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07B11150"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BD266E">
        <w:rPr>
          <w:rFonts w:ascii="仿宋" w:eastAsia="仿宋" w:hAnsi="仿宋" w:hint="eastAsia"/>
          <w:b/>
          <w:sz w:val="28"/>
          <w:szCs w:val="28"/>
          <w:u w:val="single"/>
        </w:rPr>
        <w:t>环生</w:t>
      </w:r>
      <w:r w:rsidR="00B55A06" w:rsidRPr="001F112F">
        <w:rPr>
          <w:rFonts w:ascii="仿宋" w:eastAsia="仿宋" w:hAnsi="仿宋" w:hint="eastAsia"/>
          <w:b/>
          <w:sz w:val="28"/>
          <w:szCs w:val="28"/>
          <w:u w:val="single"/>
        </w:rPr>
        <w:t>实验室设备</w:t>
      </w:r>
      <w:r w:rsidR="002526D5" w:rsidRPr="001F112F">
        <w:rPr>
          <w:rStyle w:val="ac"/>
          <w:rFonts w:ascii="仿宋" w:eastAsia="仿宋" w:hAnsi="仿宋" w:cs="宋体" w:hint="eastAsia"/>
          <w:color w:val="333333"/>
          <w:sz w:val="28"/>
          <w:szCs w:val="28"/>
          <w:u w:val="single"/>
          <w:shd w:val="clear" w:color="auto" w:fill="FFFFFF"/>
        </w:rPr>
        <w:t>采购</w:t>
      </w:r>
      <w:r w:rsidRPr="001F112F">
        <w:rPr>
          <w:rFonts w:ascii="仿宋" w:eastAsia="仿宋" w:hAnsi="仿宋" w:hint="eastAsia"/>
          <w:b/>
          <w:sz w:val="28"/>
          <w:szCs w:val="28"/>
          <w:u w:val="single"/>
        </w:rPr>
        <w:t>项目招标</w:t>
      </w:r>
      <w:r w:rsidRPr="001F112F">
        <w:rPr>
          <w:rStyle w:val="ac"/>
          <w:rFonts w:asciiTheme="majorEastAsia" w:eastAsiaTheme="majorEastAsia" w:hAnsiTheme="majorEastAsia" w:cs="宋体" w:hint="eastAsia"/>
          <w:b w:val="0"/>
          <w:color w:val="333333"/>
          <w:sz w:val="28"/>
          <w:szCs w:val="28"/>
          <w:u w:val="single"/>
          <w:shd w:val="clear" w:color="auto" w:fill="FFFFFF"/>
        </w:rPr>
        <w:t xml:space="preserve"> </w:t>
      </w:r>
      <w:r w:rsidR="00BD266E">
        <w:rPr>
          <w:rStyle w:val="ac"/>
          <w:rFonts w:asciiTheme="majorEastAsia" w:eastAsiaTheme="majorEastAsia" w:hAnsiTheme="majorEastAsia" w:cs="宋体" w:hint="eastAsia"/>
          <w:b w:val="0"/>
          <w:color w:val="333333"/>
          <w:sz w:val="28"/>
          <w:szCs w:val="28"/>
          <w:u w:val="single"/>
          <w:shd w:val="clear" w:color="auto" w:fill="FFFFFF"/>
        </w:rPr>
        <w:t xml:space="preserve">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0F42CF04"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sidRPr="001F112F">
        <w:rPr>
          <w:rStyle w:val="ac"/>
          <w:rFonts w:ascii="仿宋" w:eastAsia="仿宋" w:hAnsi="仿宋" w:cs="宋体" w:hint="eastAsia"/>
          <w:color w:val="333333"/>
          <w:sz w:val="28"/>
          <w:szCs w:val="28"/>
          <w:u w:val="single"/>
          <w:shd w:val="clear" w:color="auto" w:fill="FFFFFF"/>
        </w:rPr>
        <w:t xml:space="preserve"> G2022-</w:t>
      </w:r>
      <w:r w:rsidR="002526D5" w:rsidRPr="001F112F">
        <w:rPr>
          <w:rStyle w:val="ac"/>
          <w:rFonts w:ascii="仿宋" w:eastAsia="仿宋" w:hAnsi="仿宋" w:cs="宋体"/>
          <w:color w:val="333333"/>
          <w:sz w:val="28"/>
          <w:szCs w:val="28"/>
          <w:u w:val="single"/>
          <w:shd w:val="clear" w:color="auto" w:fill="FFFFFF"/>
        </w:rPr>
        <w:t>2</w:t>
      </w:r>
      <w:r w:rsidR="00BD266E">
        <w:rPr>
          <w:rStyle w:val="ac"/>
          <w:rFonts w:ascii="仿宋" w:eastAsia="仿宋" w:hAnsi="仿宋" w:cs="宋体" w:hint="eastAsia"/>
          <w:color w:val="333333"/>
          <w:sz w:val="28"/>
          <w:szCs w:val="28"/>
          <w:u w:val="single"/>
          <w:shd w:val="clear" w:color="auto" w:fill="FFFFFF"/>
        </w:rPr>
        <w:t>7</w:t>
      </w:r>
      <w:r w:rsidRPr="001F112F">
        <w:rPr>
          <w:rStyle w:val="ac"/>
          <w:rFonts w:ascii="仿宋" w:eastAsia="仿宋" w:hAnsi="仿宋" w:cs="宋体" w:hint="eastAsia"/>
          <w:color w:val="333333"/>
          <w:sz w:val="28"/>
          <w:szCs w:val="28"/>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110C857A" w14:textId="77777777" w:rsidR="00BD266E" w:rsidRDefault="00BD266E">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2D7E337A"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D266E">
        <w:rPr>
          <w:rFonts w:ascii="仿宋" w:eastAsia="仿宋" w:hAnsi="仿宋" w:hint="eastAsia"/>
          <w:sz w:val="24"/>
        </w:rPr>
        <w:t>环生</w:t>
      </w:r>
      <w:r w:rsidR="001F112F" w:rsidRPr="001F112F">
        <w:rPr>
          <w:rFonts w:ascii="仿宋" w:eastAsia="仿宋" w:hAnsi="仿宋" w:hint="eastAsia"/>
          <w:sz w:val="24"/>
        </w:rPr>
        <w:t>实验室设备采购项目招标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277D8DDC" w:rsidR="00123DCD" w:rsidRPr="001F112F"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BD266E">
        <w:rPr>
          <w:rFonts w:ascii="仿宋" w:eastAsia="仿宋" w:hAnsi="仿宋" w:hint="eastAsia"/>
          <w:b/>
          <w:sz w:val="24"/>
          <w:u w:val="single"/>
        </w:rPr>
        <w:t>环生</w:t>
      </w:r>
      <w:r w:rsidR="001F112F" w:rsidRPr="001F112F">
        <w:rPr>
          <w:rFonts w:ascii="仿宋" w:eastAsia="仿宋" w:hAnsi="仿宋" w:hint="eastAsia"/>
          <w:b/>
          <w:sz w:val="24"/>
          <w:u w:val="single"/>
        </w:rPr>
        <w:t>实验室设备采购项目</w:t>
      </w:r>
    </w:p>
    <w:p w14:paraId="6914A9EC" w14:textId="3A6FE15C"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102B23">
        <w:rPr>
          <w:rFonts w:ascii="仿宋" w:eastAsia="仿宋" w:hAnsi="仿宋" w:hint="eastAsia"/>
          <w:sz w:val="24"/>
        </w:rPr>
        <w:t>14</w:t>
      </w:r>
      <w:r w:rsidR="002526D5">
        <w:rPr>
          <w:rFonts w:ascii="仿宋" w:eastAsia="仿宋" w:hAnsi="仿宋"/>
          <w:sz w:val="24"/>
        </w:rPr>
        <w:t xml:space="preserve"> </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D3432A">
        <w:rPr>
          <w:rFonts w:ascii="仿宋" w:eastAsia="仿宋" w:hAnsi="仿宋" w:hint="eastAsia"/>
          <w:sz w:val="24"/>
          <w:u w:val="single"/>
        </w:rPr>
        <w:t>5</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0D177234"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484416">
        <w:rPr>
          <w:rFonts w:ascii="仿宋" w:eastAsia="仿宋" w:hAnsi="仿宋" w:hint="eastAsia"/>
          <w:sz w:val="24"/>
          <w:u w:val="single"/>
        </w:rPr>
        <w:t>10</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48DE2D3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7032FB">
        <w:rPr>
          <w:rFonts w:ascii="仿宋" w:eastAsia="仿宋" w:hAnsi="仿宋" w:hint="eastAsia"/>
          <w:sz w:val="24"/>
        </w:rPr>
        <w:t>12</w:t>
      </w:r>
      <w:r>
        <w:rPr>
          <w:rFonts w:ascii="仿宋" w:eastAsia="仿宋" w:hAnsi="仿宋" w:hint="eastAsia"/>
          <w:sz w:val="24"/>
        </w:rPr>
        <w:t xml:space="preserve"> 月 </w:t>
      </w:r>
      <w:r w:rsidR="007032FB">
        <w:rPr>
          <w:rFonts w:ascii="仿宋" w:eastAsia="仿宋" w:hAnsi="仿宋" w:hint="eastAsia"/>
          <w:sz w:val="24"/>
        </w:rPr>
        <w:t>17</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356D4C0B"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7032FB">
        <w:rPr>
          <w:rFonts w:ascii="仿宋" w:eastAsia="仿宋" w:hAnsi="仿宋" w:hint="eastAsia"/>
          <w:sz w:val="24"/>
        </w:rPr>
        <w:t>2022年12月17日上午9点，</w:t>
      </w:r>
      <w:r w:rsidR="007B289A">
        <w:rPr>
          <w:rFonts w:ascii="仿宋" w:eastAsia="仿宋" w:hAnsi="仿宋" w:hint="eastAsia"/>
          <w:sz w:val="24"/>
        </w:rPr>
        <w:t>在</w:t>
      </w:r>
      <w:bookmarkStart w:id="0" w:name="_GoBack"/>
      <w:bookmarkEnd w:id="0"/>
      <w:r w:rsidR="007032FB">
        <w:rPr>
          <w:rFonts w:ascii="仿宋" w:eastAsia="仿宋" w:hAnsi="仿宋" w:hint="eastAsia"/>
          <w:sz w:val="24"/>
        </w:rPr>
        <w:t>我校综合楼12楼第一会议室</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697A2460"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BD266E">
        <w:rPr>
          <w:rFonts w:ascii="仿宋" w:eastAsia="仿宋" w:hAnsi="仿宋" w:hint="eastAsia"/>
          <w:sz w:val="24"/>
        </w:rPr>
        <w:t>见附件清单</w:t>
      </w:r>
      <w:r w:rsidR="00143D88">
        <w:rPr>
          <w:rFonts w:ascii="仿宋" w:eastAsia="仿宋" w:hAnsi="仿宋" w:hint="eastAsia"/>
          <w:sz w:val="24"/>
        </w:rPr>
        <w:t>技术咨询人员</w:t>
      </w: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181DA61"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7032FB">
        <w:rPr>
          <w:rFonts w:ascii="仿宋" w:eastAsia="仿宋" w:hAnsi="仿宋" w:hint="eastAsia"/>
          <w:sz w:val="24"/>
        </w:rPr>
        <w:t>2022年12月17日上午9点，我校综合楼12楼第一会议室</w:t>
      </w:r>
      <w:r>
        <w:rPr>
          <w:rFonts w:ascii="仿宋" w:eastAsia="仿宋" w:hAnsi="仿宋" w:hint="eastAsia"/>
          <w:sz w:val="24"/>
        </w:rPr>
        <w:t>。</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p w14:paraId="3E0534E1" w14:textId="445529BC" w:rsidR="00BD266E" w:rsidRPr="00BD266E" w:rsidRDefault="00BD266E" w:rsidP="006C3180">
      <w:pPr>
        <w:spacing w:line="440" w:lineRule="exact"/>
        <w:rPr>
          <w:rFonts w:ascii="仿宋" w:eastAsia="仿宋" w:hAnsi="仿宋"/>
          <w:sz w:val="28"/>
          <w:szCs w:val="28"/>
        </w:rPr>
      </w:pPr>
      <w:r w:rsidRPr="00BD266E">
        <w:rPr>
          <w:rFonts w:ascii="仿宋" w:eastAsia="仿宋" w:hAnsi="仿宋"/>
          <w:sz w:val="28"/>
          <w:szCs w:val="28"/>
        </w:rPr>
        <w:t>一、通用设备：</w:t>
      </w:r>
    </w:p>
    <w:tbl>
      <w:tblPr>
        <w:tblW w:w="5489" w:type="pct"/>
        <w:tblInd w:w="-459" w:type="dxa"/>
        <w:tblLayout w:type="fixed"/>
        <w:tblLook w:val="04A0" w:firstRow="1" w:lastRow="0" w:firstColumn="1" w:lastColumn="0" w:noHBand="0" w:noVBand="1"/>
      </w:tblPr>
      <w:tblGrid>
        <w:gridCol w:w="703"/>
        <w:gridCol w:w="1847"/>
        <w:gridCol w:w="711"/>
        <w:gridCol w:w="707"/>
        <w:gridCol w:w="5387"/>
      </w:tblGrid>
      <w:tr w:rsidR="00BD266E" w:rsidRPr="007A42B2" w14:paraId="5736BC7F" w14:textId="77777777" w:rsidTr="007A42B2">
        <w:trPr>
          <w:trHeight w:val="367"/>
        </w:trPr>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ADE40" w14:textId="77777777" w:rsidR="00BD266E" w:rsidRPr="007A42B2" w:rsidRDefault="00BD266E"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序号</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14:paraId="447D0EEC" w14:textId="77777777" w:rsidR="00BD266E" w:rsidRPr="007A42B2" w:rsidRDefault="00BD266E"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货物名称</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2F4592DA" w14:textId="68CA720E" w:rsidR="00BD266E" w:rsidRPr="007A42B2" w:rsidRDefault="00BD266E"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单位</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14:paraId="1B1F80F3" w14:textId="77777777" w:rsidR="00BD266E" w:rsidRPr="007A42B2" w:rsidRDefault="00BD266E"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数量</w:t>
            </w:r>
          </w:p>
        </w:tc>
        <w:tc>
          <w:tcPr>
            <w:tcW w:w="2879" w:type="pct"/>
            <w:tcBorders>
              <w:top w:val="single" w:sz="4" w:space="0" w:color="auto"/>
              <w:left w:val="nil"/>
              <w:bottom w:val="single" w:sz="4" w:space="0" w:color="auto"/>
              <w:right w:val="single" w:sz="4" w:space="0" w:color="auto"/>
            </w:tcBorders>
            <w:shd w:val="clear" w:color="auto" w:fill="auto"/>
            <w:noWrap/>
            <w:vAlign w:val="center"/>
            <w:hideMark/>
          </w:tcPr>
          <w:p w14:paraId="22A2B642" w14:textId="77777777" w:rsidR="00BD266E" w:rsidRPr="007A42B2" w:rsidRDefault="00BD266E"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技术参数要求</w:t>
            </w:r>
          </w:p>
        </w:tc>
      </w:tr>
      <w:tr w:rsidR="00BD266E" w:rsidRPr="007A42B2" w14:paraId="2F73C496" w14:textId="77777777" w:rsidTr="007A42B2">
        <w:trPr>
          <w:trHeight w:val="326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9EA28A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987" w:type="pct"/>
            <w:tcBorders>
              <w:top w:val="nil"/>
              <w:left w:val="nil"/>
              <w:bottom w:val="single" w:sz="4" w:space="0" w:color="auto"/>
              <w:right w:val="single" w:sz="4" w:space="0" w:color="auto"/>
            </w:tcBorders>
            <w:shd w:val="clear" w:color="auto" w:fill="auto"/>
            <w:vAlign w:val="center"/>
            <w:hideMark/>
          </w:tcPr>
          <w:p w14:paraId="57268AA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高速离心机（含转子</w:t>
            </w:r>
            <w:r w:rsidRPr="007A42B2">
              <w:rPr>
                <w:rFonts w:asciiTheme="minorEastAsia" w:eastAsiaTheme="minorEastAsia" w:hAnsiTheme="minorEastAsia"/>
                <w:color w:val="000000"/>
                <w:kern w:val="0"/>
                <w:sz w:val="18"/>
                <w:szCs w:val="18"/>
              </w:rPr>
              <w:t>24*1.5/2.2,6*50</w:t>
            </w:r>
            <w:r w:rsidRPr="007A42B2">
              <w:rPr>
                <w:rFonts w:asciiTheme="minorEastAsia" w:eastAsiaTheme="minorEastAsia" w:hAnsiTheme="minorEastAsia" w:hint="eastAsia"/>
                <w:color w:val="000000"/>
                <w:kern w:val="0"/>
                <w:sz w:val="18"/>
                <w:szCs w:val="18"/>
              </w:rPr>
              <w:t>）</w:t>
            </w:r>
          </w:p>
        </w:tc>
        <w:tc>
          <w:tcPr>
            <w:tcW w:w="380" w:type="pct"/>
            <w:tcBorders>
              <w:top w:val="nil"/>
              <w:left w:val="nil"/>
              <w:bottom w:val="single" w:sz="4" w:space="0" w:color="auto"/>
              <w:right w:val="single" w:sz="4" w:space="0" w:color="auto"/>
            </w:tcBorders>
            <w:shd w:val="clear" w:color="auto" w:fill="auto"/>
            <w:vAlign w:val="center"/>
            <w:hideMark/>
          </w:tcPr>
          <w:p w14:paraId="0E8F3317"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6A7B2A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A7E6EF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16000r/min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最大相对离心力</w:t>
            </w:r>
            <w:r w:rsidRPr="007A42B2">
              <w:rPr>
                <w:rFonts w:asciiTheme="minorEastAsia" w:eastAsiaTheme="minorEastAsia" w:hAnsiTheme="minorEastAsia"/>
                <w:color w:val="000000"/>
                <w:kern w:val="0"/>
                <w:sz w:val="18"/>
                <w:szCs w:val="18"/>
              </w:rPr>
              <w:t>21532×g</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最大容量</w:t>
            </w:r>
            <w:r w:rsidRPr="007A42B2">
              <w:rPr>
                <w:rFonts w:asciiTheme="minorEastAsia" w:eastAsiaTheme="minorEastAsia" w:hAnsiTheme="minorEastAsia"/>
                <w:color w:val="000000"/>
                <w:kern w:val="0"/>
                <w:sz w:val="18"/>
                <w:szCs w:val="18"/>
              </w:rPr>
              <w:t>6x50ml</w:t>
            </w:r>
            <w:r w:rsidRPr="007A42B2">
              <w:rPr>
                <w:rFonts w:asciiTheme="minorEastAsia" w:eastAsiaTheme="minorEastAsia" w:hAnsiTheme="minorEastAsia" w:hint="eastAsia"/>
                <w:color w:val="000000"/>
                <w:kern w:val="0"/>
                <w:sz w:val="18"/>
                <w:szCs w:val="18"/>
              </w:rPr>
              <w:t>转速精度</w:t>
            </w:r>
            <w:r w:rsidRPr="007A42B2">
              <w:rPr>
                <w:rFonts w:asciiTheme="minorEastAsia" w:eastAsiaTheme="minorEastAsia" w:hAnsiTheme="minorEastAsia"/>
                <w:color w:val="000000"/>
                <w:kern w:val="0"/>
                <w:sz w:val="18"/>
                <w:szCs w:val="18"/>
              </w:rPr>
              <w:t>±30/min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定时范围</w:t>
            </w:r>
            <w:r w:rsidRPr="007A42B2">
              <w:rPr>
                <w:rFonts w:asciiTheme="minorEastAsia" w:eastAsiaTheme="minorEastAsia" w:hAnsiTheme="minorEastAsia"/>
                <w:color w:val="000000"/>
                <w:kern w:val="0"/>
                <w:sz w:val="18"/>
                <w:szCs w:val="18"/>
              </w:rPr>
              <w:t>1min ~99min</w:t>
            </w:r>
            <w:r w:rsidRPr="007A42B2">
              <w:rPr>
                <w:rFonts w:asciiTheme="minorEastAsia" w:eastAsiaTheme="minorEastAsia" w:hAnsiTheme="minorEastAsia" w:hint="eastAsia"/>
                <w:color w:val="000000"/>
                <w:kern w:val="0"/>
                <w:sz w:val="18"/>
                <w:szCs w:val="18"/>
              </w:rPr>
              <w:t>整机噪声≤</w:t>
            </w:r>
            <w:r w:rsidRPr="007A42B2">
              <w:rPr>
                <w:rFonts w:asciiTheme="minorEastAsia" w:eastAsiaTheme="minorEastAsia" w:hAnsiTheme="minorEastAsia"/>
                <w:color w:val="000000"/>
                <w:kern w:val="0"/>
                <w:sz w:val="18"/>
                <w:szCs w:val="18"/>
              </w:rPr>
              <w:t>62dB(A)</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AC220V±22V 50/60Hz</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整机功率</w:t>
            </w:r>
            <w:r w:rsidRPr="007A42B2">
              <w:rPr>
                <w:rFonts w:asciiTheme="minorEastAsia" w:eastAsiaTheme="minorEastAsia" w:hAnsiTheme="minorEastAsia"/>
                <w:color w:val="000000"/>
                <w:kern w:val="0"/>
                <w:sz w:val="18"/>
                <w:szCs w:val="18"/>
              </w:rPr>
              <w:t>400w</w:t>
            </w:r>
            <w:r w:rsidRPr="007A42B2">
              <w:rPr>
                <w:rFonts w:asciiTheme="minorEastAsia" w:eastAsiaTheme="minorEastAsia" w:hAnsiTheme="minorEastAsia" w:hint="eastAsia"/>
                <w:color w:val="000000"/>
                <w:kern w:val="0"/>
                <w:sz w:val="18"/>
                <w:szCs w:val="18"/>
              </w:rPr>
              <w:t>重量</w:t>
            </w:r>
            <w:r w:rsidRPr="007A42B2">
              <w:rPr>
                <w:rFonts w:asciiTheme="minorEastAsia" w:eastAsiaTheme="minorEastAsia" w:hAnsiTheme="minorEastAsia"/>
                <w:color w:val="000000"/>
                <w:kern w:val="0"/>
                <w:sz w:val="18"/>
                <w:szCs w:val="18"/>
              </w:rPr>
              <w:t>25kg</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外形尺寸</w:t>
            </w:r>
            <w:r w:rsidRPr="007A42B2">
              <w:rPr>
                <w:rFonts w:asciiTheme="minorEastAsia" w:eastAsiaTheme="minorEastAsia" w:hAnsiTheme="minorEastAsia"/>
                <w:color w:val="000000"/>
                <w:kern w:val="0"/>
                <w:sz w:val="18"/>
                <w:szCs w:val="18"/>
              </w:rPr>
              <w:t>330×390×300mm(LxWxH)</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外包装尺寸</w:t>
            </w:r>
            <w:r w:rsidRPr="007A42B2">
              <w:rPr>
                <w:rFonts w:asciiTheme="minorEastAsia" w:eastAsiaTheme="minorEastAsia" w:hAnsiTheme="minorEastAsia"/>
                <w:color w:val="000000"/>
                <w:kern w:val="0"/>
                <w:sz w:val="18"/>
                <w:szCs w:val="18"/>
              </w:rPr>
              <w:t>395×650×340mm(LxWxH)</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号角转子：最高转速</w:t>
            </w:r>
            <w:r w:rsidRPr="007A42B2">
              <w:rPr>
                <w:rFonts w:asciiTheme="minorEastAsia" w:eastAsiaTheme="minorEastAsia" w:hAnsiTheme="minorEastAsia"/>
                <w:color w:val="000000"/>
                <w:kern w:val="0"/>
                <w:sz w:val="18"/>
                <w:szCs w:val="18"/>
              </w:rPr>
              <w:t>(15000r/min)</w:t>
            </w:r>
            <w:r w:rsidRPr="007A42B2">
              <w:rPr>
                <w:rFonts w:asciiTheme="minorEastAsia" w:eastAsiaTheme="minorEastAsia" w:hAnsiTheme="minorEastAsia" w:hint="eastAsia"/>
                <w:color w:val="000000"/>
                <w:kern w:val="0"/>
                <w:sz w:val="18"/>
                <w:szCs w:val="18"/>
              </w:rPr>
              <w:t>最大离心力</w:t>
            </w:r>
            <w:r w:rsidRPr="007A42B2">
              <w:rPr>
                <w:rFonts w:asciiTheme="minorEastAsia" w:eastAsiaTheme="minorEastAsia" w:hAnsiTheme="minorEastAsia"/>
                <w:color w:val="000000"/>
                <w:kern w:val="0"/>
                <w:sz w:val="18"/>
                <w:szCs w:val="18"/>
              </w:rPr>
              <w:t>(21532×g)</w:t>
            </w:r>
            <w:r w:rsidRPr="007A42B2">
              <w:rPr>
                <w:rFonts w:asciiTheme="minorEastAsia" w:eastAsiaTheme="minorEastAsia" w:hAnsiTheme="minorEastAsia" w:hint="eastAsia"/>
                <w:color w:val="000000"/>
                <w:kern w:val="0"/>
                <w:sz w:val="18"/>
                <w:szCs w:val="18"/>
              </w:rPr>
              <w:t>容量</w:t>
            </w:r>
            <w:r w:rsidRPr="007A42B2">
              <w:rPr>
                <w:rFonts w:asciiTheme="minorEastAsia" w:eastAsiaTheme="minorEastAsia" w:hAnsiTheme="minorEastAsia"/>
                <w:color w:val="000000"/>
                <w:kern w:val="0"/>
                <w:sz w:val="18"/>
                <w:szCs w:val="18"/>
              </w:rPr>
              <w:t>24×1.5/2.2ml</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号角转子：最高转速</w:t>
            </w:r>
            <w:r w:rsidRPr="007A42B2">
              <w:rPr>
                <w:rFonts w:asciiTheme="minorEastAsia" w:eastAsiaTheme="minorEastAsia" w:hAnsiTheme="minorEastAsia"/>
                <w:color w:val="000000"/>
                <w:kern w:val="0"/>
                <w:sz w:val="18"/>
                <w:szCs w:val="18"/>
              </w:rPr>
              <w:t>(11000r/min)</w:t>
            </w:r>
            <w:r w:rsidRPr="007A42B2">
              <w:rPr>
                <w:rFonts w:asciiTheme="minorEastAsia" w:eastAsiaTheme="minorEastAsia" w:hAnsiTheme="minorEastAsia" w:hint="eastAsia"/>
                <w:color w:val="000000"/>
                <w:kern w:val="0"/>
                <w:sz w:val="18"/>
                <w:szCs w:val="18"/>
              </w:rPr>
              <w:t>最大离心力</w:t>
            </w:r>
            <w:r w:rsidRPr="007A42B2">
              <w:rPr>
                <w:rFonts w:asciiTheme="minorEastAsia" w:eastAsiaTheme="minorEastAsia" w:hAnsiTheme="minorEastAsia"/>
                <w:color w:val="000000"/>
                <w:kern w:val="0"/>
                <w:sz w:val="18"/>
                <w:szCs w:val="18"/>
              </w:rPr>
              <w:t>(12840×g)</w:t>
            </w:r>
            <w:r w:rsidRPr="007A42B2">
              <w:rPr>
                <w:rFonts w:asciiTheme="minorEastAsia" w:eastAsiaTheme="minorEastAsia" w:hAnsiTheme="minorEastAsia" w:hint="eastAsia"/>
                <w:color w:val="000000"/>
                <w:kern w:val="0"/>
                <w:sz w:val="18"/>
                <w:szCs w:val="18"/>
              </w:rPr>
              <w:t>容量</w:t>
            </w:r>
            <w:r w:rsidRPr="007A42B2">
              <w:rPr>
                <w:rFonts w:asciiTheme="minorEastAsia" w:eastAsiaTheme="minorEastAsia" w:hAnsiTheme="minorEastAsia"/>
                <w:color w:val="000000"/>
                <w:kern w:val="0"/>
                <w:sz w:val="18"/>
                <w:szCs w:val="18"/>
              </w:rPr>
              <w:t>5×50ml</w:t>
            </w:r>
            <w:r w:rsidRPr="007A42B2">
              <w:rPr>
                <w:rFonts w:asciiTheme="minorEastAsia" w:eastAsiaTheme="minorEastAsia" w:hAnsiTheme="minorEastAsia" w:hint="eastAsia"/>
                <w:color w:val="000000"/>
                <w:kern w:val="0"/>
                <w:sz w:val="18"/>
                <w:szCs w:val="18"/>
              </w:rPr>
              <w:t>搭配</w:t>
            </w:r>
            <w:r w:rsidRPr="007A42B2">
              <w:rPr>
                <w:rFonts w:asciiTheme="minorEastAsia" w:eastAsiaTheme="minorEastAsia" w:hAnsiTheme="minorEastAsia"/>
                <w:color w:val="000000"/>
                <w:kern w:val="0"/>
                <w:sz w:val="18"/>
                <w:szCs w:val="18"/>
              </w:rPr>
              <w:t>10ml</w:t>
            </w:r>
            <w:r w:rsidRPr="007A42B2">
              <w:rPr>
                <w:rFonts w:asciiTheme="minorEastAsia" w:eastAsiaTheme="minorEastAsia" w:hAnsiTheme="minorEastAsia" w:hint="eastAsia"/>
                <w:color w:val="000000"/>
                <w:kern w:val="0"/>
                <w:sz w:val="18"/>
                <w:szCs w:val="18"/>
              </w:rPr>
              <w:t>适配器</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个</w:t>
            </w:r>
          </w:p>
        </w:tc>
      </w:tr>
      <w:tr w:rsidR="00BD266E" w:rsidRPr="007A42B2" w14:paraId="037B7DC4" w14:textId="77777777" w:rsidTr="00BD266E">
        <w:trPr>
          <w:trHeight w:val="2445"/>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749739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987" w:type="pct"/>
            <w:tcBorders>
              <w:top w:val="nil"/>
              <w:left w:val="nil"/>
              <w:bottom w:val="single" w:sz="4" w:space="0" w:color="auto"/>
              <w:right w:val="single" w:sz="4" w:space="0" w:color="auto"/>
            </w:tcBorders>
            <w:shd w:val="clear" w:color="auto" w:fill="auto"/>
            <w:vAlign w:val="center"/>
            <w:hideMark/>
          </w:tcPr>
          <w:p w14:paraId="27E3BA6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高速离心机（含转子</w:t>
            </w:r>
            <w:r w:rsidRPr="007A42B2">
              <w:rPr>
                <w:rFonts w:asciiTheme="minorEastAsia" w:eastAsiaTheme="minorEastAsia" w:hAnsiTheme="minorEastAsia"/>
                <w:color w:val="000000"/>
                <w:kern w:val="0"/>
                <w:sz w:val="18"/>
                <w:szCs w:val="18"/>
              </w:rPr>
              <w:t>FA-24*2</w:t>
            </w:r>
            <w:r w:rsidRPr="007A42B2">
              <w:rPr>
                <w:rFonts w:asciiTheme="minorEastAsia" w:eastAsiaTheme="minorEastAsia" w:hAnsiTheme="minorEastAsia" w:hint="eastAsia"/>
                <w:color w:val="000000"/>
                <w:kern w:val="0"/>
                <w:sz w:val="18"/>
                <w:szCs w:val="18"/>
              </w:rPr>
              <w:t>）</w:t>
            </w:r>
          </w:p>
        </w:tc>
        <w:tc>
          <w:tcPr>
            <w:tcW w:w="380" w:type="pct"/>
            <w:tcBorders>
              <w:top w:val="nil"/>
              <w:left w:val="nil"/>
              <w:bottom w:val="single" w:sz="4" w:space="0" w:color="auto"/>
              <w:right w:val="single" w:sz="4" w:space="0" w:color="auto"/>
            </w:tcBorders>
            <w:shd w:val="clear" w:color="auto" w:fill="auto"/>
            <w:vAlign w:val="center"/>
            <w:hideMark/>
          </w:tcPr>
          <w:p w14:paraId="359B8518"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A4DC5E2"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4AD329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最大</w:t>
            </w:r>
            <w:r w:rsidRPr="007A42B2">
              <w:rPr>
                <w:rFonts w:asciiTheme="minorEastAsia" w:eastAsiaTheme="minorEastAsia" w:hAnsiTheme="minorEastAsia"/>
                <w:color w:val="000000"/>
                <w:kern w:val="0"/>
                <w:sz w:val="18"/>
                <w:szCs w:val="18"/>
              </w:rPr>
              <w:t xml:space="preserve"> RCF21,300 × g</w:t>
            </w:r>
            <w:r w:rsidRPr="007A42B2">
              <w:rPr>
                <w:rFonts w:asciiTheme="minorEastAsia" w:eastAsiaTheme="minorEastAsia" w:hAnsiTheme="minorEastAsia" w:hint="eastAsia"/>
                <w:color w:val="000000"/>
                <w:kern w:val="0"/>
                <w:sz w:val="18"/>
                <w:szCs w:val="18"/>
              </w:rPr>
              <w:t>最大速度</w:t>
            </w:r>
            <w:r w:rsidRPr="007A42B2">
              <w:rPr>
                <w:rFonts w:asciiTheme="minorEastAsia" w:eastAsiaTheme="minorEastAsia" w:hAnsiTheme="minorEastAsia"/>
                <w:color w:val="000000"/>
                <w:kern w:val="0"/>
                <w:sz w:val="18"/>
                <w:szCs w:val="18"/>
              </w:rPr>
              <w:t xml:space="preserve"> 15,060 rpm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可用转子</w:t>
            </w:r>
            <w:r w:rsidRPr="007A42B2">
              <w:rPr>
                <w:rFonts w:asciiTheme="minorEastAsia" w:eastAsiaTheme="minorEastAsia" w:hAnsiTheme="minorEastAsia"/>
                <w:color w:val="000000"/>
                <w:kern w:val="0"/>
                <w:sz w:val="18"/>
                <w:szCs w:val="18"/>
              </w:rPr>
              <w:t xml:space="preserve"> 6 </w:t>
            </w:r>
            <w:r w:rsidRPr="007A42B2">
              <w:rPr>
                <w:rFonts w:asciiTheme="minorEastAsia" w:eastAsiaTheme="minorEastAsia" w:hAnsiTheme="minorEastAsia" w:hint="eastAsia"/>
                <w:color w:val="000000"/>
                <w:kern w:val="0"/>
                <w:sz w:val="18"/>
                <w:szCs w:val="18"/>
              </w:rPr>
              <w:t>最大容量</w:t>
            </w:r>
            <w:r w:rsidRPr="007A42B2">
              <w:rPr>
                <w:rFonts w:asciiTheme="minorEastAsia" w:eastAsiaTheme="minorEastAsia" w:hAnsiTheme="minorEastAsia"/>
                <w:color w:val="000000"/>
                <w:kern w:val="0"/>
                <w:sz w:val="18"/>
                <w:szCs w:val="18"/>
              </w:rPr>
              <w:t xml:space="preserve"> 10 × 5.0 mL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加速时间</w:t>
            </w:r>
            <w:r w:rsidRPr="007A42B2">
              <w:rPr>
                <w:rFonts w:asciiTheme="minorEastAsia" w:eastAsiaTheme="minorEastAsia" w:hAnsiTheme="minorEastAsia"/>
                <w:color w:val="000000"/>
                <w:kern w:val="0"/>
                <w:sz w:val="18"/>
                <w:szCs w:val="18"/>
              </w:rPr>
              <w:t>15s</w:t>
            </w:r>
            <w:r w:rsidRPr="007A42B2">
              <w:rPr>
                <w:rFonts w:asciiTheme="minorEastAsia" w:eastAsiaTheme="minorEastAsia" w:hAnsiTheme="minorEastAsia" w:hint="eastAsia"/>
                <w:color w:val="000000"/>
                <w:kern w:val="0"/>
                <w:sz w:val="18"/>
                <w:szCs w:val="18"/>
              </w:rPr>
              <w:t>减速时间</w:t>
            </w:r>
            <w:r w:rsidRPr="007A42B2">
              <w:rPr>
                <w:rFonts w:asciiTheme="minorEastAsia" w:eastAsiaTheme="minorEastAsia" w:hAnsiTheme="minorEastAsia"/>
                <w:color w:val="000000"/>
                <w:kern w:val="0"/>
                <w:sz w:val="18"/>
                <w:szCs w:val="18"/>
              </w:rPr>
              <w:t>15s</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可调节加速和制动坡度</w:t>
            </w:r>
            <w:r w:rsidRPr="007A42B2">
              <w:rPr>
                <w:rFonts w:asciiTheme="minorEastAsia" w:eastAsiaTheme="minorEastAsia" w:hAnsiTheme="minorEastAsia" w:hint="eastAsia"/>
                <w:color w:val="000000"/>
                <w:kern w:val="0"/>
                <w:sz w:val="18"/>
                <w:szCs w:val="18"/>
              </w:rPr>
              <w:br/>
              <w:t>定时器</w:t>
            </w:r>
            <w:r w:rsidRPr="007A42B2">
              <w:rPr>
                <w:rFonts w:asciiTheme="minorEastAsia" w:eastAsiaTheme="minorEastAsia" w:hAnsiTheme="minorEastAsia"/>
                <w:color w:val="000000"/>
                <w:kern w:val="0"/>
                <w:sz w:val="18"/>
                <w:szCs w:val="18"/>
              </w:rPr>
              <w:t xml:space="preserve"> 10 </w:t>
            </w:r>
            <w:r w:rsidRPr="007A42B2">
              <w:rPr>
                <w:rFonts w:asciiTheme="minorEastAsia" w:eastAsiaTheme="minorEastAsia" w:hAnsiTheme="minorEastAsia" w:hint="eastAsia"/>
                <w:color w:val="000000"/>
                <w:kern w:val="0"/>
                <w:sz w:val="18"/>
                <w:szCs w:val="18"/>
              </w:rPr>
              <w:t>秒</w:t>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color w:val="000000"/>
                <w:kern w:val="0"/>
                <w:sz w:val="18"/>
                <w:szCs w:val="18"/>
              </w:rPr>
              <w:t xml:space="preserve">59 </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可连续离心</w:t>
            </w:r>
            <w:r w:rsidRPr="007A42B2">
              <w:rPr>
                <w:rFonts w:asciiTheme="minorEastAsia" w:eastAsiaTheme="minorEastAsia" w:hAnsiTheme="minorEastAsia" w:hint="eastAsia"/>
                <w:color w:val="000000"/>
                <w:kern w:val="0"/>
                <w:sz w:val="18"/>
                <w:szCs w:val="18"/>
              </w:rPr>
              <w:br/>
              <w:t>体积范围</w:t>
            </w:r>
            <w:r w:rsidRPr="007A42B2">
              <w:rPr>
                <w:rFonts w:asciiTheme="minorEastAsia" w:eastAsiaTheme="minorEastAsia" w:hAnsiTheme="minorEastAsia"/>
                <w:color w:val="000000"/>
                <w:kern w:val="0"/>
                <w:sz w:val="18"/>
                <w:szCs w:val="18"/>
              </w:rPr>
              <w:t xml:space="preserve"> 50 mL</w:t>
            </w:r>
            <w:r w:rsidRPr="007A42B2">
              <w:rPr>
                <w:rFonts w:asciiTheme="minorEastAsia" w:eastAsiaTheme="minorEastAsia" w:hAnsiTheme="minorEastAsia" w:hint="eastAsia"/>
                <w:color w:val="000000"/>
                <w:kern w:val="0"/>
                <w:sz w:val="18"/>
                <w:szCs w:val="18"/>
              </w:rPr>
              <w:t>尺寸（长</w:t>
            </w:r>
            <w:r w:rsidRPr="007A42B2">
              <w:rPr>
                <w:rFonts w:asciiTheme="minorEastAsia" w:eastAsiaTheme="minorEastAsia" w:hAnsiTheme="minorEastAsia"/>
                <w:color w:val="000000"/>
                <w:kern w:val="0"/>
                <w:sz w:val="18"/>
                <w:szCs w:val="18"/>
              </w:rPr>
              <w:t>x</w:t>
            </w:r>
            <w:r w:rsidRPr="007A42B2">
              <w:rPr>
                <w:rFonts w:asciiTheme="minorEastAsia" w:eastAsiaTheme="minorEastAsia" w:hAnsiTheme="minorEastAsia" w:hint="eastAsia"/>
                <w:color w:val="000000"/>
                <w:kern w:val="0"/>
                <w:sz w:val="18"/>
                <w:szCs w:val="18"/>
              </w:rPr>
              <w:t>宽</w:t>
            </w:r>
            <w:r w:rsidRPr="007A42B2">
              <w:rPr>
                <w:rFonts w:asciiTheme="minorEastAsia" w:eastAsiaTheme="minorEastAsia" w:hAnsiTheme="minorEastAsia"/>
                <w:color w:val="000000"/>
                <w:kern w:val="0"/>
                <w:sz w:val="18"/>
                <w:szCs w:val="18"/>
              </w:rPr>
              <w:t>x</w:t>
            </w:r>
            <w:r w:rsidRPr="007A42B2">
              <w:rPr>
                <w:rFonts w:asciiTheme="minorEastAsia" w:eastAsiaTheme="minorEastAsia" w:hAnsiTheme="minorEastAsia" w:hint="eastAsia"/>
                <w:color w:val="000000"/>
                <w:kern w:val="0"/>
                <w:sz w:val="18"/>
                <w:szCs w:val="18"/>
              </w:rPr>
              <w:t>高）</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 24</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39</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24</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cm</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 9.5</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15.4</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9.5</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开盖高度</w:t>
            </w:r>
            <w:r w:rsidRPr="007A42B2">
              <w:rPr>
                <w:rFonts w:asciiTheme="minorEastAsia" w:eastAsiaTheme="minorEastAsia" w:hAnsiTheme="minorEastAsia"/>
                <w:color w:val="000000"/>
                <w:kern w:val="0"/>
                <w:sz w:val="18"/>
                <w:szCs w:val="18"/>
              </w:rPr>
              <w:t xml:space="preserve"> 48 cm</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18.8 in</w:t>
            </w:r>
            <w:r w:rsidRPr="007A42B2">
              <w:rPr>
                <w:rFonts w:asciiTheme="minorEastAsia" w:eastAsiaTheme="minorEastAsia" w:hAnsiTheme="minorEastAsia" w:hint="eastAsia"/>
                <w:color w:val="000000"/>
                <w:kern w:val="0"/>
                <w:sz w:val="18"/>
                <w:szCs w:val="18"/>
              </w:rPr>
              <w:t>重量</w:t>
            </w:r>
            <w:r w:rsidRPr="007A42B2">
              <w:rPr>
                <w:rFonts w:asciiTheme="minorEastAsia" w:eastAsiaTheme="minorEastAsia" w:hAnsiTheme="minorEastAsia"/>
                <w:color w:val="000000"/>
                <w:kern w:val="0"/>
                <w:sz w:val="18"/>
                <w:szCs w:val="18"/>
              </w:rPr>
              <w:t>15.6 kg</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34.4 lb</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转子型号：</w:t>
            </w:r>
            <w:r w:rsidRPr="007A42B2">
              <w:rPr>
                <w:rFonts w:asciiTheme="minorEastAsia" w:eastAsiaTheme="minorEastAsia" w:hAnsiTheme="minorEastAsia"/>
                <w:color w:val="000000"/>
                <w:kern w:val="0"/>
                <w:sz w:val="18"/>
                <w:szCs w:val="18"/>
              </w:rPr>
              <w:t>FA-24*2</w:t>
            </w:r>
          </w:p>
        </w:tc>
      </w:tr>
      <w:tr w:rsidR="00BD266E" w:rsidRPr="007A42B2" w14:paraId="43395C1C" w14:textId="77777777" w:rsidTr="00BD266E">
        <w:trPr>
          <w:trHeight w:val="3132"/>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3947BA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987" w:type="pct"/>
            <w:tcBorders>
              <w:top w:val="nil"/>
              <w:left w:val="nil"/>
              <w:bottom w:val="single" w:sz="4" w:space="0" w:color="auto"/>
              <w:right w:val="single" w:sz="4" w:space="0" w:color="auto"/>
            </w:tcBorders>
            <w:shd w:val="clear" w:color="auto" w:fill="auto"/>
            <w:vAlign w:val="center"/>
            <w:hideMark/>
          </w:tcPr>
          <w:p w14:paraId="625993E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冷冻型高速离心机（含转子</w:t>
            </w:r>
            <w:r w:rsidRPr="007A42B2">
              <w:rPr>
                <w:rFonts w:asciiTheme="minorEastAsia" w:eastAsiaTheme="minorEastAsia" w:hAnsiTheme="minorEastAsia"/>
                <w:color w:val="000000"/>
                <w:kern w:val="0"/>
                <w:sz w:val="18"/>
                <w:szCs w:val="18"/>
              </w:rPr>
              <w:t>FA-24*2</w:t>
            </w:r>
            <w:r w:rsidRPr="007A42B2">
              <w:rPr>
                <w:rFonts w:asciiTheme="minorEastAsia" w:eastAsiaTheme="minorEastAsia" w:hAnsiTheme="minorEastAsia" w:hint="eastAsia"/>
                <w:color w:val="000000"/>
                <w:kern w:val="0"/>
                <w:sz w:val="18"/>
                <w:szCs w:val="18"/>
              </w:rPr>
              <w:t>及适配器）</w:t>
            </w:r>
          </w:p>
        </w:tc>
        <w:tc>
          <w:tcPr>
            <w:tcW w:w="380" w:type="pct"/>
            <w:tcBorders>
              <w:top w:val="nil"/>
              <w:left w:val="nil"/>
              <w:bottom w:val="single" w:sz="4" w:space="0" w:color="auto"/>
              <w:right w:val="single" w:sz="4" w:space="0" w:color="auto"/>
            </w:tcBorders>
            <w:shd w:val="clear" w:color="auto" w:fill="auto"/>
            <w:vAlign w:val="center"/>
            <w:hideMark/>
          </w:tcPr>
          <w:p w14:paraId="711D95FF"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71049C1"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6EA3D2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最大</w:t>
            </w:r>
            <w:r w:rsidRPr="007A42B2">
              <w:rPr>
                <w:rFonts w:asciiTheme="minorEastAsia" w:eastAsiaTheme="minorEastAsia" w:hAnsiTheme="minorEastAsia"/>
                <w:color w:val="000000"/>
                <w:kern w:val="0"/>
                <w:sz w:val="18"/>
                <w:szCs w:val="18"/>
              </w:rPr>
              <w:t xml:space="preserve"> RCF 21,300 × g</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温度控制范围：</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℃至</w:t>
            </w:r>
            <w:r w:rsidRPr="007A42B2">
              <w:rPr>
                <w:rFonts w:asciiTheme="minorEastAsia" w:eastAsiaTheme="minorEastAsia" w:hAnsiTheme="minorEastAsia"/>
                <w:color w:val="000000"/>
                <w:kern w:val="0"/>
                <w:sz w:val="18"/>
                <w:szCs w:val="18"/>
              </w:rPr>
              <w:t>+40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最大速度</w:t>
            </w:r>
            <w:r w:rsidRPr="007A42B2">
              <w:rPr>
                <w:rFonts w:asciiTheme="minorEastAsia" w:eastAsiaTheme="minorEastAsia" w:hAnsiTheme="minorEastAsia"/>
                <w:color w:val="000000"/>
                <w:kern w:val="0"/>
                <w:sz w:val="18"/>
                <w:szCs w:val="18"/>
              </w:rPr>
              <w:t xml:space="preserve"> 15,060 rpm</w:t>
            </w:r>
            <w:r w:rsidRPr="007A42B2">
              <w:rPr>
                <w:rFonts w:asciiTheme="minorEastAsia" w:eastAsiaTheme="minorEastAsia" w:hAnsiTheme="minorEastAsia" w:hint="eastAsia"/>
                <w:color w:val="000000"/>
                <w:kern w:val="0"/>
                <w:sz w:val="18"/>
                <w:szCs w:val="18"/>
              </w:rPr>
              <w:t>可用转子</w:t>
            </w:r>
            <w:r w:rsidRPr="007A42B2">
              <w:rPr>
                <w:rFonts w:asciiTheme="minorEastAsia" w:eastAsiaTheme="minorEastAsia" w:hAnsiTheme="minorEastAsia"/>
                <w:color w:val="000000"/>
                <w:kern w:val="0"/>
                <w:sz w:val="18"/>
                <w:szCs w:val="18"/>
              </w:rPr>
              <w:t xml:space="preserve"> 6</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最大容量</w:t>
            </w:r>
            <w:r w:rsidRPr="007A42B2">
              <w:rPr>
                <w:rFonts w:asciiTheme="minorEastAsia" w:eastAsiaTheme="minorEastAsia" w:hAnsiTheme="minorEastAsia"/>
                <w:color w:val="000000"/>
                <w:kern w:val="0"/>
                <w:sz w:val="18"/>
                <w:szCs w:val="18"/>
              </w:rPr>
              <w:t xml:space="preserve"> 10 × 5.0 mL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加速时间</w:t>
            </w:r>
            <w:r w:rsidRPr="007A42B2">
              <w:rPr>
                <w:rFonts w:asciiTheme="minorEastAsia" w:eastAsiaTheme="minorEastAsia" w:hAnsiTheme="minorEastAsia"/>
                <w:color w:val="000000"/>
                <w:kern w:val="0"/>
                <w:sz w:val="18"/>
                <w:szCs w:val="18"/>
              </w:rPr>
              <w:t>15 s</w:t>
            </w:r>
            <w:r w:rsidRPr="007A42B2">
              <w:rPr>
                <w:rFonts w:asciiTheme="minorEastAsia" w:eastAsiaTheme="minorEastAsia" w:hAnsiTheme="minorEastAsia" w:hint="eastAsia"/>
                <w:color w:val="000000"/>
                <w:kern w:val="0"/>
                <w:sz w:val="18"/>
                <w:szCs w:val="18"/>
              </w:rPr>
              <w:t>减速时间</w:t>
            </w:r>
            <w:r w:rsidRPr="007A42B2">
              <w:rPr>
                <w:rFonts w:asciiTheme="minorEastAsia" w:eastAsiaTheme="minorEastAsia" w:hAnsiTheme="minorEastAsia"/>
                <w:color w:val="000000"/>
                <w:kern w:val="0"/>
                <w:sz w:val="18"/>
                <w:szCs w:val="18"/>
              </w:rPr>
              <w:t>15 s</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离心机可在</w:t>
            </w:r>
            <w:r w:rsidRPr="007A42B2">
              <w:rPr>
                <w:rFonts w:asciiTheme="minorEastAsia" w:eastAsiaTheme="minorEastAsia" w:hAnsiTheme="minorEastAsia"/>
                <w:color w:val="000000"/>
                <w:kern w:val="0"/>
                <w:sz w:val="18"/>
                <w:szCs w:val="18"/>
              </w:rPr>
              <w:t xml:space="preserve"> 8  </w:t>
            </w:r>
            <w:r w:rsidRPr="007A42B2">
              <w:rPr>
                <w:rFonts w:asciiTheme="minorEastAsia" w:eastAsiaTheme="minorEastAsia" w:hAnsiTheme="minorEastAsia" w:hint="eastAsia"/>
                <w:color w:val="000000"/>
                <w:kern w:val="0"/>
                <w:sz w:val="18"/>
                <w:szCs w:val="18"/>
              </w:rPr>
              <w:t>分钟内完成预冷（</w:t>
            </w:r>
            <w:r w:rsidRPr="007A42B2">
              <w:rPr>
                <w:rFonts w:asciiTheme="minorEastAsia" w:eastAsiaTheme="minorEastAsia" w:hAnsiTheme="minorEastAsia"/>
                <w:color w:val="000000"/>
                <w:kern w:val="0"/>
                <w:sz w:val="18"/>
                <w:szCs w:val="18"/>
              </w:rPr>
              <w:t xml:space="preserve">~21 °C </w:t>
            </w:r>
            <w:r w:rsidRPr="007A42B2">
              <w:rPr>
                <w:rFonts w:asciiTheme="minorEastAsia" w:eastAsiaTheme="minorEastAsia" w:hAnsiTheme="minorEastAsia" w:hint="eastAsia"/>
                <w:color w:val="000000"/>
                <w:kern w:val="0"/>
                <w:sz w:val="18"/>
                <w:szCs w:val="18"/>
              </w:rPr>
              <w:t>至</w:t>
            </w:r>
            <w:r w:rsidRPr="007A42B2">
              <w:rPr>
                <w:rFonts w:asciiTheme="minorEastAsia" w:eastAsiaTheme="minorEastAsia" w:hAnsiTheme="minorEastAsia"/>
                <w:color w:val="000000"/>
                <w:kern w:val="0"/>
                <w:sz w:val="18"/>
                <w:szCs w:val="18"/>
              </w:rPr>
              <w:t xml:space="preserve"> 4 °C</w:t>
            </w:r>
            <w:r w:rsidRPr="007A42B2">
              <w:rPr>
                <w:rFonts w:asciiTheme="minorEastAsia" w:eastAsiaTheme="minorEastAsia" w:hAnsiTheme="minorEastAsia" w:hint="eastAsia"/>
                <w:color w:val="000000"/>
                <w:kern w:val="0"/>
                <w:sz w:val="18"/>
                <w:szCs w:val="18"/>
              </w:rPr>
              <w:t>），可随时进入工作状态。</w:t>
            </w:r>
            <w:r w:rsidRPr="007A42B2">
              <w:rPr>
                <w:rFonts w:asciiTheme="minorEastAsia" w:eastAsiaTheme="minorEastAsia" w:hAnsiTheme="minorEastAsia" w:hint="eastAsia"/>
                <w:color w:val="000000"/>
                <w:kern w:val="0"/>
                <w:sz w:val="18"/>
                <w:szCs w:val="18"/>
              </w:rPr>
              <w:br/>
              <w:t>定时器</w:t>
            </w:r>
            <w:r w:rsidRPr="007A42B2">
              <w:rPr>
                <w:rFonts w:asciiTheme="minorEastAsia" w:eastAsiaTheme="minorEastAsia" w:hAnsiTheme="minorEastAsia"/>
                <w:color w:val="000000"/>
                <w:kern w:val="0"/>
                <w:sz w:val="18"/>
                <w:szCs w:val="18"/>
              </w:rPr>
              <w:t xml:space="preserve"> 10 </w:t>
            </w:r>
            <w:r w:rsidRPr="007A42B2">
              <w:rPr>
                <w:rFonts w:asciiTheme="minorEastAsia" w:eastAsiaTheme="minorEastAsia" w:hAnsiTheme="minorEastAsia" w:hint="eastAsia"/>
                <w:color w:val="000000"/>
                <w:kern w:val="0"/>
                <w:sz w:val="18"/>
                <w:szCs w:val="18"/>
              </w:rPr>
              <w:t>秒</w:t>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color w:val="000000"/>
                <w:kern w:val="0"/>
                <w:sz w:val="18"/>
                <w:szCs w:val="18"/>
              </w:rPr>
              <w:t xml:space="preserve">59 </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可连续离心</w:t>
            </w:r>
            <w:r w:rsidRPr="007A42B2">
              <w:rPr>
                <w:rFonts w:asciiTheme="minorEastAsia" w:eastAsiaTheme="minorEastAsia" w:hAnsiTheme="minorEastAsia" w:hint="eastAsia"/>
                <w:color w:val="000000"/>
                <w:kern w:val="0"/>
                <w:sz w:val="18"/>
                <w:szCs w:val="18"/>
              </w:rPr>
              <w:br/>
              <w:t>体积范围</w:t>
            </w:r>
            <w:r w:rsidRPr="007A42B2">
              <w:rPr>
                <w:rFonts w:asciiTheme="minorEastAsia" w:eastAsiaTheme="minorEastAsia" w:hAnsiTheme="minorEastAsia"/>
                <w:color w:val="000000"/>
                <w:kern w:val="0"/>
                <w:sz w:val="18"/>
                <w:szCs w:val="18"/>
              </w:rPr>
              <w:t xml:space="preserve"> 50 mL</w:t>
            </w:r>
            <w:r w:rsidRPr="007A42B2">
              <w:rPr>
                <w:rFonts w:asciiTheme="minorEastAsia" w:eastAsiaTheme="minorEastAsia" w:hAnsiTheme="minorEastAsia" w:hint="eastAsia"/>
                <w:color w:val="000000"/>
                <w:kern w:val="0"/>
                <w:sz w:val="18"/>
                <w:szCs w:val="18"/>
              </w:rPr>
              <w:t>尺寸（长</w:t>
            </w:r>
            <w:r w:rsidRPr="007A42B2">
              <w:rPr>
                <w:rFonts w:asciiTheme="minorEastAsia" w:eastAsiaTheme="minorEastAsia" w:hAnsiTheme="minorEastAsia"/>
                <w:color w:val="000000"/>
                <w:kern w:val="0"/>
                <w:sz w:val="18"/>
                <w:szCs w:val="18"/>
              </w:rPr>
              <w:t>x</w:t>
            </w:r>
            <w:r w:rsidRPr="007A42B2">
              <w:rPr>
                <w:rFonts w:asciiTheme="minorEastAsia" w:eastAsiaTheme="minorEastAsia" w:hAnsiTheme="minorEastAsia" w:hint="eastAsia"/>
                <w:color w:val="000000"/>
                <w:kern w:val="0"/>
                <w:sz w:val="18"/>
                <w:szCs w:val="18"/>
              </w:rPr>
              <w:t>宽</w:t>
            </w:r>
            <w:r w:rsidRPr="007A42B2">
              <w:rPr>
                <w:rFonts w:asciiTheme="minorEastAsia" w:eastAsiaTheme="minorEastAsia" w:hAnsiTheme="minorEastAsia"/>
                <w:color w:val="000000"/>
                <w:kern w:val="0"/>
                <w:sz w:val="18"/>
                <w:szCs w:val="18"/>
              </w:rPr>
              <w:t>x</w:t>
            </w:r>
            <w:r w:rsidRPr="007A42B2">
              <w:rPr>
                <w:rFonts w:asciiTheme="minorEastAsia" w:eastAsiaTheme="minorEastAsia" w:hAnsiTheme="minorEastAsia" w:hint="eastAsia"/>
                <w:color w:val="000000"/>
                <w:kern w:val="0"/>
                <w:sz w:val="18"/>
                <w:szCs w:val="18"/>
              </w:rPr>
              <w:t>高）</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 29</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48</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26</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cm</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 11.42</w:t>
            </w:r>
            <w:r w:rsidRPr="007A42B2">
              <w:rPr>
                <w:rFonts w:ascii="Times New Roman" w:eastAsiaTheme="minorEastAsia" w:hAnsi="Times New Roman"/>
                <w:color w:val="000000"/>
                <w:kern w:val="0"/>
                <w:sz w:val="18"/>
                <w:szCs w:val="18"/>
              </w:rPr>
              <w:t> </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18.9</w:t>
            </w:r>
            <w:r w:rsidRPr="007A42B2">
              <w:rPr>
                <w:rFonts w:ascii="宋体" w:hAnsi="宋体" w:cs="宋体" w:hint="eastAsia"/>
                <w:color w:val="000000"/>
                <w:kern w:val="0"/>
                <w:sz w:val="18"/>
                <w:szCs w:val="18"/>
              </w:rPr>
              <w:t>×</w:t>
            </w:r>
            <w:r w:rsidRPr="007A42B2">
              <w:rPr>
                <w:rFonts w:asciiTheme="minorEastAsia" w:eastAsiaTheme="minorEastAsia" w:hAnsiTheme="minorEastAsia"/>
                <w:color w:val="000000"/>
                <w:kern w:val="0"/>
                <w:sz w:val="18"/>
                <w:szCs w:val="18"/>
              </w:rPr>
              <w:t xml:space="preserve"> 10.24</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开盖高度</w:t>
            </w:r>
            <w:r w:rsidRPr="007A42B2">
              <w:rPr>
                <w:rFonts w:asciiTheme="minorEastAsia" w:eastAsiaTheme="minorEastAsia" w:hAnsiTheme="minorEastAsia"/>
                <w:color w:val="000000"/>
                <w:kern w:val="0"/>
                <w:sz w:val="18"/>
                <w:szCs w:val="18"/>
              </w:rPr>
              <w:t xml:space="preserve"> 48 cm</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18.8 in</w:t>
            </w:r>
            <w:r w:rsidRPr="007A42B2">
              <w:rPr>
                <w:rFonts w:asciiTheme="minorEastAsia" w:eastAsiaTheme="minorEastAsia" w:hAnsiTheme="minorEastAsia" w:hint="eastAsia"/>
                <w:color w:val="000000"/>
                <w:kern w:val="0"/>
                <w:sz w:val="18"/>
                <w:szCs w:val="18"/>
              </w:rPr>
              <w:t>重量</w:t>
            </w:r>
            <w:r w:rsidRPr="007A42B2">
              <w:rPr>
                <w:rFonts w:asciiTheme="minorEastAsia" w:eastAsiaTheme="minorEastAsia" w:hAnsiTheme="minorEastAsia"/>
                <w:color w:val="000000"/>
                <w:kern w:val="0"/>
                <w:sz w:val="18"/>
                <w:szCs w:val="18"/>
              </w:rPr>
              <w:t>15.6 kg</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w:t>
            </w:r>
            <w:r w:rsidRPr="007A42B2">
              <w:rPr>
                <w:rFonts w:ascii="Times New Roman" w:eastAsiaTheme="minorEastAsia" w:hAnsi="Times New Roman"/>
                <w:color w:val="000000"/>
                <w:kern w:val="0"/>
                <w:sz w:val="18"/>
                <w:szCs w:val="18"/>
              </w:rPr>
              <w:t> </w:t>
            </w:r>
            <w:r w:rsidRPr="007A42B2">
              <w:rPr>
                <w:rFonts w:asciiTheme="minorEastAsia" w:eastAsiaTheme="minorEastAsia" w:hAnsiTheme="minorEastAsia"/>
                <w:color w:val="000000"/>
                <w:kern w:val="0"/>
                <w:sz w:val="18"/>
                <w:szCs w:val="18"/>
              </w:rPr>
              <w:t>34.4 lb</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转子型号：</w:t>
            </w:r>
            <w:r w:rsidRPr="007A42B2">
              <w:rPr>
                <w:rFonts w:asciiTheme="minorEastAsia" w:eastAsiaTheme="minorEastAsia" w:hAnsiTheme="minorEastAsia"/>
                <w:color w:val="000000"/>
                <w:kern w:val="0"/>
                <w:sz w:val="18"/>
                <w:szCs w:val="18"/>
              </w:rPr>
              <w:t>FA-24*2</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搭配适配器</w:t>
            </w:r>
            <w:r w:rsidRPr="007A42B2">
              <w:rPr>
                <w:rFonts w:asciiTheme="minorEastAsia" w:eastAsiaTheme="minorEastAsia" w:hAnsiTheme="minorEastAsia"/>
                <w:color w:val="000000"/>
                <w:kern w:val="0"/>
                <w:sz w:val="18"/>
                <w:szCs w:val="18"/>
              </w:rPr>
              <w:t>50ml/15ml</w:t>
            </w:r>
            <w:r w:rsidRPr="007A42B2">
              <w:rPr>
                <w:rFonts w:asciiTheme="minorEastAsia" w:eastAsiaTheme="minorEastAsia" w:hAnsiTheme="minorEastAsia" w:hint="eastAsia"/>
                <w:color w:val="000000"/>
                <w:kern w:val="0"/>
                <w:sz w:val="18"/>
                <w:szCs w:val="18"/>
              </w:rPr>
              <w:t>各</w:t>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个</w:t>
            </w:r>
          </w:p>
        </w:tc>
      </w:tr>
      <w:tr w:rsidR="00BD266E" w:rsidRPr="007A42B2" w14:paraId="6EB09D13" w14:textId="77777777" w:rsidTr="00BD266E">
        <w:trPr>
          <w:trHeight w:val="14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A8F6E9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987" w:type="pct"/>
            <w:tcBorders>
              <w:top w:val="nil"/>
              <w:left w:val="nil"/>
              <w:bottom w:val="single" w:sz="4" w:space="0" w:color="auto"/>
              <w:right w:val="single" w:sz="4" w:space="0" w:color="auto"/>
            </w:tcBorders>
            <w:shd w:val="clear" w:color="auto" w:fill="auto"/>
            <w:vAlign w:val="center"/>
            <w:hideMark/>
          </w:tcPr>
          <w:p w14:paraId="3B91AD0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带制冷恒温振荡器（双层）</w:t>
            </w:r>
          </w:p>
        </w:tc>
        <w:tc>
          <w:tcPr>
            <w:tcW w:w="380" w:type="pct"/>
            <w:tcBorders>
              <w:top w:val="nil"/>
              <w:left w:val="nil"/>
              <w:bottom w:val="single" w:sz="4" w:space="0" w:color="auto"/>
              <w:right w:val="single" w:sz="4" w:space="0" w:color="auto"/>
            </w:tcBorders>
            <w:shd w:val="clear" w:color="auto" w:fill="auto"/>
            <w:vAlign w:val="center"/>
            <w:hideMark/>
          </w:tcPr>
          <w:p w14:paraId="0FA6721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7F747DA6"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305559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振荡频率：</w:t>
            </w:r>
            <w:r w:rsidRPr="007A42B2">
              <w:rPr>
                <w:rFonts w:asciiTheme="minorEastAsia" w:eastAsiaTheme="minorEastAsia" w:hAnsiTheme="minorEastAsia"/>
                <w:color w:val="000000"/>
                <w:kern w:val="0"/>
                <w:sz w:val="18"/>
                <w:szCs w:val="18"/>
              </w:rPr>
              <w:t>40~300rpm</w:t>
            </w:r>
            <w:r w:rsidRPr="007A42B2">
              <w:rPr>
                <w:rFonts w:asciiTheme="minorEastAsia" w:eastAsiaTheme="minorEastAsia" w:hAnsiTheme="minorEastAsia" w:hint="eastAsia"/>
                <w:color w:val="000000"/>
                <w:kern w:val="0"/>
                <w:sz w:val="18"/>
                <w:szCs w:val="18"/>
              </w:rPr>
              <w:t>振幅：</w:t>
            </w:r>
            <w:r w:rsidRPr="007A42B2">
              <w:rPr>
                <w:rFonts w:asciiTheme="minorEastAsia" w:eastAsiaTheme="minorEastAsia" w:hAnsiTheme="minorEastAsia"/>
                <w:color w:val="000000"/>
                <w:kern w:val="0"/>
                <w:sz w:val="18"/>
                <w:szCs w:val="18"/>
              </w:rPr>
              <w:t>20mm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控温范围：</w:t>
            </w:r>
            <w:r w:rsidRPr="007A42B2">
              <w:rPr>
                <w:rFonts w:asciiTheme="minorEastAsia" w:eastAsiaTheme="minorEastAsia" w:hAnsiTheme="minorEastAsia"/>
                <w:color w:val="000000"/>
                <w:kern w:val="0"/>
                <w:sz w:val="18"/>
                <w:szCs w:val="18"/>
              </w:rPr>
              <w:t>4~65</w:t>
            </w:r>
            <w:r w:rsidRPr="007A42B2">
              <w:rPr>
                <w:rFonts w:asciiTheme="minorEastAsia" w:eastAsiaTheme="minorEastAsia" w:hAnsiTheme="minorEastAsia" w:hint="eastAsia"/>
                <w:color w:val="000000"/>
                <w:kern w:val="0"/>
                <w:sz w:val="18"/>
                <w:szCs w:val="18"/>
              </w:rPr>
              <w:t>℃温度波动度：土</w:t>
            </w:r>
            <w:r w:rsidRPr="007A42B2">
              <w:rPr>
                <w:rFonts w:asciiTheme="minorEastAsia" w:eastAsiaTheme="minorEastAsia" w:hAnsiTheme="minorEastAsia"/>
                <w:color w:val="000000"/>
                <w:kern w:val="0"/>
                <w:sz w:val="18"/>
                <w:szCs w:val="18"/>
              </w:rPr>
              <w:t>0.2</w:t>
            </w:r>
            <w:r w:rsidRPr="007A42B2">
              <w:rPr>
                <w:rFonts w:asciiTheme="minorEastAsia" w:eastAsiaTheme="minorEastAsia" w:hAnsiTheme="minorEastAsia" w:hint="eastAsia"/>
                <w:color w:val="000000"/>
                <w:kern w:val="0"/>
                <w:sz w:val="18"/>
                <w:szCs w:val="18"/>
              </w:rPr>
              <w:t>℃（测试点为</w:t>
            </w:r>
            <w:r w:rsidRPr="007A42B2">
              <w:rPr>
                <w:rFonts w:asciiTheme="minorEastAsia" w:eastAsiaTheme="minorEastAsia" w:hAnsiTheme="minorEastAsia"/>
                <w:color w:val="000000"/>
                <w:kern w:val="0"/>
                <w:sz w:val="18"/>
                <w:szCs w:val="18"/>
              </w:rPr>
              <w:t>37</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温度均匀度：士</w:t>
            </w:r>
            <w:r w:rsidRPr="007A42B2">
              <w:rPr>
                <w:rFonts w:asciiTheme="minorEastAsia" w:eastAsiaTheme="minorEastAsia" w:hAnsiTheme="minorEastAsia"/>
                <w:color w:val="000000"/>
                <w:kern w:val="0"/>
                <w:sz w:val="18"/>
                <w:szCs w:val="18"/>
              </w:rPr>
              <w:t>0.6</w:t>
            </w:r>
            <w:r w:rsidRPr="007A42B2">
              <w:rPr>
                <w:rFonts w:asciiTheme="minorEastAsia" w:eastAsiaTheme="minorEastAsia" w:hAnsiTheme="minorEastAsia" w:hint="eastAsia"/>
                <w:color w:val="000000"/>
                <w:kern w:val="0"/>
                <w:sz w:val="18"/>
                <w:szCs w:val="18"/>
              </w:rPr>
              <w:t>℃（测试点为</w:t>
            </w:r>
            <w:r w:rsidRPr="007A42B2">
              <w:rPr>
                <w:rFonts w:asciiTheme="minorEastAsia" w:eastAsiaTheme="minorEastAsia" w:hAnsiTheme="minorEastAsia"/>
                <w:color w:val="000000"/>
                <w:kern w:val="0"/>
                <w:sz w:val="18"/>
                <w:szCs w:val="18"/>
              </w:rPr>
              <w:t>37</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定时范围：</w:t>
            </w:r>
            <w:r w:rsidRPr="007A42B2">
              <w:rPr>
                <w:rFonts w:asciiTheme="minorEastAsia" w:eastAsiaTheme="minorEastAsia" w:hAnsiTheme="minorEastAsia"/>
                <w:color w:val="000000"/>
                <w:kern w:val="0"/>
                <w:sz w:val="18"/>
                <w:szCs w:val="18"/>
              </w:rPr>
              <w:t>0~5999min</w:t>
            </w:r>
            <w:r w:rsidRPr="007A42B2">
              <w:rPr>
                <w:rFonts w:asciiTheme="minorEastAsia" w:eastAsiaTheme="minorEastAsia" w:hAnsiTheme="minorEastAsia" w:hint="eastAsia"/>
                <w:color w:val="000000"/>
                <w:kern w:val="0"/>
                <w:sz w:val="18"/>
                <w:szCs w:val="18"/>
              </w:rPr>
              <w:t>输入功率：</w:t>
            </w:r>
            <w:r w:rsidRPr="007A42B2">
              <w:rPr>
                <w:rFonts w:asciiTheme="minorEastAsia" w:eastAsiaTheme="minorEastAsia" w:hAnsiTheme="minorEastAsia"/>
                <w:color w:val="000000"/>
                <w:kern w:val="0"/>
                <w:sz w:val="18"/>
                <w:szCs w:val="18"/>
              </w:rPr>
              <w:t>950W</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托盘尺寸：</w:t>
            </w:r>
            <w:r w:rsidRPr="007A42B2">
              <w:rPr>
                <w:rFonts w:asciiTheme="minorEastAsia" w:eastAsiaTheme="minorEastAsia" w:hAnsiTheme="minorEastAsia"/>
                <w:color w:val="000000"/>
                <w:kern w:val="0"/>
                <w:sz w:val="18"/>
                <w:szCs w:val="18"/>
              </w:rPr>
              <w:t>400×340mm</w:t>
            </w:r>
            <w:r w:rsidRPr="007A42B2">
              <w:rPr>
                <w:rFonts w:asciiTheme="minorEastAsia" w:eastAsiaTheme="minorEastAsia" w:hAnsiTheme="minorEastAsia" w:hint="eastAsia"/>
                <w:color w:val="000000"/>
                <w:kern w:val="0"/>
                <w:sz w:val="18"/>
                <w:szCs w:val="18"/>
              </w:rPr>
              <w:t>外形尺寸：</w:t>
            </w:r>
            <w:r w:rsidRPr="007A42B2">
              <w:rPr>
                <w:rFonts w:asciiTheme="minorEastAsia" w:eastAsiaTheme="minorEastAsia" w:hAnsiTheme="minorEastAsia"/>
                <w:color w:val="000000"/>
                <w:kern w:val="0"/>
                <w:sz w:val="18"/>
                <w:szCs w:val="18"/>
              </w:rPr>
              <w:t>635×714×1055mm</w:t>
            </w:r>
          </w:p>
        </w:tc>
      </w:tr>
      <w:tr w:rsidR="00BD266E" w:rsidRPr="007A42B2" w14:paraId="29CEBA72" w14:textId="77777777" w:rsidTr="00BD266E">
        <w:trPr>
          <w:trHeight w:val="2117"/>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886D658"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5</w:t>
            </w:r>
          </w:p>
        </w:tc>
        <w:tc>
          <w:tcPr>
            <w:tcW w:w="987" w:type="pct"/>
            <w:tcBorders>
              <w:top w:val="nil"/>
              <w:left w:val="nil"/>
              <w:bottom w:val="single" w:sz="4" w:space="0" w:color="auto"/>
              <w:right w:val="single" w:sz="4" w:space="0" w:color="auto"/>
            </w:tcBorders>
            <w:shd w:val="clear" w:color="auto" w:fill="auto"/>
            <w:vAlign w:val="center"/>
            <w:hideMark/>
          </w:tcPr>
          <w:p w14:paraId="37D9ABE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全波长酶标仪</w:t>
            </w:r>
          </w:p>
        </w:tc>
        <w:tc>
          <w:tcPr>
            <w:tcW w:w="380" w:type="pct"/>
            <w:tcBorders>
              <w:top w:val="nil"/>
              <w:left w:val="nil"/>
              <w:bottom w:val="single" w:sz="4" w:space="0" w:color="auto"/>
              <w:right w:val="single" w:sz="4" w:space="0" w:color="auto"/>
            </w:tcBorders>
            <w:shd w:val="clear" w:color="auto" w:fill="auto"/>
            <w:vAlign w:val="center"/>
            <w:hideMark/>
          </w:tcPr>
          <w:p w14:paraId="5875621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A404F37"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02BC26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波长范围：</w:t>
            </w:r>
            <w:r w:rsidRPr="007A42B2">
              <w:rPr>
                <w:rFonts w:asciiTheme="minorEastAsia" w:eastAsiaTheme="minorEastAsia" w:hAnsiTheme="minorEastAsia"/>
                <w:color w:val="000000"/>
                <w:kern w:val="0"/>
                <w:sz w:val="18"/>
                <w:szCs w:val="18"/>
              </w:rPr>
              <w:t>190 nm~1000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波长准确度：</w:t>
            </w:r>
            <w:r w:rsidRPr="007A42B2">
              <w:rPr>
                <w:rFonts w:asciiTheme="minorEastAsia" w:eastAsiaTheme="minorEastAsia" w:hAnsiTheme="minorEastAsia"/>
                <w:color w:val="000000"/>
                <w:kern w:val="0"/>
                <w:sz w:val="18"/>
                <w:szCs w:val="18"/>
              </w:rPr>
              <w:t>±1.0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波长重复性：</w:t>
            </w:r>
            <w:r w:rsidRPr="007A42B2">
              <w:rPr>
                <w:rFonts w:asciiTheme="minorEastAsia" w:eastAsiaTheme="minorEastAsia" w:hAnsiTheme="minorEastAsia"/>
                <w:color w:val="000000"/>
                <w:kern w:val="0"/>
                <w:sz w:val="18"/>
                <w:szCs w:val="18"/>
              </w:rPr>
              <w:t>&lt;0.2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测定范围：</w:t>
            </w:r>
            <w:r w:rsidRPr="007A42B2">
              <w:rPr>
                <w:rFonts w:asciiTheme="minorEastAsia" w:eastAsiaTheme="minorEastAsia" w:hAnsiTheme="minorEastAsia"/>
                <w:color w:val="000000"/>
                <w:kern w:val="0"/>
                <w:sz w:val="18"/>
                <w:szCs w:val="18"/>
              </w:rPr>
              <w:t>0~4.000 OD</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孵育温度：（室温</w:t>
            </w:r>
            <w:r w:rsidRPr="007A42B2">
              <w:rPr>
                <w:rFonts w:asciiTheme="minorEastAsia" w:eastAsiaTheme="minorEastAsia" w:hAnsiTheme="minorEastAsia"/>
                <w:color w:val="000000"/>
                <w:kern w:val="0"/>
                <w:sz w:val="18"/>
                <w:szCs w:val="18"/>
              </w:rPr>
              <w:t xml:space="preserve">+2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~65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微孔板类型：标准</w:t>
            </w:r>
            <w:r w:rsidRPr="007A42B2">
              <w:rPr>
                <w:rFonts w:asciiTheme="minorEastAsia" w:eastAsiaTheme="minorEastAsia" w:hAnsiTheme="minorEastAsia"/>
                <w:color w:val="000000"/>
                <w:kern w:val="0"/>
                <w:sz w:val="18"/>
                <w:szCs w:val="18"/>
              </w:rPr>
              <w:t>96</w:t>
            </w:r>
            <w:r w:rsidRPr="007A42B2">
              <w:rPr>
                <w:rFonts w:asciiTheme="minorEastAsia" w:eastAsiaTheme="minorEastAsia" w:hAnsiTheme="minorEastAsia" w:hint="eastAsia"/>
                <w:color w:val="000000"/>
                <w:kern w:val="0"/>
                <w:sz w:val="18"/>
                <w:szCs w:val="18"/>
              </w:rPr>
              <w:t>孔（其余可扩展定制）；</w:t>
            </w:r>
            <w:r w:rsidRPr="007A42B2">
              <w:rPr>
                <w:rFonts w:asciiTheme="minorEastAsia" w:eastAsiaTheme="minorEastAsia" w:hAnsiTheme="minorEastAsia" w:hint="eastAsia"/>
                <w:color w:val="000000"/>
                <w:kern w:val="0"/>
                <w:sz w:val="18"/>
                <w:szCs w:val="18"/>
              </w:rPr>
              <w:br/>
              <w:t>含配件</w:t>
            </w:r>
            <w:r w:rsidRPr="007A42B2">
              <w:rPr>
                <w:rFonts w:asciiTheme="minorEastAsia" w:eastAsiaTheme="minorEastAsia" w:hAnsiTheme="minorEastAsia"/>
                <w:color w:val="000000"/>
                <w:kern w:val="0"/>
                <w:sz w:val="18"/>
                <w:szCs w:val="18"/>
              </w:rPr>
              <w:t>MF-10,ND-10</w:t>
            </w:r>
          </w:p>
        </w:tc>
      </w:tr>
      <w:tr w:rsidR="00BD266E" w:rsidRPr="007A42B2" w14:paraId="6E52FAF4" w14:textId="77777777" w:rsidTr="007A42B2">
        <w:trPr>
          <w:trHeight w:val="3465"/>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AD38200"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w:t>
            </w:r>
          </w:p>
        </w:tc>
        <w:tc>
          <w:tcPr>
            <w:tcW w:w="987" w:type="pct"/>
            <w:tcBorders>
              <w:top w:val="nil"/>
              <w:left w:val="nil"/>
              <w:bottom w:val="single" w:sz="4" w:space="0" w:color="auto"/>
              <w:right w:val="single" w:sz="4" w:space="0" w:color="auto"/>
            </w:tcBorders>
            <w:shd w:val="clear" w:color="auto" w:fill="auto"/>
            <w:vAlign w:val="center"/>
            <w:hideMark/>
          </w:tcPr>
          <w:p w14:paraId="1F2F396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显微镜</w:t>
            </w:r>
          </w:p>
        </w:tc>
        <w:tc>
          <w:tcPr>
            <w:tcW w:w="380" w:type="pct"/>
            <w:tcBorders>
              <w:top w:val="nil"/>
              <w:left w:val="nil"/>
              <w:bottom w:val="single" w:sz="4" w:space="0" w:color="auto"/>
              <w:right w:val="single" w:sz="4" w:space="0" w:color="auto"/>
            </w:tcBorders>
            <w:shd w:val="clear" w:color="auto" w:fill="auto"/>
            <w:vAlign w:val="center"/>
            <w:hideMark/>
          </w:tcPr>
          <w:p w14:paraId="63A716E7"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C268C8A"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20</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DEA3DD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光学系统：</w:t>
            </w:r>
            <w:r w:rsidRPr="007A42B2">
              <w:rPr>
                <w:rFonts w:asciiTheme="minorEastAsia" w:eastAsiaTheme="minorEastAsia" w:hAnsiTheme="minorEastAsia"/>
                <w:color w:val="000000"/>
                <w:kern w:val="0"/>
                <w:sz w:val="18"/>
                <w:szCs w:val="18"/>
              </w:rPr>
              <w:t>UIS</w:t>
            </w:r>
            <w:r w:rsidRPr="007A42B2">
              <w:rPr>
                <w:rFonts w:asciiTheme="minorEastAsia" w:eastAsiaTheme="minorEastAsia" w:hAnsiTheme="minorEastAsia" w:hint="eastAsia"/>
                <w:color w:val="000000"/>
                <w:kern w:val="0"/>
                <w:sz w:val="18"/>
                <w:szCs w:val="18"/>
              </w:rPr>
              <w:t>无限远光学系统</w:t>
            </w:r>
            <w:r w:rsidRPr="007A42B2">
              <w:rPr>
                <w:rFonts w:asciiTheme="minorEastAsia" w:eastAsiaTheme="minorEastAsia" w:hAnsiTheme="minorEastAsia" w:hint="eastAsia"/>
                <w:color w:val="000000"/>
                <w:kern w:val="0"/>
                <w:sz w:val="18"/>
                <w:szCs w:val="18"/>
              </w:rPr>
              <w:br/>
              <w:t>观察头：三目，镜筒倾斜</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度，眼点高度可调</w:t>
            </w:r>
            <w:r w:rsidRPr="007A42B2">
              <w:rPr>
                <w:rFonts w:asciiTheme="minorEastAsia" w:eastAsiaTheme="minorEastAsia" w:hAnsiTheme="minorEastAsia" w:hint="eastAsia"/>
                <w:color w:val="000000"/>
                <w:kern w:val="0"/>
                <w:sz w:val="18"/>
                <w:szCs w:val="18"/>
              </w:rPr>
              <w:br/>
              <w:t>目镜：大视野平场</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倍，</w:t>
            </w:r>
            <w:r w:rsidRPr="007A42B2">
              <w:rPr>
                <w:rFonts w:asciiTheme="minorEastAsia" w:eastAsiaTheme="minorEastAsia" w:hAnsiTheme="minorEastAsia"/>
                <w:color w:val="000000"/>
                <w:kern w:val="0"/>
                <w:sz w:val="18"/>
                <w:szCs w:val="18"/>
              </w:rPr>
              <w:t>FN22mm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物镜：平场消色差物镜（</w:t>
            </w:r>
            <w:r w:rsidRPr="007A42B2">
              <w:rPr>
                <w:rFonts w:asciiTheme="minorEastAsia" w:eastAsiaTheme="minorEastAsia" w:hAnsiTheme="minorEastAsia"/>
                <w:color w:val="000000"/>
                <w:kern w:val="0"/>
                <w:sz w:val="18"/>
                <w:szCs w:val="18"/>
              </w:rPr>
              <w:t>4X/0.10 , 10x/0.25 , 40x/0.65(</w:t>
            </w:r>
            <w:r w:rsidRPr="007A42B2">
              <w:rPr>
                <w:rFonts w:asciiTheme="minorEastAsia" w:eastAsiaTheme="minorEastAsia" w:hAnsiTheme="minorEastAsia" w:hint="eastAsia"/>
                <w:color w:val="000000"/>
                <w:kern w:val="0"/>
                <w:sz w:val="18"/>
                <w:szCs w:val="18"/>
              </w:rPr>
              <w:t>弹簧</w:t>
            </w:r>
            <w:r w:rsidRPr="007A42B2">
              <w:rPr>
                <w:rFonts w:asciiTheme="minorEastAsia" w:eastAsiaTheme="minorEastAsia" w:hAnsiTheme="minorEastAsia"/>
                <w:color w:val="000000"/>
                <w:kern w:val="0"/>
                <w:sz w:val="18"/>
                <w:szCs w:val="18"/>
              </w:rPr>
              <w:t>) ,  100x/1.25</w:t>
            </w:r>
            <w:r w:rsidRPr="007A42B2">
              <w:rPr>
                <w:rFonts w:asciiTheme="minorEastAsia" w:eastAsiaTheme="minorEastAsia" w:hAnsiTheme="minorEastAsia" w:hint="eastAsia"/>
                <w:color w:val="000000"/>
                <w:kern w:val="0"/>
                <w:sz w:val="18"/>
                <w:szCs w:val="18"/>
              </w:rPr>
              <w:t>（弹簧））</w:t>
            </w:r>
            <w:r w:rsidRPr="007A42B2">
              <w:rPr>
                <w:rFonts w:asciiTheme="minorEastAsia" w:eastAsiaTheme="minorEastAsia" w:hAnsiTheme="minorEastAsia" w:hint="eastAsia"/>
                <w:color w:val="000000"/>
                <w:kern w:val="0"/>
                <w:sz w:val="18"/>
                <w:szCs w:val="18"/>
              </w:rPr>
              <w:br/>
              <w:t>转换器：</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孔</w:t>
            </w:r>
            <w:r w:rsidRPr="007A42B2">
              <w:rPr>
                <w:rFonts w:asciiTheme="minorEastAsia" w:eastAsiaTheme="minorEastAsia" w:hAnsiTheme="minorEastAsia" w:hint="eastAsia"/>
                <w:color w:val="000000"/>
                <w:kern w:val="0"/>
                <w:sz w:val="18"/>
                <w:szCs w:val="18"/>
              </w:rPr>
              <w:br/>
              <w:t>瞳间距：可调</w:t>
            </w:r>
            <w:r w:rsidRPr="007A42B2">
              <w:rPr>
                <w:rFonts w:asciiTheme="minorEastAsia" w:eastAsiaTheme="minorEastAsia" w:hAnsiTheme="minorEastAsia"/>
                <w:color w:val="000000"/>
                <w:kern w:val="0"/>
                <w:sz w:val="18"/>
                <w:szCs w:val="18"/>
              </w:rPr>
              <w:t>52-75mm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聚光镜：阿贝聚光镜</w:t>
            </w:r>
            <w:r w:rsidRPr="007A42B2">
              <w:rPr>
                <w:rFonts w:asciiTheme="minorEastAsia" w:eastAsiaTheme="minorEastAsia" w:hAnsiTheme="minorEastAsia"/>
                <w:color w:val="000000"/>
                <w:kern w:val="0"/>
                <w:sz w:val="18"/>
                <w:szCs w:val="18"/>
              </w:rPr>
              <w:t>NA1.25</w:t>
            </w:r>
            <w:r w:rsidRPr="007A42B2">
              <w:rPr>
                <w:rFonts w:asciiTheme="minorEastAsia" w:eastAsiaTheme="minorEastAsia" w:hAnsiTheme="minorEastAsia" w:hint="eastAsia"/>
                <w:color w:val="000000"/>
                <w:kern w:val="0"/>
                <w:sz w:val="18"/>
                <w:szCs w:val="18"/>
              </w:rPr>
              <w:t>，手动，上下升降</w:t>
            </w:r>
            <w:r w:rsidRPr="007A42B2">
              <w:rPr>
                <w:rFonts w:asciiTheme="minorEastAsia" w:eastAsiaTheme="minorEastAsia" w:hAnsiTheme="minorEastAsia" w:hint="eastAsia"/>
                <w:color w:val="000000"/>
                <w:kern w:val="0"/>
                <w:sz w:val="18"/>
                <w:szCs w:val="18"/>
              </w:rPr>
              <w:br/>
              <w:t>照明系统：</w:t>
            </w:r>
            <w:r w:rsidRPr="007A42B2">
              <w:rPr>
                <w:rFonts w:asciiTheme="minorEastAsia" w:eastAsiaTheme="minorEastAsia" w:hAnsiTheme="minorEastAsia"/>
                <w:color w:val="000000"/>
                <w:kern w:val="0"/>
                <w:sz w:val="18"/>
                <w:szCs w:val="18"/>
              </w:rPr>
              <w:t>5W LED</w:t>
            </w:r>
            <w:r w:rsidRPr="007A42B2">
              <w:rPr>
                <w:rFonts w:asciiTheme="minorEastAsia" w:eastAsiaTheme="minorEastAsia" w:hAnsiTheme="minorEastAsia" w:hint="eastAsia"/>
                <w:color w:val="000000"/>
                <w:kern w:val="0"/>
                <w:sz w:val="18"/>
                <w:szCs w:val="18"/>
              </w:rPr>
              <w:t>灯，亮度可调</w:t>
            </w:r>
            <w:r w:rsidRPr="007A42B2">
              <w:rPr>
                <w:rFonts w:asciiTheme="minorEastAsia" w:eastAsiaTheme="minorEastAsia" w:hAnsiTheme="minorEastAsia" w:hint="eastAsia"/>
                <w:color w:val="000000"/>
                <w:kern w:val="0"/>
                <w:sz w:val="18"/>
                <w:szCs w:val="18"/>
              </w:rPr>
              <w:br/>
              <w:t>拍照系统：高清</w:t>
            </w:r>
            <w:r w:rsidRPr="007A42B2">
              <w:rPr>
                <w:rFonts w:asciiTheme="minorEastAsia" w:eastAsiaTheme="minorEastAsia" w:hAnsiTheme="minorEastAsia" w:hint="eastAsia"/>
                <w:color w:val="000000"/>
                <w:kern w:val="0"/>
                <w:sz w:val="18"/>
                <w:szCs w:val="18"/>
              </w:rPr>
              <w:br/>
              <w:t>液晶显示器：高清</w:t>
            </w:r>
            <w:r w:rsidRPr="007A42B2">
              <w:rPr>
                <w:rFonts w:asciiTheme="minorEastAsia" w:eastAsiaTheme="minorEastAsia" w:hAnsiTheme="minorEastAsia" w:hint="eastAsia"/>
                <w:color w:val="000000"/>
                <w:kern w:val="0"/>
                <w:sz w:val="18"/>
                <w:szCs w:val="18"/>
              </w:rPr>
              <w:br/>
              <w:t>其它：电源适配器、内存卡等</w:t>
            </w:r>
          </w:p>
        </w:tc>
      </w:tr>
      <w:tr w:rsidR="00BD266E" w:rsidRPr="007A42B2" w14:paraId="3FD297BB" w14:textId="77777777" w:rsidTr="007A42B2">
        <w:trPr>
          <w:trHeight w:val="8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072560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7</w:t>
            </w:r>
          </w:p>
        </w:tc>
        <w:tc>
          <w:tcPr>
            <w:tcW w:w="987" w:type="pct"/>
            <w:tcBorders>
              <w:top w:val="nil"/>
              <w:left w:val="nil"/>
              <w:bottom w:val="single" w:sz="4" w:space="0" w:color="auto"/>
              <w:right w:val="single" w:sz="4" w:space="0" w:color="auto"/>
            </w:tcBorders>
            <w:shd w:val="clear" w:color="auto" w:fill="auto"/>
            <w:vAlign w:val="center"/>
            <w:hideMark/>
          </w:tcPr>
          <w:p w14:paraId="3D5B4041"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hint="eastAsia"/>
                <w:color w:val="000000"/>
                <w:kern w:val="0"/>
                <w:sz w:val="18"/>
                <w:szCs w:val="18"/>
              </w:rPr>
              <w:t>低速离心机</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号转子管架</w:t>
            </w:r>
            <w:r w:rsidRPr="007A42B2">
              <w:rPr>
                <w:rFonts w:asciiTheme="minorEastAsia" w:eastAsiaTheme="minorEastAsia" w:hAnsiTheme="minorEastAsia"/>
                <w:color w:val="000000"/>
                <w:kern w:val="0"/>
                <w:sz w:val="18"/>
                <w:szCs w:val="18"/>
              </w:rPr>
              <w:t>8*50ml/32*15ml</w:t>
            </w:r>
          </w:p>
        </w:tc>
        <w:tc>
          <w:tcPr>
            <w:tcW w:w="380" w:type="pct"/>
            <w:tcBorders>
              <w:top w:val="nil"/>
              <w:left w:val="nil"/>
              <w:bottom w:val="single" w:sz="4" w:space="0" w:color="auto"/>
              <w:right w:val="single" w:sz="4" w:space="0" w:color="auto"/>
            </w:tcBorders>
            <w:shd w:val="clear" w:color="auto" w:fill="auto"/>
            <w:vAlign w:val="center"/>
            <w:hideMark/>
          </w:tcPr>
          <w:p w14:paraId="19B0629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vAlign w:val="center"/>
            <w:hideMark/>
          </w:tcPr>
          <w:p w14:paraId="1EC3D94F"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A746EF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不锈钢管架</w:t>
            </w:r>
            <w:r w:rsidRPr="007A42B2">
              <w:rPr>
                <w:rFonts w:asciiTheme="minorEastAsia" w:eastAsiaTheme="minorEastAsia" w:hAnsiTheme="minorEastAsia"/>
                <w:color w:val="000000"/>
                <w:kern w:val="0"/>
                <w:sz w:val="18"/>
                <w:szCs w:val="18"/>
              </w:rPr>
              <w:t>8*50ml/32*15ml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搭配管底垫片</w:t>
            </w:r>
            <w:r w:rsidRPr="007A42B2">
              <w:rPr>
                <w:rFonts w:asciiTheme="minorEastAsia" w:eastAsiaTheme="minorEastAsia" w:hAnsiTheme="minorEastAsia"/>
                <w:color w:val="000000"/>
                <w:kern w:val="0"/>
                <w:sz w:val="18"/>
                <w:szCs w:val="18"/>
              </w:rPr>
              <w:t>50ml</w:t>
            </w:r>
            <w:r w:rsidRPr="007A42B2">
              <w:rPr>
                <w:rFonts w:asciiTheme="minorEastAsia" w:eastAsiaTheme="minorEastAsia" w:hAnsiTheme="minorEastAsia" w:hint="eastAsia"/>
                <w:color w:val="000000"/>
                <w:kern w:val="0"/>
                <w:sz w:val="18"/>
                <w:szCs w:val="18"/>
              </w:rPr>
              <w:t>和</w:t>
            </w:r>
            <w:r w:rsidRPr="007A42B2">
              <w:rPr>
                <w:rFonts w:asciiTheme="minorEastAsia" w:eastAsiaTheme="minorEastAsia" w:hAnsiTheme="minorEastAsia"/>
                <w:color w:val="000000"/>
                <w:kern w:val="0"/>
                <w:sz w:val="18"/>
                <w:szCs w:val="18"/>
              </w:rPr>
              <w:t>15ml(</w:t>
            </w:r>
            <w:r w:rsidRPr="007A42B2">
              <w:rPr>
                <w:rFonts w:asciiTheme="minorEastAsia" w:eastAsiaTheme="minorEastAsia" w:hAnsiTheme="minorEastAsia" w:hint="eastAsia"/>
                <w:color w:val="000000"/>
                <w:kern w:val="0"/>
                <w:sz w:val="18"/>
                <w:szCs w:val="18"/>
              </w:rPr>
              <w:t>多配</w:t>
            </w:r>
            <w:r w:rsidRPr="007A42B2">
              <w:rPr>
                <w:rFonts w:asciiTheme="minorEastAsia" w:eastAsiaTheme="minorEastAsia" w:hAnsiTheme="minorEastAsia"/>
                <w:color w:val="000000"/>
                <w:kern w:val="0"/>
                <w:sz w:val="18"/>
                <w:szCs w:val="18"/>
              </w:rPr>
              <w:t>)</w:t>
            </w:r>
          </w:p>
        </w:tc>
      </w:tr>
      <w:tr w:rsidR="00BD266E" w:rsidRPr="007A42B2" w14:paraId="0E0568F6" w14:textId="77777777" w:rsidTr="007A42B2">
        <w:trPr>
          <w:trHeight w:val="1024"/>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D13C72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8</w:t>
            </w:r>
          </w:p>
        </w:tc>
        <w:tc>
          <w:tcPr>
            <w:tcW w:w="987" w:type="pct"/>
            <w:tcBorders>
              <w:top w:val="nil"/>
              <w:left w:val="nil"/>
              <w:bottom w:val="single" w:sz="4" w:space="0" w:color="auto"/>
              <w:right w:val="single" w:sz="4" w:space="0" w:color="auto"/>
            </w:tcBorders>
            <w:shd w:val="clear" w:color="auto" w:fill="auto"/>
            <w:vAlign w:val="center"/>
            <w:hideMark/>
          </w:tcPr>
          <w:p w14:paraId="4ACB5A4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冰箱</w:t>
            </w:r>
          </w:p>
        </w:tc>
        <w:tc>
          <w:tcPr>
            <w:tcW w:w="380" w:type="pct"/>
            <w:tcBorders>
              <w:top w:val="nil"/>
              <w:left w:val="nil"/>
              <w:bottom w:val="single" w:sz="4" w:space="0" w:color="auto"/>
              <w:right w:val="single" w:sz="4" w:space="0" w:color="auto"/>
            </w:tcBorders>
            <w:shd w:val="clear" w:color="auto" w:fill="auto"/>
            <w:vAlign w:val="center"/>
            <w:hideMark/>
          </w:tcPr>
          <w:p w14:paraId="5ADC42EC"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4F00444E"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84945B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制冷方式：风冷无霜</w:t>
            </w:r>
            <w:r w:rsidRPr="007A42B2">
              <w:rPr>
                <w:rFonts w:asciiTheme="minorEastAsia" w:eastAsiaTheme="minorEastAsia" w:hAnsiTheme="minorEastAsia" w:hint="eastAsia"/>
                <w:color w:val="000000"/>
                <w:kern w:val="0"/>
                <w:sz w:val="18"/>
                <w:szCs w:val="18"/>
              </w:rPr>
              <w:br/>
              <w:t>宽度</w:t>
            </w:r>
            <w:r w:rsidRPr="007A42B2">
              <w:rPr>
                <w:rFonts w:asciiTheme="minorEastAsia" w:eastAsiaTheme="minorEastAsia" w:hAnsiTheme="minorEastAsia"/>
                <w:color w:val="000000"/>
                <w:kern w:val="0"/>
                <w:sz w:val="18"/>
                <w:szCs w:val="18"/>
              </w:rPr>
              <w:t>60cm</w:t>
            </w:r>
            <w:r w:rsidRPr="007A42B2">
              <w:rPr>
                <w:rFonts w:asciiTheme="minorEastAsia" w:eastAsiaTheme="minorEastAsia" w:hAnsiTheme="minorEastAsia" w:hint="eastAsia"/>
                <w:color w:val="000000"/>
                <w:kern w:val="0"/>
                <w:sz w:val="18"/>
                <w:szCs w:val="18"/>
              </w:rPr>
              <w:t>高度</w:t>
            </w:r>
            <w:r w:rsidRPr="007A42B2">
              <w:rPr>
                <w:rFonts w:asciiTheme="minorEastAsia" w:eastAsiaTheme="minorEastAsia" w:hAnsiTheme="minorEastAsia"/>
                <w:color w:val="000000"/>
                <w:kern w:val="0"/>
                <w:sz w:val="18"/>
                <w:szCs w:val="18"/>
              </w:rPr>
              <w:t xml:space="preserve">160-170cm </w:t>
            </w:r>
            <w:r w:rsidRPr="007A42B2">
              <w:rPr>
                <w:rFonts w:asciiTheme="minorEastAsia" w:eastAsiaTheme="minorEastAsia" w:hAnsiTheme="minorEastAsia" w:hint="eastAsia"/>
                <w:color w:val="000000"/>
                <w:kern w:val="0"/>
                <w:sz w:val="18"/>
                <w:szCs w:val="18"/>
              </w:rPr>
              <w:t>门款式：双门</w:t>
            </w:r>
            <w:r w:rsidRPr="007A42B2">
              <w:rPr>
                <w:rFonts w:asciiTheme="minorEastAsia" w:eastAsiaTheme="minorEastAsia" w:hAnsiTheme="minorEastAsia" w:hint="eastAsia"/>
                <w:color w:val="000000"/>
                <w:kern w:val="0"/>
                <w:sz w:val="18"/>
                <w:szCs w:val="18"/>
              </w:rPr>
              <w:br/>
              <w:t>总容积</w:t>
            </w:r>
            <w:r w:rsidRPr="007A42B2">
              <w:rPr>
                <w:rFonts w:asciiTheme="minorEastAsia" w:eastAsiaTheme="minorEastAsia" w:hAnsiTheme="minorEastAsia"/>
                <w:color w:val="000000"/>
                <w:kern w:val="0"/>
                <w:sz w:val="18"/>
                <w:szCs w:val="18"/>
              </w:rPr>
              <w:t>185</w:t>
            </w:r>
            <w:r w:rsidRPr="007A42B2">
              <w:rPr>
                <w:rFonts w:asciiTheme="minorEastAsia" w:eastAsiaTheme="minorEastAsia" w:hAnsiTheme="minorEastAsia" w:hint="eastAsia"/>
                <w:color w:val="000000"/>
                <w:kern w:val="0"/>
                <w:sz w:val="18"/>
                <w:szCs w:val="18"/>
              </w:rPr>
              <w:t>升</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冷冻室容积</w:t>
            </w:r>
            <w:r w:rsidRPr="007A42B2">
              <w:rPr>
                <w:rFonts w:asciiTheme="minorEastAsia" w:eastAsiaTheme="minorEastAsia" w:hAnsiTheme="minorEastAsia"/>
                <w:color w:val="000000"/>
                <w:kern w:val="0"/>
                <w:sz w:val="18"/>
                <w:szCs w:val="18"/>
              </w:rPr>
              <w:t xml:space="preserve">66L </w:t>
            </w:r>
            <w:r w:rsidRPr="007A42B2">
              <w:rPr>
                <w:rFonts w:asciiTheme="minorEastAsia" w:eastAsiaTheme="minorEastAsia" w:hAnsiTheme="minorEastAsia" w:hint="eastAsia"/>
                <w:color w:val="000000"/>
                <w:kern w:val="0"/>
                <w:sz w:val="18"/>
                <w:szCs w:val="18"/>
              </w:rPr>
              <w:t>冷藏室容积</w:t>
            </w:r>
            <w:r w:rsidRPr="007A42B2">
              <w:rPr>
                <w:rFonts w:asciiTheme="minorEastAsia" w:eastAsiaTheme="minorEastAsia" w:hAnsiTheme="minorEastAsia"/>
                <w:color w:val="000000"/>
                <w:kern w:val="0"/>
                <w:sz w:val="18"/>
                <w:szCs w:val="18"/>
              </w:rPr>
              <w:t>119L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能效等级：二级</w:t>
            </w:r>
          </w:p>
        </w:tc>
      </w:tr>
      <w:tr w:rsidR="00BD266E" w:rsidRPr="007A42B2" w14:paraId="69C4BF88" w14:textId="77777777" w:rsidTr="00BD266E">
        <w:trPr>
          <w:trHeight w:val="346"/>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0985E2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9</w:t>
            </w:r>
          </w:p>
        </w:tc>
        <w:tc>
          <w:tcPr>
            <w:tcW w:w="987" w:type="pct"/>
            <w:tcBorders>
              <w:top w:val="nil"/>
              <w:left w:val="nil"/>
              <w:bottom w:val="single" w:sz="4" w:space="0" w:color="auto"/>
              <w:right w:val="single" w:sz="4" w:space="0" w:color="auto"/>
            </w:tcBorders>
            <w:shd w:val="clear" w:color="auto" w:fill="auto"/>
            <w:vAlign w:val="center"/>
            <w:hideMark/>
          </w:tcPr>
          <w:p w14:paraId="70613EF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微量移液器</w:t>
            </w:r>
          </w:p>
        </w:tc>
        <w:tc>
          <w:tcPr>
            <w:tcW w:w="380" w:type="pct"/>
            <w:tcBorders>
              <w:top w:val="nil"/>
              <w:left w:val="nil"/>
              <w:bottom w:val="single" w:sz="4" w:space="0" w:color="auto"/>
              <w:right w:val="single" w:sz="4" w:space="0" w:color="auto"/>
            </w:tcBorders>
            <w:shd w:val="clear" w:color="auto" w:fill="auto"/>
            <w:vAlign w:val="center"/>
            <w:hideMark/>
          </w:tcPr>
          <w:p w14:paraId="22C201C2"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vAlign w:val="center"/>
            <w:hideMark/>
          </w:tcPr>
          <w:p w14:paraId="07CA2654"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20</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12D167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100-1000μL/10-100μL/2-20μL/0.5-10μL</w:t>
            </w:r>
          </w:p>
        </w:tc>
      </w:tr>
      <w:tr w:rsidR="00BD266E" w:rsidRPr="007A42B2" w14:paraId="4FDD9764" w14:textId="77777777" w:rsidTr="007A42B2">
        <w:trPr>
          <w:trHeight w:val="125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BF4A3A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10</w:t>
            </w:r>
          </w:p>
        </w:tc>
        <w:tc>
          <w:tcPr>
            <w:tcW w:w="987" w:type="pct"/>
            <w:tcBorders>
              <w:top w:val="nil"/>
              <w:left w:val="nil"/>
              <w:bottom w:val="single" w:sz="4" w:space="0" w:color="auto"/>
              <w:right w:val="single" w:sz="4" w:space="0" w:color="auto"/>
            </w:tcBorders>
            <w:shd w:val="clear" w:color="auto" w:fill="auto"/>
            <w:vAlign w:val="center"/>
            <w:hideMark/>
          </w:tcPr>
          <w:p w14:paraId="33369F4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沸腾干燥制粒机</w:t>
            </w:r>
          </w:p>
        </w:tc>
        <w:tc>
          <w:tcPr>
            <w:tcW w:w="380" w:type="pct"/>
            <w:tcBorders>
              <w:top w:val="nil"/>
              <w:left w:val="nil"/>
              <w:bottom w:val="single" w:sz="4" w:space="0" w:color="auto"/>
              <w:right w:val="single" w:sz="4" w:space="0" w:color="auto"/>
            </w:tcBorders>
            <w:shd w:val="clear" w:color="auto" w:fill="auto"/>
            <w:vAlign w:val="center"/>
            <w:hideMark/>
          </w:tcPr>
          <w:p w14:paraId="6CF9196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B516BB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D9D8AA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原料容器：</w:t>
            </w:r>
            <w:r w:rsidRPr="007A42B2">
              <w:rPr>
                <w:rFonts w:asciiTheme="minorEastAsia" w:eastAsiaTheme="minorEastAsia" w:hAnsiTheme="minorEastAsia"/>
                <w:color w:val="000000"/>
                <w:kern w:val="0"/>
                <w:sz w:val="18"/>
                <w:szCs w:val="18"/>
              </w:rPr>
              <w:t>4L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生产能力大小：</w:t>
            </w:r>
            <w:r w:rsidRPr="007A42B2">
              <w:rPr>
                <w:rFonts w:asciiTheme="minorEastAsia" w:eastAsiaTheme="minorEastAsia" w:hAnsiTheme="minorEastAsia"/>
                <w:color w:val="000000"/>
                <w:kern w:val="0"/>
                <w:sz w:val="18"/>
                <w:szCs w:val="18"/>
              </w:rPr>
              <w:t xml:space="preserve">0.5kg </w:t>
            </w:r>
            <w:r w:rsidRPr="007A42B2">
              <w:rPr>
                <w:rFonts w:asciiTheme="minorEastAsia" w:eastAsiaTheme="minorEastAsia" w:hAnsiTheme="minorEastAsia" w:hint="eastAsia"/>
                <w:color w:val="000000"/>
                <w:kern w:val="0"/>
                <w:sz w:val="18"/>
                <w:szCs w:val="18"/>
              </w:rPr>
              <w:t>；风机风量</w:t>
            </w:r>
            <w:r w:rsidRPr="007A42B2">
              <w:rPr>
                <w:rFonts w:asciiTheme="minorEastAsia" w:eastAsiaTheme="minorEastAsia" w:hAnsiTheme="minorEastAsia"/>
                <w:color w:val="000000"/>
                <w:kern w:val="0"/>
                <w:sz w:val="18"/>
                <w:szCs w:val="18"/>
              </w:rPr>
              <w:t>500m</w:t>
            </w:r>
            <w:r w:rsidRPr="007A42B2">
              <w:rPr>
                <w:rFonts w:asciiTheme="minorEastAsia" w:eastAsiaTheme="minorEastAsia" w:hAnsiTheme="minorEastAsia"/>
                <w:color w:val="000000"/>
                <w:kern w:val="0"/>
                <w:sz w:val="18"/>
                <w:szCs w:val="18"/>
                <w:vertAlign w:val="superscript"/>
              </w:rPr>
              <w:t>3</w:t>
            </w:r>
            <w:r w:rsidRPr="007A42B2">
              <w:rPr>
                <w:rFonts w:asciiTheme="minorEastAsia" w:eastAsiaTheme="minorEastAsia" w:hAnsiTheme="minorEastAsia"/>
                <w:color w:val="000000"/>
                <w:kern w:val="0"/>
                <w:sz w:val="18"/>
                <w:szCs w:val="18"/>
              </w:rPr>
              <w:t xml:space="preserve">/h </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1kW</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蒸汽消耗量：</w:t>
            </w:r>
            <w:r w:rsidRPr="007A42B2">
              <w:rPr>
                <w:rFonts w:asciiTheme="minorEastAsia" w:eastAsiaTheme="minorEastAsia" w:hAnsiTheme="minorEastAsia"/>
                <w:color w:val="000000"/>
                <w:kern w:val="0"/>
                <w:sz w:val="18"/>
                <w:szCs w:val="18"/>
              </w:rPr>
              <w:t>5kg/h</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作业时间：</w:t>
            </w:r>
            <w:r w:rsidRPr="007A42B2">
              <w:rPr>
                <w:rFonts w:asciiTheme="minorEastAsia" w:eastAsiaTheme="minorEastAsia" w:hAnsiTheme="minorEastAsia"/>
                <w:color w:val="000000"/>
                <w:kern w:val="0"/>
                <w:sz w:val="18"/>
                <w:szCs w:val="18"/>
              </w:rPr>
              <w:t>45~90min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材质：</w:t>
            </w: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hint="eastAsia"/>
                <w:color w:val="000000"/>
                <w:kern w:val="0"/>
                <w:sz w:val="18"/>
                <w:szCs w:val="18"/>
              </w:rPr>
              <w:t>不锈钢</w:t>
            </w:r>
          </w:p>
        </w:tc>
      </w:tr>
      <w:tr w:rsidR="00BD266E" w:rsidRPr="007A42B2" w14:paraId="7093EFD9" w14:textId="77777777" w:rsidTr="00BD266E">
        <w:trPr>
          <w:trHeight w:val="167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305A615"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11</w:t>
            </w:r>
          </w:p>
        </w:tc>
        <w:tc>
          <w:tcPr>
            <w:tcW w:w="987" w:type="pct"/>
            <w:tcBorders>
              <w:top w:val="nil"/>
              <w:left w:val="nil"/>
              <w:bottom w:val="single" w:sz="4" w:space="0" w:color="auto"/>
              <w:right w:val="single" w:sz="4" w:space="0" w:color="auto"/>
            </w:tcBorders>
            <w:shd w:val="clear" w:color="auto" w:fill="auto"/>
            <w:noWrap/>
            <w:vAlign w:val="center"/>
            <w:hideMark/>
          </w:tcPr>
          <w:p w14:paraId="0AC1237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智能片剂硬度测定仪</w:t>
            </w:r>
          </w:p>
        </w:tc>
        <w:tc>
          <w:tcPr>
            <w:tcW w:w="380" w:type="pct"/>
            <w:tcBorders>
              <w:top w:val="nil"/>
              <w:left w:val="nil"/>
              <w:bottom w:val="single" w:sz="4" w:space="0" w:color="auto"/>
              <w:right w:val="single" w:sz="4" w:space="0" w:color="auto"/>
            </w:tcBorders>
            <w:shd w:val="clear" w:color="auto" w:fill="auto"/>
            <w:vAlign w:val="center"/>
            <w:hideMark/>
          </w:tcPr>
          <w:p w14:paraId="7A06026C"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5397D98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3806AF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测定范围：硬度</w:t>
            </w:r>
            <w:r w:rsidRPr="007A42B2">
              <w:rPr>
                <w:rFonts w:asciiTheme="minorEastAsia" w:eastAsiaTheme="minorEastAsia" w:hAnsiTheme="minorEastAsia"/>
                <w:color w:val="000000"/>
                <w:kern w:val="0"/>
                <w:sz w:val="18"/>
                <w:szCs w:val="18"/>
              </w:rPr>
              <w:t>10-35N</w:t>
            </w:r>
            <w:r w:rsidRPr="007A42B2">
              <w:rPr>
                <w:rFonts w:asciiTheme="minorEastAsia" w:eastAsiaTheme="minorEastAsia" w:hAnsiTheme="minorEastAsia" w:hint="eastAsia"/>
                <w:color w:val="000000"/>
                <w:kern w:val="0"/>
                <w:sz w:val="18"/>
                <w:szCs w:val="18"/>
              </w:rPr>
              <w:t>，药片直径</w:t>
            </w:r>
            <w:r w:rsidRPr="007A42B2">
              <w:rPr>
                <w:rFonts w:asciiTheme="minorEastAsia" w:eastAsiaTheme="minorEastAsia" w:hAnsiTheme="minorEastAsia"/>
                <w:color w:val="000000"/>
                <w:kern w:val="0"/>
                <w:sz w:val="18"/>
                <w:szCs w:val="18"/>
              </w:rPr>
              <w:t>2-25mm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分辨率：</w:t>
            </w:r>
            <w:r w:rsidRPr="007A42B2">
              <w:rPr>
                <w:rFonts w:asciiTheme="minorEastAsia" w:eastAsiaTheme="minorEastAsia" w:hAnsiTheme="minorEastAsia"/>
                <w:color w:val="000000"/>
                <w:kern w:val="0"/>
                <w:sz w:val="18"/>
                <w:szCs w:val="18"/>
              </w:rPr>
              <w:t xml:space="preserve">0.01N       </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±1.5%±1digit</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直径测量范围：</w:t>
            </w:r>
            <w:r w:rsidRPr="007A42B2">
              <w:rPr>
                <w:rFonts w:asciiTheme="minorEastAsia" w:eastAsiaTheme="minorEastAsia" w:hAnsiTheme="minorEastAsia"/>
                <w:color w:val="000000"/>
                <w:kern w:val="0"/>
                <w:sz w:val="18"/>
                <w:szCs w:val="18"/>
              </w:rPr>
              <w:t xml:space="preserve">2.0-25.0mm   </w:t>
            </w:r>
            <w:r w:rsidRPr="007A42B2">
              <w:rPr>
                <w:rFonts w:asciiTheme="minorEastAsia" w:eastAsiaTheme="minorEastAsia" w:hAnsiTheme="minorEastAsia" w:hint="eastAsia"/>
                <w:color w:val="000000"/>
                <w:kern w:val="0"/>
                <w:sz w:val="18"/>
                <w:szCs w:val="18"/>
              </w:rPr>
              <w:t>直径分辨率：</w:t>
            </w:r>
            <w:r w:rsidRPr="007A42B2">
              <w:rPr>
                <w:rFonts w:asciiTheme="minorEastAsia" w:eastAsiaTheme="minorEastAsia" w:hAnsiTheme="minorEastAsia"/>
                <w:color w:val="000000"/>
                <w:kern w:val="0"/>
                <w:sz w:val="18"/>
                <w:szCs w:val="18"/>
              </w:rPr>
              <w:t xml:space="preserve">0.1mm  </w:t>
            </w:r>
            <w:r w:rsidRPr="007A42B2">
              <w:rPr>
                <w:rFonts w:asciiTheme="minorEastAsia" w:eastAsiaTheme="minorEastAsia" w:hAnsiTheme="minorEastAsia" w:hint="eastAsia"/>
                <w:color w:val="000000"/>
                <w:kern w:val="0"/>
                <w:sz w:val="18"/>
                <w:szCs w:val="18"/>
              </w:rPr>
              <w:t>直径测定精度：</w:t>
            </w:r>
            <w:r w:rsidRPr="007A42B2">
              <w:rPr>
                <w:rFonts w:asciiTheme="minorEastAsia" w:eastAsiaTheme="minorEastAsia" w:hAnsiTheme="minorEastAsia"/>
                <w:color w:val="000000"/>
                <w:kern w:val="0"/>
                <w:sz w:val="18"/>
                <w:szCs w:val="18"/>
              </w:rPr>
              <w:t>±0.1mm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硬度度量单位：</w:t>
            </w:r>
            <w:r w:rsidRPr="007A42B2">
              <w:rPr>
                <w:rFonts w:asciiTheme="minorEastAsia" w:eastAsiaTheme="minorEastAsia" w:hAnsiTheme="minorEastAsia"/>
                <w:color w:val="000000"/>
                <w:kern w:val="0"/>
                <w:sz w:val="18"/>
                <w:szCs w:val="18"/>
              </w:rPr>
              <w:t>N/kg</w:t>
            </w:r>
            <w:r w:rsidRPr="007A42B2">
              <w:rPr>
                <w:rFonts w:asciiTheme="minorEastAsia" w:eastAsiaTheme="minorEastAsia" w:hAnsiTheme="minorEastAsia" w:hint="eastAsia"/>
                <w:color w:val="000000"/>
                <w:kern w:val="0"/>
                <w:sz w:val="18"/>
                <w:szCs w:val="18"/>
              </w:rPr>
              <w:t>（可选）</w:t>
            </w:r>
            <w:r w:rsidRPr="007A42B2">
              <w:rPr>
                <w:rFonts w:asciiTheme="minorEastAsia" w:eastAsiaTheme="minorEastAsia" w:hAnsiTheme="minorEastAsia" w:hint="eastAsia"/>
                <w:color w:val="000000"/>
                <w:kern w:val="0"/>
                <w:sz w:val="18"/>
                <w:szCs w:val="18"/>
              </w:rPr>
              <w:br/>
              <w:t>测量方式：自动单次</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连续多次</w:t>
            </w:r>
            <w:r w:rsidRPr="007A42B2">
              <w:rPr>
                <w:rFonts w:asciiTheme="minorEastAsia" w:eastAsiaTheme="minorEastAsia" w:hAnsiTheme="minorEastAsia" w:hint="eastAsia"/>
                <w:color w:val="000000"/>
                <w:kern w:val="0"/>
                <w:sz w:val="18"/>
                <w:szCs w:val="18"/>
              </w:rPr>
              <w:br/>
              <w:t>电源：</w:t>
            </w:r>
            <w:r w:rsidRPr="007A42B2">
              <w:rPr>
                <w:rFonts w:asciiTheme="minorEastAsia" w:eastAsiaTheme="minorEastAsia" w:hAnsiTheme="minorEastAsia"/>
                <w:color w:val="000000"/>
                <w:kern w:val="0"/>
                <w:sz w:val="18"/>
                <w:szCs w:val="18"/>
              </w:rPr>
              <w:t>DC 12V 3A</w:t>
            </w:r>
          </w:p>
        </w:tc>
      </w:tr>
      <w:tr w:rsidR="00BD266E" w:rsidRPr="007A42B2" w14:paraId="2D57E82F" w14:textId="77777777" w:rsidTr="00BD266E">
        <w:trPr>
          <w:trHeight w:val="5094"/>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6655688"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12</w:t>
            </w:r>
          </w:p>
        </w:tc>
        <w:tc>
          <w:tcPr>
            <w:tcW w:w="987" w:type="pct"/>
            <w:tcBorders>
              <w:top w:val="nil"/>
              <w:left w:val="nil"/>
              <w:bottom w:val="single" w:sz="4" w:space="0" w:color="auto"/>
              <w:right w:val="single" w:sz="4" w:space="0" w:color="auto"/>
            </w:tcBorders>
            <w:shd w:val="clear" w:color="auto" w:fill="auto"/>
            <w:vAlign w:val="center"/>
            <w:hideMark/>
          </w:tcPr>
          <w:p w14:paraId="28B5A59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旋转蒸发仪</w:t>
            </w:r>
          </w:p>
        </w:tc>
        <w:tc>
          <w:tcPr>
            <w:tcW w:w="380" w:type="pct"/>
            <w:tcBorders>
              <w:top w:val="nil"/>
              <w:left w:val="nil"/>
              <w:bottom w:val="single" w:sz="4" w:space="0" w:color="auto"/>
              <w:right w:val="single" w:sz="4" w:space="0" w:color="auto"/>
            </w:tcBorders>
            <w:shd w:val="clear" w:color="auto" w:fill="auto"/>
            <w:vAlign w:val="center"/>
            <w:hideMark/>
          </w:tcPr>
          <w:p w14:paraId="7AAD017B"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5A1EB3C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6E2FED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主机：手自一体电动上下升降</w:t>
            </w:r>
            <w:r w:rsidRPr="007A42B2">
              <w:rPr>
                <w:rFonts w:asciiTheme="minorEastAsia" w:eastAsiaTheme="minorEastAsia" w:hAnsiTheme="minorEastAsia"/>
                <w:color w:val="000000"/>
                <w:kern w:val="0"/>
                <w:sz w:val="18"/>
                <w:szCs w:val="18"/>
              </w:rPr>
              <w:t xml:space="preserve">   0-120</w:t>
            </w:r>
            <w:r w:rsidRPr="007A42B2">
              <w:rPr>
                <w:rFonts w:asciiTheme="minorEastAsia" w:eastAsiaTheme="minorEastAsia" w:hAnsiTheme="minorEastAsia" w:hint="eastAsia"/>
                <w:color w:val="000000"/>
                <w:kern w:val="0"/>
                <w:sz w:val="18"/>
                <w:szCs w:val="18"/>
              </w:rPr>
              <w:t>毫米</w:t>
            </w:r>
            <w:r w:rsidRPr="007A42B2">
              <w:rPr>
                <w:rFonts w:asciiTheme="minorEastAsia" w:eastAsiaTheme="minorEastAsia" w:hAnsiTheme="minorEastAsia" w:hint="eastAsia"/>
                <w:color w:val="000000"/>
                <w:kern w:val="0"/>
                <w:sz w:val="18"/>
                <w:szCs w:val="18"/>
              </w:rPr>
              <w:br/>
              <w:t>真空度：</w:t>
            </w:r>
            <w:r w:rsidRPr="007A42B2">
              <w:rPr>
                <w:rFonts w:asciiTheme="minorEastAsia" w:eastAsiaTheme="minorEastAsia" w:hAnsiTheme="minorEastAsia"/>
                <w:color w:val="000000"/>
                <w:kern w:val="0"/>
                <w:sz w:val="18"/>
                <w:szCs w:val="18"/>
              </w:rPr>
              <w:t xml:space="preserve"> 399.9Pa(3mmHg)</w:t>
            </w:r>
            <w:r w:rsidRPr="007A42B2">
              <w:rPr>
                <w:rFonts w:asciiTheme="minorEastAsia" w:eastAsiaTheme="minorEastAsia" w:hAnsiTheme="minorEastAsia" w:hint="eastAsia"/>
                <w:color w:val="000000"/>
                <w:kern w:val="0"/>
                <w:sz w:val="18"/>
                <w:szCs w:val="18"/>
              </w:rPr>
              <w:t>以下</w:t>
            </w:r>
            <w:r w:rsidRPr="007A42B2">
              <w:rPr>
                <w:rFonts w:asciiTheme="minorEastAsia" w:eastAsiaTheme="minorEastAsia" w:hAnsiTheme="minorEastAsia" w:hint="eastAsia"/>
                <w:color w:val="000000"/>
                <w:kern w:val="0"/>
                <w:sz w:val="18"/>
                <w:szCs w:val="18"/>
              </w:rPr>
              <w:br/>
              <w:t>蒸发能力：</w:t>
            </w:r>
            <w:r w:rsidRPr="007A42B2">
              <w:rPr>
                <w:rFonts w:asciiTheme="minorEastAsia" w:eastAsiaTheme="minorEastAsia" w:hAnsiTheme="minorEastAsia"/>
                <w:color w:val="000000"/>
                <w:kern w:val="0"/>
                <w:sz w:val="18"/>
                <w:szCs w:val="18"/>
              </w:rPr>
              <w:t xml:space="preserve"> Max.21mL/min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转速：电子调速，大屏幕显示转速</w:t>
            </w:r>
            <w:r w:rsidRPr="007A42B2">
              <w:rPr>
                <w:rFonts w:asciiTheme="minorEastAsia" w:eastAsiaTheme="minorEastAsia" w:hAnsiTheme="minorEastAsia"/>
                <w:color w:val="000000"/>
                <w:kern w:val="0"/>
                <w:sz w:val="18"/>
                <w:szCs w:val="18"/>
              </w:rPr>
              <w:t>0-150</w:t>
            </w:r>
            <w:r w:rsidRPr="007A42B2">
              <w:rPr>
                <w:rFonts w:asciiTheme="minorEastAsia" w:eastAsiaTheme="minorEastAsia" w:hAnsiTheme="minorEastAsia" w:hint="eastAsia"/>
                <w:color w:val="000000"/>
                <w:kern w:val="0"/>
                <w:sz w:val="18"/>
                <w:szCs w:val="18"/>
              </w:rPr>
              <w:t>转</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分</w:t>
            </w:r>
            <w:r w:rsidRPr="007A42B2">
              <w:rPr>
                <w:rFonts w:asciiTheme="minorEastAsia" w:eastAsiaTheme="minorEastAsia" w:hAnsiTheme="minorEastAsia" w:hint="eastAsia"/>
                <w:color w:val="000000"/>
                <w:kern w:val="0"/>
                <w:sz w:val="18"/>
                <w:szCs w:val="18"/>
              </w:rPr>
              <w:br/>
              <w:t>加热锅：一次成型</w:t>
            </w:r>
            <w:r w:rsidRPr="007A42B2">
              <w:rPr>
                <w:rFonts w:asciiTheme="minorEastAsia" w:eastAsiaTheme="minorEastAsia" w:hAnsiTheme="minorEastAsia"/>
                <w:color w:val="000000"/>
                <w:kern w:val="0"/>
                <w:sz w:val="18"/>
                <w:szCs w:val="18"/>
              </w:rPr>
              <w:t>4L</w:t>
            </w:r>
            <w:r w:rsidRPr="007A42B2">
              <w:rPr>
                <w:rFonts w:asciiTheme="minorEastAsia" w:eastAsiaTheme="minorEastAsia" w:hAnsiTheme="minorEastAsia" w:hint="eastAsia"/>
                <w:color w:val="000000"/>
                <w:kern w:val="0"/>
                <w:sz w:val="18"/>
                <w:szCs w:val="18"/>
              </w:rPr>
              <w:t>特氟隆复合锅（方形）</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1KW</w:t>
            </w:r>
            <w:r w:rsidRPr="007A42B2">
              <w:rPr>
                <w:rFonts w:asciiTheme="minorEastAsia" w:eastAsiaTheme="minorEastAsia" w:hAnsiTheme="minorEastAsia" w:hint="eastAsia"/>
                <w:color w:val="000000"/>
                <w:kern w:val="0"/>
                <w:sz w:val="18"/>
                <w:szCs w:val="18"/>
              </w:rPr>
              <w:t>，配方形水浴锅盖</w:t>
            </w:r>
            <w:r w:rsidRPr="007A42B2">
              <w:rPr>
                <w:rFonts w:asciiTheme="minorEastAsia" w:eastAsiaTheme="minorEastAsia" w:hAnsiTheme="minorEastAsia" w:hint="eastAsia"/>
                <w:color w:val="000000"/>
                <w:kern w:val="0"/>
                <w:sz w:val="18"/>
                <w:szCs w:val="18"/>
              </w:rPr>
              <w:br/>
              <w:t>温度：自动控制，室温</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w:t>
            </w:r>
            <w:r w:rsidRPr="007A42B2">
              <w:rPr>
                <w:rFonts w:asciiTheme="minorEastAsia" w:eastAsiaTheme="minorEastAsia" w:hAnsiTheme="minorEastAsia" w:hint="eastAsia"/>
                <w:color w:val="000000"/>
                <w:kern w:val="0"/>
                <w:sz w:val="18"/>
                <w:szCs w:val="18"/>
              </w:rPr>
              <w:t>℃，数字显示</w:t>
            </w:r>
            <w:r w:rsidRPr="007A42B2">
              <w:rPr>
                <w:rFonts w:asciiTheme="minorEastAsia" w:eastAsiaTheme="minorEastAsia" w:hAnsiTheme="minorEastAsia" w:hint="eastAsia"/>
                <w:color w:val="000000"/>
                <w:kern w:val="0"/>
                <w:sz w:val="18"/>
                <w:szCs w:val="18"/>
              </w:rPr>
              <w:br/>
              <w:t>冷却器：立式，大顶抽气冷凝管</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冷却面积</w:t>
            </w:r>
            <w:r w:rsidRPr="007A42B2">
              <w:rPr>
                <w:rFonts w:asciiTheme="minorEastAsia" w:eastAsiaTheme="minorEastAsia" w:hAnsiTheme="minorEastAsia"/>
                <w:color w:val="000000"/>
                <w:kern w:val="0"/>
                <w:sz w:val="18"/>
                <w:szCs w:val="18"/>
              </w:rPr>
              <w:t>0.27</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加料器：阀门式加料管套接四氟乙烯管</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挡水流圈</w:t>
            </w:r>
            <w:r w:rsidRPr="007A42B2">
              <w:rPr>
                <w:rFonts w:asciiTheme="minorEastAsia" w:eastAsiaTheme="minorEastAsia" w:hAnsiTheme="minorEastAsia" w:hint="eastAsia"/>
                <w:color w:val="000000"/>
                <w:kern w:val="0"/>
                <w:sz w:val="18"/>
                <w:szCs w:val="18"/>
              </w:rPr>
              <w:br/>
              <w:t>密封圈：采用聚四氟真空密封垫与玻璃导管紧密结合</w:t>
            </w:r>
            <w:r w:rsidRPr="007A42B2">
              <w:rPr>
                <w:rFonts w:asciiTheme="minorEastAsia" w:eastAsiaTheme="minorEastAsia" w:hAnsiTheme="minorEastAsia" w:hint="eastAsia"/>
                <w:color w:val="000000"/>
                <w:kern w:val="0"/>
                <w:sz w:val="18"/>
                <w:szCs w:val="18"/>
              </w:rPr>
              <w:br/>
              <w:t>容量范围：</w:t>
            </w:r>
            <w:r w:rsidRPr="007A42B2">
              <w:rPr>
                <w:rFonts w:asciiTheme="minorEastAsia" w:eastAsiaTheme="minorEastAsia" w:hAnsiTheme="minorEastAsia"/>
                <w:color w:val="000000"/>
                <w:kern w:val="0"/>
                <w:sz w:val="18"/>
                <w:szCs w:val="18"/>
              </w:rPr>
              <w:t>0.25—2L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总功率：</w:t>
            </w:r>
            <w:r w:rsidRPr="007A42B2">
              <w:rPr>
                <w:rFonts w:asciiTheme="minorEastAsia" w:eastAsiaTheme="minorEastAsia" w:hAnsiTheme="minorEastAsia"/>
                <w:color w:val="000000"/>
                <w:kern w:val="0"/>
                <w:sz w:val="18"/>
                <w:szCs w:val="18"/>
              </w:rPr>
              <w:t xml:space="preserve">1kw   </w:t>
            </w:r>
            <w:r w:rsidRPr="007A42B2">
              <w:rPr>
                <w:rFonts w:asciiTheme="minorEastAsia" w:eastAsiaTheme="minorEastAsia" w:hAnsiTheme="minorEastAsia" w:hint="eastAsia"/>
                <w:color w:val="000000"/>
                <w:kern w:val="0"/>
                <w:sz w:val="18"/>
                <w:szCs w:val="18"/>
              </w:rPr>
              <w:t>电压：</w:t>
            </w:r>
            <w:r w:rsidRPr="007A42B2">
              <w:rPr>
                <w:rFonts w:asciiTheme="minorEastAsia" w:eastAsiaTheme="minorEastAsia" w:hAnsiTheme="minorEastAsia"/>
                <w:color w:val="000000"/>
                <w:kern w:val="0"/>
                <w:sz w:val="18"/>
                <w:szCs w:val="18"/>
              </w:rPr>
              <w:t>~220v/50Hz</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体积</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重量</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外包尺寸：</w:t>
            </w:r>
            <w:r w:rsidRPr="007A42B2">
              <w:rPr>
                <w:rFonts w:asciiTheme="minorEastAsia" w:eastAsiaTheme="minorEastAsia" w:hAnsiTheme="minorEastAsia"/>
                <w:color w:val="000000"/>
                <w:kern w:val="0"/>
                <w:sz w:val="18"/>
                <w:szCs w:val="18"/>
              </w:rPr>
              <w:t xml:space="preserve">56.5×48×54cm   22kg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外包尺寸：</w:t>
            </w:r>
            <w:r w:rsidRPr="007A42B2">
              <w:rPr>
                <w:rFonts w:asciiTheme="minorEastAsia" w:eastAsiaTheme="minorEastAsia" w:hAnsiTheme="minorEastAsia"/>
                <w:color w:val="000000"/>
                <w:kern w:val="0"/>
                <w:sz w:val="18"/>
                <w:szCs w:val="18"/>
              </w:rPr>
              <w:t xml:space="preserve">56.5×48×54cm   20kg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配件：玻璃接口，四通瓶，</w:t>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标准口收集瓶</w:t>
            </w:r>
            <w:r w:rsidRPr="007A42B2">
              <w:rPr>
                <w:rFonts w:asciiTheme="minorEastAsia" w:eastAsiaTheme="minorEastAsia" w:hAnsiTheme="minorEastAsia"/>
                <w:color w:val="000000"/>
                <w:kern w:val="0"/>
                <w:sz w:val="18"/>
                <w:szCs w:val="18"/>
              </w:rPr>
              <w:t>500ml</w:t>
            </w:r>
            <w:r w:rsidRPr="007A42B2">
              <w:rPr>
                <w:rFonts w:asciiTheme="minorEastAsia" w:eastAsiaTheme="minorEastAsia" w:hAnsiTheme="minorEastAsia" w:hint="eastAsia"/>
                <w:color w:val="000000"/>
                <w:kern w:val="0"/>
                <w:sz w:val="18"/>
                <w:szCs w:val="18"/>
              </w:rPr>
              <w:t>三个，</w:t>
            </w:r>
            <w:r w:rsidRPr="007A42B2">
              <w:rPr>
                <w:rFonts w:asciiTheme="minorEastAsia" w:eastAsiaTheme="minorEastAsia" w:hAnsiTheme="minorEastAsia"/>
                <w:color w:val="000000"/>
                <w:kern w:val="0"/>
                <w:sz w:val="18"/>
                <w:szCs w:val="18"/>
              </w:rPr>
              <w:t xml:space="preserve"> 24#</w:t>
            </w:r>
            <w:r w:rsidRPr="007A42B2">
              <w:rPr>
                <w:rFonts w:asciiTheme="minorEastAsia" w:eastAsiaTheme="minorEastAsia" w:hAnsiTheme="minorEastAsia" w:hint="eastAsia"/>
                <w:color w:val="000000"/>
                <w:kern w:val="0"/>
                <w:sz w:val="18"/>
                <w:szCs w:val="18"/>
              </w:rPr>
              <w:t>标准口旋转（茄形）瓶</w:t>
            </w:r>
            <w:r w:rsidRPr="007A42B2">
              <w:rPr>
                <w:rFonts w:asciiTheme="minorEastAsia" w:eastAsiaTheme="minorEastAsia" w:hAnsiTheme="minorEastAsia"/>
                <w:color w:val="000000"/>
                <w:kern w:val="0"/>
                <w:sz w:val="18"/>
                <w:szCs w:val="18"/>
              </w:rPr>
              <w:t>250ml</w:t>
            </w:r>
            <w:r w:rsidRPr="007A42B2">
              <w:rPr>
                <w:rFonts w:asciiTheme="minorEastAsia" w:eastAsiaTheme="minorEastAsia" w:hAnsiTheme="minorEastAsia" w:hint="eastAsia"/>
                <w:color w:val="000000"/>
                <w:kern w:val="0"/>
                <w:sz w:val="18"/>
                <w:szCs w:val="18"/>
              </w:rPr>
              <w:t>三个</w:t>
            </w:r>
            <w:r w:rsidRPr="007A42B2">
              <w:rPr>
                <w:rFonts w:asciiTheme="minorEastAsia" w:eastAsiaTheme="minorEastAsia" w:hAnsiTheme="minorEastAsia" w:hint="eastAsia"/>
                <w:color w:val="000000"/>
                <w:kern w:val="0"/>
                <w:sz w:val="18"/>
                <w:szCs w:val="18"/>
              </w:rPr>
              <w:br/>
              <w:t>另配：亚荣</w:t>
            </w:r>
            <w:r w:rsidRPr="007A42B2">
              <w:rPr>
                <w:rFonts w:asciiTheme="minorEastAsia" w:eastAsiaTheme="minorEastAsia" w:hAnsiTheme="minorEastAsia"/>
                <w:color w:val="000000"/>
                <w:kern w:val="0"/>
                <w:sz w:val="18"/>
                <w:szCs w:val="18"/>
              </w:rPr>
              <w:t>SHZ-III</w:t>
            </w:r>
            <w:r w:rsidRPr="007A42B2">
              <w:rPr>
                <w:rFonts w:asciiTheme="minorEastAsia" w:eastAsiaTheme="minorEastAsia" w:hAnsiTheme="minorEastAsia" w:hint="eastAsia"/>
                <w:color w:val="000000"/>
                <w:kern w:val="0"/>
                <w:sz w:val="18"/>
                <w:szCs w:val="18"/>
              </w:rPr>
              <w:t>循环水真空泵</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w:t>
            </w:r>
          </w:p>
        </w:tc>
      </w:tr>
      <w:tr w:rsidR="00BD266E" w:rsidRPr="007A42B2" w14:paraId="3169AF6F" w14:textId="77777777" w:rsidTr="00BD266E">
        <w:trPr>
          <w:trHeight w:val="29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07317A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13</w:t>
            </w:r>
          </w:p>
        </w:tc>
        <w:tc>
          <w:tcPr>
            <w:tcW w:w="987" w:type="pct"/>
            <w:tcBorders>
              <w:top w:val="nil"/>
              <w:left w:val="nil"/>
              <w:bottom w:val="single" w:sz="4" w:space="0" w:color="auto"/>
              <w:right w:val="single" w:sz="4" w:space="0" w:color="auto"/>
            </w:tcBorders>
            <w:shd w:val="clear" w:color="auto" w:fill="auto"/>
            <w:vAlign w:val="center"/>
            <w:hideMark/>
          </w:tcPr>
          <w:p w14:paraId="7A5E836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旋转蒸发仪</w:t>
            </w:r>
          </w:p>
        </w:tc>
        <w:tc>
          <w:tcPr>
            <w:tcW w:w="380" w:type="pct"/>
            <w:tcBorders>
              <w:top w:val="nil"/>
              <w:left w:val="nil"/>
              <w:bottom w:val="single" w:sz="4" w:space="0" w:color="auto"/>
              <w:right w:val="single" w:sz="4" w:space="0" w:color="auto"/>
            </w:tcBorders>
            <w:shd w:val="clear" w:color="auto" w:fill="auto"/>
            <w:vAlign w:val="center"/>
            <w:hideMark/>
          </w:tcPr>
          <w:p w14:paraId="47B8F2A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D4212D1"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0AD8921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主机：电子无极调速</w:t>
            </w:r>
            <w:r w:rsidRPr="007A42B2">
              <w:rPr>
                <w:rFonts w:asciiTheme="minorEastAsia" w:eastAsiaTheme="minorEastAsia" w:hAnsiTheme="minorEastAsia"/>
                <w:color w:val="000000"/>
                <w:kern w:val="0"/>
                <w:sz w:val="18"/>
                <w:szCs w:val="18"/>
              </w:rPr>
              <w:t>0-120rpm</w:t>
            </w:r>
            <w:r w:rsidRPr="007A42B2">
              <w:rPr>
                <w:rFonts w:asciiTheme="minorEastAsia" w:eastAsiaTheme="minorEastAsia" w:hAnsiTheme="minorEastAsia" w:hint="eastAsia"/>
                <w:color w:val="000000"/>
                <w:kern w:val="0"/>
                <w:sz w:val="18"/>
                <w:szCs w:val="18"/>
              </w:rPr>
              <w:t>，带控制器，杠杆式液压平衡升降</w:t>
            </w:r>
            <w:r w:rsidRPr="007A42B2">
              <w:rPr>
                <w:rFonts w:asciiTheme="minorEastAsia" w:eastAsiaTheme="minorEastAsia" w:hAnsiTheme="minorEastAsia"/>
                <w:color w:val="000000"/>
                <w:kern w:val="0"/>
                <w:sz w:val="18"/>
                <w:szCs w:val="18"/>
              </w:rPr>
              <w:t xml:space="preserve"> 0-130mm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冷却器：大孔径蒸发管，双回流一体化标准口螺纹冷凝管，阀门式加料管，套接四氟乙烯管</w:t>
            </w:r>
            <w:r w:rsidRPr="007A42B2">
              <w:rPr>
                <w:rFonts w:asciiTheme="minorEastAsia" w:eastAsiaTheme="minorEastAsia" w:hAnsiTheme="minorEastAsia" w:hint="eastAsia"/>
                <w:color w:val="000000"/>
                <w:kern w:val="0"/>
                <w:sz w:val="18"/>
                <w:szCs w:val="18"/>
              </w:rPr>
              <w:br/>
              <w:t>温度：自动控制，室温</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w:t>
            </w:r>
            <w:r w:rsidRPr="007A42B2">
              <w:rPr>
                <w:rFonts w:asciiTheme="minorEastAsia" w:eastAsiaTheme="minorEastAsia" w:hAnsiTheme="minorEastAsia" w:hint="eastAsia"/>
                <w:color w:val="000000"/>
                <w:kern w:val="0"/>
                <w:sz w:val="18"/>
                <w:szCs w:val="18"/>
              </w:rPr>
              <w:t>℃，数字显示</w:t>
            </w:r>
            <w:r w:rsidRPr="007A42B2">
              <w:rPr>
                <w:rFonts w:asciiTheme="minorEastAsia" w:eastAsiaTheme="minorEastAsia" w:hAnsiTheme="minorEastAsia" w:hint="eastAsia"/>
                <w:color w:val="000000"/>
                <w:kern w:val="0"/>
                <w:sz w:val="18"/>
                <w:szCs w:val="18"/>
              </w:rPr>
              <w:br/>
              <w:t>加热锅：优质不锈钢痛，</w:t>
            </w:r>
            <w:r w:rsidRPr="007A42B2">
              <w:rPr>
                <w:rFonts w:asciiTheme="minorEastAsia" w:eastAsiaTheme="minorEastAsia" w:hAnsiTheme="minorEastAsia"/>
                <w:color w:val="000000"/>
                <w:kern w:val="0"/>
                <w:sz w:val="18"/>
                <w:szCs w:val="18"/>
              </w:rPr>
              <w:t>2KW</w:t>
            </w:r>
            <w:r w:rsidRPr="007A42B2">
              <w:rPr>
                <w:rFonts w:asciiTheme="minorEastAsia" w:eastAsiaTheme="minorEastAsia" w:hAnsiTheme="minorEastAsia" w:hint="eastAsia"/>
                <w:color w:val="000000"/>
                <w:kern w:val="0"/>
                <w:sz w:val="18"/>
                <w:szCs w:val="18"/>
              </w:rPr>
              <w:t>电加热器，埋入式传感器，温度自动控制</w:t>
            </w:r>
            <w:r w:rsidRPr="007A42B2">
              <w:rPr>
                <w:rFonts w:asciiTheme="minorEastAsia" w:eastAsiaTheme="minorEastAsia" w:hAnsiTheme="minorEastAsia" w:hint="eastAsia"/>
                <w:color w:val="000000"/>
                <w:kern w:val="0"/>
                <w:sz w:val="18"/>
                <w:szCs w:val="18"/>
              </w:rPr>
              <w:br/>
              <w:t>功率：</w:t>
            </w:r>
            <w:r w:rsidRPr="007A42B2">
              <w:rPr>
                <w:rFonts w:asciiTheme="minorEastAsia" w:eastAsiaTheme="minorEastAsia" w:hAnsiTheme="minorEastAsia"/>
                <w:color w:val="000000"/>
                <w:kern w:val="0"/>
                <w:sz w:val="18"/>
                <w:szCs w:val="18"/>
              </w:rPr>
              <w:t xml:space="preserve">1000W     </w:t>
            </w:r>
            <w:r w:rsidRPr="007A42B2">
              <w:rPr>
                <w:rFonts w:asciiTheme="minorEastAsia" w:eastAsiaTheme="minorEastAsia" w:hAnsiTheme="minorEastAsia" w:hint="eastAsia"/>
                <w:color w:val="000000"/>
                <w:kern w:val="0"/>
                <w:sz w:val="18"/>
                <w:szCs w:val="18"/>
              </w:rPr>
              <w:t>电压：</w:t>
            </w:r>
            <w:r w:rsidRPr="007A42B2">
              <w:rPr>
                <w:rFonts w:asciiTheme="minorEastAsia" w:eastAsiaTheme="minorEastAsia" w:hAnsiTheme="minorEastAsia"/>
                <w:color w:val="000000"/>
                <w:kern w:val="0"/>
                <w:sz w:val="18"/>
                <w:szCs w:val="18"/>
              </w:rPr>
              <w:t>~220v/50Hz</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配件：旋转瓶</w:t>
            </w:r>
            <w:r w:rsidRPr="007A42B2">
              <w:rPr>
                <w:rFonts w:asciiTheme="minorEastAsia" w:eastAsiaTheme="minorEastAsia" w:hAnsiTheme="minorEastAsia"/>
                <w:color w:val="000000"/>
                <w:kern w:val="0"/>
                <w:sz w:val="18"/>
                <w:szCs w:val="18"/>
              </w:rPr>
              <w:t>29</w:t>
            </w:r>
            <w:r w:rsidRPr="007A42B2">
              <w:rPr>
                <w:rFonts w:asciiTheme="minorEastAsia" w:eastAsiaTheme="minorEastAsia" w:hAnsiTheme="minorEastAsia" w:hint="eastAsia"/>
                <w:color w:val="000000"/>
                <w:kern w:val="0"/>
                <w:sz w:val="18"/>
                <w:szCs w:val="18"/>
              </w:rPr>
              <w:t>口</w:t>
            </w:r>
            <w:r w:rsidRPr="007A42B2">
              <w:rPr>
                <w:rFonts w:asciiTheme="minorEastAsia" w:eastAsiaTheme="minorEastAsia" w:hAnsiTheme="minorEastAsia"/>
                <w:color w:val="000000"/>
                <w:kern w:val="0"/>
                <w:sz w:val="18"/>
                <w:szCs w:val="18"/>
              </w:rPr>
              <w:t>3L</w:t>
            </w:r>
            <w:r w:rsidRPr="007A42B2">
              <w:rPr>
                <w:rFonts w:asciiTheme="minorEastAsia" w:eastAsiaTheme="minorEastAsia" w:hAnsiTheme="minorEastAsia" w:hint="eastAsia"/>
                <w:color w:val="000000"/>
                <w:kern w:val="0"/>
                <w:sz w:val="18"/>
                <w:szCs w:val="18"/>
              </w:rPr>
              <w:t>一个</w:t>
            </w:r>
            <w:r w:rsidRPr="007A42B2">
              <w:rPr>
                <w:rFonts w:asciiTheme="minorEastAsia" w:eastAsiaTheme="minorEastAsia" w:hAnsiTheme="minorEastAsia"/>
                <w:color w:val="000000"/>
                <w:kern w:val="0"/>
                <w:sz w:val="18"/>
                <w:szCs w:val="18"/>
              </w:rPr>
              <w:t>/1L</w:t>
            </w:r>
            <w:r w:rsidRPr="007A42B2">
              <w:rPr>
                <w:rFonts w:asciiTheme="minorEastAsia" w:eastAsiaTheme="minorEastAsia" w:hAnsiTheme="minorEastAsia" w:hint="eastAsia"/>
                <w:color w:val="000000"/>
                <w:kern w:val="0"/>
                <w:sz w:val="18"/>
                <w:szCs w:val="18"/>
              </w:rPr>
              <w:t>法兰接口</w:t>
            </w:r>
            <w:r w:rsidRPr="007A42B2">
              <w:rPr>
                <w:rFonts w:asciiTheme="minorEastAsia" w:eastAsiaTheme="minorEastAsia" w:hAnsiTheme="minorEastAsia"/>
                <w:color w:val="000000"/>
                <w:kern w:val="0"/>
                <w:sz w:val="18"/>
                <w:szCs w:val="18"/>
              </w:rPr>
              <w:t>29</w:t>
            </w:r>
            <w:r w:rsidRPr="007A42B2">
              <w:rPr>
                <w:rFonts w:asciiTheme="minorEastAsia" w:eastAsiaTheme="minorEastAsia" w:hAnsiTheme="minorEastAsia" w:hint="eastAsia"/>
                <w:color w:val="000000"/>
                <w:kern w:val="0"/>
                <w:sz w:val="18"/>
                <w:szCs w:val="18"/>
              </w:rPr>
              <w:t>口一个</w:t>
            </w:r>
            <w:r w:rsidRPr="007A42B2">
              <w:rPr>
                <w:rFonts w:asciiTheme="minorEastAsia" w:eastAsiaTheme="minorEastAsia" w:hAnsiTheme="minorEastAsia" w:hint="eastAsia"/>
                <w:color w:val="000000"/>
                <w:kern w:val="0"/>
                <w:sz w:val="18"/>
                <w:szCs w:val="18"/>
              </w:rPr>
              <w:br/>
              <w:t>收集瓶：</w:t>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口</w:t>
            </w:r>
            <w:r w:rsidRPr="007A42B2">
              <w:rPr>
                <w:rFonts w:asciiTheme="minorEastAsia" w:eastAsiaTheme="minorEastAsia" w:hAnsiTheme="minorEastAsia"/>
                <w:color w:val="000000"/>
                <w:kern w:val="0"/>
                <w:sz w:val="18"/>
                <w:szCs w:val="18"/>
              </w:rPr>
              <w:t>2L</w:t>
            </w:r>
            <w:r w:rsidRPr="007A42B2">
              <w:rPr>
                <w:rFonts w:asciiTheme="minorEastAsia" w:eastAsiaTheme="minorEastAsia" w:hAnsiTheme="minorEastAsia" w:hint="eastAsia"/>
                <w:color w:val="000000"/>
                <w:kern w:val="0"/>
                <w:sz w:val="18"/>
                <w:szCs w:val="18"/>
              </w:rPr>
              <w:t>一个</w:t>
            </w:r>
          </w:p>
        </w:tc>
      </w:tr>
      <w:tr w:rsidR="00BD266E" w:rsidRPr="007A42B2" w14:paraId="3A1B2CED" w14:textId="77777777" w:rsidTr="00BD266E">
        <w:trPr>
          <w:trHeight w:val="273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E7C13CF"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14</w:t>
            </w:r>
          </w:p>
        </w:tc>
        <w:tc>
          <w:tcPr>
            <w:tcW w:w="987" w:type="pct"/>
            <w:tcBorders>
              <w:top w:val="nil"/>
              <w:left w:val="nil"/>
              <w:bottom w:val="single" w:sz="4" w:space="0" w:color="auto"/>
              <w:right w:val="single" w:sz="4" w:space="0" w:color="auto"/>
            </w:tcBorders>
            <w:shd w:val="clear" w:color="auto" w:fill="auto"/>
            <w:vAlign w:val="center"/>
            <w:hideMark/>
          </w:tcPr>
          <w:p w14:paraId="3910C7E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水浴氮吹仪</w:t>
            </w:r>
          </w:p>
        </w:tc>
        <w:tc>
          <w:tcPr>
            <w:tcW w:w="380" w:type="pct"/>
            <w:tcBorders>
              <w:top w:val="nil"/>
              <w:left w:val="nil"/>
              <w:bottom w:val="single" w:sz="4" w:space="0" w:color="auto"/>
              <w:right w:val="single" w:sz="4" w:space="0" w:color="auto"/>
            </w:tcBorders>
            <w:shd w:val="clear" w:color="auto" w:fill="auto"/>
            <w:vAlign w:val="center"/>
            <w:hideMark/>
          </w:tcPr>
          <w:p w14:paraId="3E8BC3FE"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2EABED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2A90B1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处理样品数：</w:t>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t>加热方式：水浴</w:t>
            </w:r>
            <w:r w:rsidRPr="007A42B2">
              <w:rPr>
                <w:rFonts w:asciiTheme="minorEastAsia" w:eastAsiaTheme="minorEastAsia" w:hAnsiTheme="minorEastAsia" w:hint="eastAsia"/>
                <w:color w:val="000000"/>
                <w:kern w:val="0"/>
                <w:sz w:val="18"/>
                <w:szCs w:val="18"/>
              </w:rPr>
              <w:br/>
              <w:t>标配加热块数：</w:t>
            </w:r>
            <w:r w:rsidRPr="007A42B2">
              <w:rPr>
                <w:rFonts w:asciiTheme="minorEastAsia" w:eastAsiaTheme="minorEastAsia" w:hAnsiTheme="minorEastAsia"/>
                <w:color w:val="000000"/>
                <w:kern w:val="0"/>
                <w:sz w:val="18"/>
                <w:szCs w:val="18"/>
              </w:rPr>
              <w:t>316</w:t>
            </w:r>
            <w:r w:rsidRPr="007A42B2">
              <w:rPr>
                <w:rFonts w:asciiTheme="minorEastAsia" w:eastAsiaTheme="minorEastAsia" w:hAnsiTheme="minorEastAsia" w:hint="eastAsia"/>
                <w:color w:val="000000"/>
                <w:kern w:val="0"/>
                <w:sz w:val="18"/>
                <w:szCs w:val="18"/>
              </w:rPr>
              <w:t>不锈钢试管架</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w:t>
            </w:r>
            <w:r w:rsidRPr="007A42B2">
              <w:rPr>
                <w:rFonts w:asciiTheme="minorEastAsia" w:eastAsiaTheme="minorEastAsia" w:hAnsiTheme="minorEastAsia" w:hint="eastAsia"/>
                <w:color w:val="000000"/>
                <w:kern w:val="0"/>
                <w:sz w:val="18"/>
                <w:szCs w:val="18"/>
              </w:rPr>
              <w:br/>
              <w:t>控温精度：士</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控温范围：室温</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温控方式：</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位数显</w:t>
            </w:r>
            <w:r w:rsidRPr="007A42B2">
              <w:rPr>
                <w:rFonts w:asciiTheme="minorEastAsia" w:eastAsiaTheme="minorEastAsia" w:hAnsiTheme="minorEastAsia"/>
                <w:color w:val="000000"/>
                <w:kern w:val="0"/>
                <w:sz w:val="18"/>
                <w:szCs w:val="18"/>
              </w:rPr>
              <w:t>/PID</w:t>
            </w:r>
            <w:r w:rsidRPr="007A42B2">
              <w:rPr>
                <w:rFonts w:asciiTheme="minorEastAsia" w:eastAsiaTheme="minorEastAsia" w:hAnsiTheme="minorEastAsia" w:hint="eastAsia"/>
                <w:color w:val="000000"/>
                <w:kern w:val="0"/>
                <w:sz w:val="18"/>
                <w:szCs w:val="18"/>
              </w:rPr>
              <w:t>调节</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超温报警</w:t>
            </w:r>
            <w:r w:rsidRPr="007A42B2">
              <w:rPr>
                <w:rFonts w:asciiTheme="minorEastAsia" w:eastAsiaTheme="minorEastAsia" w:hAnsiTheme="minorEastAsia" w:hint="eastAsia"/>
                <w:color w:val="000000"/>
                <w:kern w:val="0"/>
                <w:sz w:val="18"/>
                <w:szCs w:val="18"/>
              </w:rPr>
              <w:br/>
              <w:t>功率：</w:t>
            </w:r>
            <w:r w:rsidRPr="007A42B2">
              <w:rPr>
                <w:rFonts w:asciiTheme="minorEastAsia" w:eastAsiaTheme="minorEastAsia" w:hAnsiTheme="minorEastAsia"/>
                <w:color w:val="000000"/>
                <w:kern w:val="0"/>
                <w:sz w:val="18"/>
                <w:szCs w:val="18"/>
              </w:rPr>
              <w:t>600W</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0°C- 99.9</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0-999</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hint="eastAsia"/>
                <w:color w:val="000000"/>
                <w:kern w:val="0"/>
                <w:sz w:val="18"/>
                <w:szCs w:val="18"/>
              </w:rPr>
              <w:br/>
              <w:t>测量误差：士</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℃、土</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hint="eastAsia"/>
                <w:color w:val="000000"/>
                <w:kern w:val="0"/>
                <w:sz w:val="18"/>
                <w:szCs w:val="18"/>
              </w:rPr>
              <w:br/>
              <w:t>分辨率：</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分钟</w:t>
            </w:r>
          </w:p>
        </w:tc>
      </w:tr>
      <w:tr w:rsidR="00BD266E" w:rsidRPr="007A42B2" w14:paraId="30A4E193" w14:textId="77777777" w:rsidTr="00BD266E">
        <w:trPr>
          <w:trHeight w:val="98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F974315"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15</w:t>
            </w:r>
          </w:p>
        </w:tc>
        <w:tc>
          <w:tcPr>
            <w:tcW w:w="987" w:type="pct"/>
            <w:tcBorders>
              <w:top w:val="nil"/>
              <w:left w:val="nil"/>
              <w:bottom w:val="single" w:sz="4" w:space="0" w:color="auto"/>
              <w:right w:val="single" w:sz="4" w:space="0" w:color="auto"/>
            </w:tcBorders>
            <w:shd w:val="clear" w:color="auto" w:fill="auto"/>
            <w:vAlign w:val="center"/>
            <w:hideMark/>
          </w:tcPr>
          <w:p w14:paraId="28F5654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真空冷冻干燥机</w:t>
            </w:r>
          </w:p>
        </w:tc>
        <w:tc>
          <w:tcPr>
            <w:tcW w:w="380" w:type="pct"/>
            <w:tcBorders>
              <w:top w:val="nil"/>
              <w:left w:val="nil"/>
              <w:bottom w:val="single" w:sz="4" w:space="0" w:color="auto"/>
              <w:right w:val="single" w:sz="4" w:space="0" w:color="auto"/>
            </w:tcBorders>
            <w:shd w:val="clear" w:color="auto" w:fill="auto"/>
            <w:vAlign w:val="center"/>
            <w:hideMark/>
          </w:tcPr>
          <w:p w14:paraId="4549EF72"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4073B418"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597C466"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整机功率：</w:t>
            </w:r>
            <w:r w:rsidRPr="007A42B2">
              <w:rPr>
                <w:rFonts w:asciiTheme="minorEastAsia" w:eastAsiaTheme="minorEastAsia" w:hAnsiTheme="minorEastAsia"/>
                <w:color w:val="000000"/>
                <w:kern w:val="0"/>
                <w:sz w:val="18"/>
                <w:szCs w:val="18"/>
              </w:rPr>
              <w:t xml:space="preserve">1350W                </w:t>
            </w:r>
          </w:p>
          <w:p w14:paraId="42582700"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显示内容：冷陷温度、样品温度、真空度</w:t>
            </w:r>
            <w:r w:rsidRPr="007A42B2">
              <w:rPr>
                <w:rFonts w:asciiTheme="minorEastAsia" w:eastAsiaTheme="minorEastAsia" w:hAnsiTheme="minorEastAsia" w:hint="eastAsia"/>
                <w:color w:val="000000"/>
                <w:kern w:val="0"/>
                <w:sz w:val="18"/>
                <w:szCs w:val="18"/>
              </w:rPr>
              <w:br/>
              <w:t>冷冻功率：约</w:t>
            </w:r>
            <w:r w:rsidRPr="007A42B2">
              <w:rPr>
                <w:rFonts w:asciiTheme="minorEastAsia" w:eastAsiaTheme="minorEastAsia" w:hAnsiTheme="minorEastAsia"/>
                <w:color w:val="000000"/>
                <w:kern w:val="0"/>
                <w:sz w:val="18"/>
                <w:szCs w:val="18"/>
              </w:rPr>
              <w:t xml:space="preserve">350W               </w:t>
            </w:r>
          </w:p>
          <w:p w14:paraId="1C519ACE"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温控范围</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空载，环境温度</w:t>
            </w:r>
            <w:r w:rsidRPr="007A42B2">
              <w:rPr>
                <w:rFonts w:asciiTheme="minorEastAsia" w:eastAsiaTheme="minorEastAsia" w:hAnsiTheme="minorEastAsia"/>
                <w:color w:val="000000"/>
                <w:kern w:val="0"/>
                <w:sz w:val="18"/>
                <w:szCs w:val="18"/>
              </w:rPr>
              <w:t>&lt;28</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&lt; -80°C</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冻干面积：</w:t>
            </w:r>
            <w:r w:rsidRPr="007A42B2">
              <w:rPr>
                <w:rFonts w:asciiTheme="minorEastAsia" w:eastAsiaTheme="minorEastAsia" w:hAnsiTheme="minorEastAsia"/>
                <w:color w:val="000000"/>
                <w:kern w:val="0"/>
                <w:sz w:val="18"/>
                <w:szCs w:val="18"/>
              </w:rPr>
              <w:t xml:space="preserve"> 0.094m</w:t>
            </w:r>
            <w:r w:rsidRPr="007A42B2">
              <w:rPr>
                <w:rFonts w:asciiTheme="minorEastAsia" w:eastAsiaTheme="minorEastAsia" w:hAnsiTheme="minorEastAsia"/>
                <w:color w:val="000000"/>
                <w:kern w:val="0"/>
                <w:sz w:val="18"/>
                <w:szCs w:val="18"/>
                <w:vertAlign w:val="superscript"/>
              </w:rPr>
              <w:t>2</w:t>
            </w:r>
            <w:r w:rsidRPr="007A42B2">
              <w:rPr>
                <w:rFonts w:asciiTheme="minorEastAsia" w:eastAsiaTheme="minorEastAsia" w:hAnsiTheme="minorEastAsia"/>
                <w:color w:val="000000"/>
                <w:kern w:val="0"/>
                <w:sz w:val="18"/>
                <w:szCs w:val="18"/>
              </w:rPr>
              <w:t xml:space="preserve">            </w:t>
            </w:r>
          </w:p>
          <w:p w14:paraId="728B1CB6"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最大真空度：</w:t>
            </w:r>
            <w:r w:rsidRPr="007A42B2">
              <w:rPr>
                <w:rFonts w:asciiTheme="minorEastAsia" w:eastAsiaTheme="minorEastAsia" w:hAnsiTheme="minorEastAsia"/>
                <w:color w:val="000000"/>
                <w:kern w:val="0"/>
                <w:sz w:val="18"/>
                <w:szCs w:val="18"/>
              </w:rPr>
              <w:t>&lt;  10pa</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捕水能力：</w:t>
            </w:r>
            <w:r w:rsidRPr="007A42B2">
              <w:rPr>
                <w:rFonts w:asciiTheme="minorEastAsia" w:eastAsiaTheme="minorEastAsia" w:hAnsiTheme="minorEastAsia"/>
                <w:color w:val="000000"/>
                <w:kern w:val="0"/>
                <w:sz w:val="18"/>
                <w:szCs w:val="18"/>
              </w:rPr>
              <w:t xml:space="preserve">3Kg/24h              </w:t>
            </w:r>
          </w:p>
          <w:p w14:paraId="7959ED17"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lastRenderedPageBreak/>
              <w:t>置物架层数：</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物料盘规格：</w:t>
            </w:r>
            <w:r w:rsidRPr="007A42B2">
              <w:rPr>
                <w:rFonts w:asciiTheme="minorEastAsia" w:eastAsiaTheme="minorEastAsia" w:hAnsiTheme="minorEastAsia"/>
                <w:color w:val="000000"/>
                <w:kern w:val="0"/>
                <w:sz w:val="18"/>
                <w:szCs w:val="18"/>
              </w:rPr>
              <w:t xml:space="preserve">φ200mm          </w:t>
            </w:r>
          </w:p>
          <w:p w14:paraId="5BBC0B63"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物料盘间距：</w:t>
            </w:r>
            <w:r w:rsidRPr="007A42B2">
              <w:rPr>
                <w:rFonts w:asciiTheme="minorEastAsia" w:eastAsiaTheme="minorEastAsia" w:hAnsiTheme="minorEastAsia"/>
                <w:color w:val="000000"/>
                <w:kern w:val="0"/>
                <w:sz w:val="18"/>
                <w:szCs w:val="18"/>
              </w:rPr>
              <w:t xml:space="preserve">70mm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盘装物料体积：</w:t>
            </w:r>
            <w:r w:rsidRPr="007A42B2">
              <w:rPr>
                <w:rFonts w:asciiTheme="minorEastAsia" w:eastAsiaTheme="minorEastAsia" w:hAnsiTheme="minorEastAsia"/>
                <w:color w:val="000000"/>
                <w:kern w:val="0"/>
                <w:sz w:val="18"/>
                <w:szCs w:val="18"/>
              </w:rPr>
              <w:t xml:space="preserve">1L                </w:t>
            </w:r>
          </w:p>
          <w:p w14:paraId="22566B39"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标配承物盘数量：</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多歧管数量：</w:t>
            </w:r>
            <w:r w:rsidRPr="007A42B2">
              <w:rPr>
                <w:rFonts w:asciiTheme="minorEastAsia" w:eastAsiaTheme="minorEastAsia" w:hAnsiTheme="minorEastAsia"/>
                <w:color w:val="000000"/>
                <w:kern w:val="0"/>
                <w:sz w:val="18"/>
                <w:szCs w:val="18"/>
              </w:rPr>
              <w:t xml:space="preserve">8                     </w:t>
            </w:r>
          </w:p>
          <w:p w14:paraId="31D0C1BB" w14:textId="685C298B"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内胆材质</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不锈钢类型：</w:t>
            </w: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透明罩材质：亚克力</w:t>
            </w:r>
          </w:p>
        </w:tc>
      </w:tr>
      <w:tr w:rsidR="00BD266E" w:rsidRPr="007A42B2" w14:paraId="6E8C20D6" w14:textId="77777777" w:rsidTr="00BD266E">
        <w:trPr>
          <w:trHeight w:val="484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06E988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16</w:t>
            </w:r>
          </w:p>
        </w:tc>
        <w:tc>
          <w:tcPr>
            <w:tcW w:w="987" w:type="pct"/>
            <w:tcBorders>
              <w:top w:val="nil"/>
              <w:left w:val="nil"/>
              <w:bottom w:val="single" w:sz="4" w:space="0" w:color="auto"/>
              <w:right w:val="single" w:sz="4" w:space="0" w:color="auto"/>
            </w:tcBorders>
            <w:shd w:val="clear" w:color="auto" w:fill="auto"/>
            <w:vAlign w:val="center"/>
            <w:hideMark/>
          </w:tcPr>
          <w:p w14:paraId="6DDF0C0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多功能发酵液研磨均质机</w:t>
            </w:r>
          </w:p>
        </w:tc>
        <w:tc>
          <w:tcPr>
            <w:tcW w:w="380" w:type="pct"/>
            <w:tcBorders>
              <w:top w:val="nil"/>
              <w:left w:val="nil"/>
              <w:bottom w:val="single" w:sz="4" w:space="0" w:color="auto"/>
              <w:right w:val="single" w:sz="4" w:space="0" w:color="auto"/>
            </w:tcBorders>
            <w:shd w:val="clear" w:color="auto" w:fill="auto"/>
            <w:vAlign w:val="center"/>
            <w:hideMark/>
          </w:tcPr>
          <w:p w14:paraId="5E68F37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7B51612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C088967"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，最大工作压力</w:t>
            </w:r>
            <w:r w:rsidRPr="007A42B2">
              <w:rPr>
                <w:rFonts w:asciiTheme="minorEastAsia" w:eastAsiaTheme="minorEastAsia" w:hAnsiTheme="minorEastAsia"/>
                <w:color w:val="000000"/>
                <w:kern w:val="0"/>
                <w:sz w:val="18"/>
                <w:szCs w:val="18"/>
              </w:rPr>
              <w:t>2000 bar——</w:t>
            </w:r>
            <w:r w:rsidRPr="007A42B2">
              <w:rPr>
                <w:rFonts w:asciiTheme="minorEastAsia" w:eastAsiaTheme="minorEastAsia" w:hAnsiTheme="minorEastAsia" w:hint="eastAsia"/>
                <w:color w:val="000000"/>
                <w:kern w:val="0"/>
                <w:sz w:val="18"/>
                <w:szCs w:val="18"/>
              </w:rPr>
              <w:t>适合药剂研发及制备（脂质体、脂肪乳、脂微球、纳米混悬剂、</w:t>
            </w:r>
            <w:r w:rsidRPr="007A42B2">
              <w:rPr>
                <w:rFonts w:asciiTheme="minorEastAsia" w:eastAsiaTheme="minorEastAsia" w:hAnsiTheme="minorEastAsia"/>
                <w:color w:val="000000"/>
                <w:kern w:val="0"/>
                <w:sz w:val="18"/>
                <w:szCs w:val="18"/>
              </w:rPr>
              <w:t>SLN</w:t>
            </w:r>
            <w:r w:rsidRPr="007A42B2">
              <w:rPr>
                <w:rFonts w:asciiTheme="minorEastAsia" w:eastAsiaTheme="minorEastAsia" w:hAnsiTheme="minorEastAsia" w:hint="eastAsia"/>
                <w:color w:val="000000"/>
                <w:kern w:val="0"/>
                <w:sz w:val="18"/>
                <w:szCs w:val="18"/>
              </w:rPr>
              <w:t>、微乳）、化妆品，精细化工、食品、果汁、乳品、材料等行业使用</w:t>
            </w:r>
            <w:r w:rsidRPr="007A42B2">
              <w:rPr>
                <w:rFonts w:asciiTheme="minorEastAsia" w:eastAsiaTheme="minorEastAsia" w:hAnsiTheme="minorEastAsia"/>
                <w:color w:val="000000"/>
                <w:kern w:val="0"/>
                <w:sz w:val="18"/>
                <w:szCs w:val="18"/>
              </w:rPr>
              <w:t> </w:t>
            </w:r>
            <w:r w:rsidRPr="007A42B2">
              <w:rPr>
                <w:rFonts w:asciiTheme="minorEastAsia" w:eastAsiaTheme="minorEastAsia" w:hAnsiTheme="minorEastAsia"/>
                <w:color w:val="000000"/>
                <w:kern w:val="0"/>
                <w:sz w:val="18"/>
                <w:szCs w:val="18"/>
              </w:rPr>
              <w:br/>
              <w:t>2</w:t>
            </w:r>
            <w:r w:rsidRPr="007A42B2">
              <w:rPr>
                <w:rFonts w:asciiTheme="minorEastAsia" w:eastAsiaTheme="minorEastAsia" w:hAnsiTheme="minorEastAsia" w:hint="eastAsia"/>
                <w:color w:val="000000"/>
                <w:kern w:val="0"/>
                <w:sz w:val="18"/>
                <w:szCs w:val="18"/>
              </w:rPr>
              <w:t>，使用手轮，手动调节均质压力，压力连续可调，可调压力范围：</w:t>
            </w:r>
            <w:r w:rsidRPr="007A42B2">
              <w:rPr>
                <w:rFonts w:asciiTheme="minorEastAsia" w:eastAsiaTheme="minorEastAsia" w:hAnsiTheme="minorEastAsia"/>
                <w:color w:val="000000"/>
                <w:kern w:val="0"/>
                <w:sz w:val="18"/>
                <w:szCs w:val="18"/>
              </w:rPr>
              <w:t>0-2000bar </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，二级均质阀</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，连续进样，处理量：</w:t>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升</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小时（电源要求：</w:t>
            </w:r>
            <w:r w:rsidRPr="007A42B2">
              <w:rPr>
                <w:rFonts w:asciiTheme="minorEastAsia" w:eastAsiaTheme="minorEastAsia" w:hAnsiTheme="minorEastAsia"/>
                <w:color w:val="000000"/>
                <w:kern w:val="0"/>
                <w:sz w:val="18"/>
                <w:szCs w:val="18"/>
              </w:rPr>
              <w:t>50Hz</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，均质阀的种类：</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种；均质阀的名称：</w:t>
            </w:r>
            <w:r w:rsidRPr="007A42B2">
              <w:rPr>
                <w:rFonts w:asciiTheme="minorEastAsia" w:eastAsiaTheme="minorEastAsia" w:hAnsiTheme="minorEastAsia"/>
                <w:color w:val="000000"/>
                <w:kern w:val="0"/>
                <w:sz w:val="18"/>
                <w:szCs w:val="18"/>
              </w:rPr>
              <w:t>SEO</w:t>
            </w:r>
            <w:r w:rsidRPr="007A42B2">
              <w:rPr>
                <w:rFonts w:asciiTheme="minorEastAsia" w:eastAsiaTheme="minorEastAsia" w:hAnsiTheme="minorEastAsia" w:hint="eastAsia"/>
                <w:color w:val="000000"/>
                <w:kern w:val="0"/>
                <w:sz w:val="18"/>
                <w:szCs w:val="18"/>
              </w:rPr>
              <w:t>陶瓷均质阀；均质阀的材料：氧化锆陶瓷合金</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6, </w:t>
            </w:r>
            <w:r w:rsidRPr="007A42B2">
              <w:rPr>
                <w:rFonts w:asciiTheme="minorEastAsia" w:eastAsiaTheme="minorEastAsia" w:hAnsiTheme="minorEastAsia" w:hint="eastAsia"/>
                <w:color w:val="000000"/>
                <w:kern w:val="0"/>
                <w:sz w:val="18"/>
                <w:szCs w:val="18"/>
              </w:rPr>
              <w:t>特有的柱塞润滑及冷却水系统，均质机可以</w:t>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小时连续运转及工作，与生产型的结构一样</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，数字显示器，可以显示均质压力和样品的均质温度，有过压报警功能</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，样品进样的最大颗粒：≤</w:t>
            </w:r>
            <w:r w:rsidRPr="007A42B2">
              <w:rPr>
                <w:rFonts w:asciiTheme="minorEastAsia" w:eastAsiaTheme="minorEastAsia" w:hAnsiTheme="minorEastAsia"/>
                <w:color w:val="000000"/>
                <w:kern w:val="0"/>
                <w:sz w:val="18"/>
                <w:szCs w:val="18"/>
              </w:rPr>
              <w:t>500um</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，噪音分贝：</w:t>
            </w:r>
            <w:r w:rsidRPr="007A42B2">
              <w:rPr>
                <w:rFonts w:asciiTheme="minorEastAsia" w:eastAsiaTheme="minorEastAsia" w:hAnsiTheme="minorEastAsia"/>
                <w:color w:val="000000"/>
                <w:kern w:val="0"/>
                <w:sz w:val="18"/>
                <w:szCs w:val="18"/>
              </w:rPr>
              <w:t>50dB</w:t>
            </w:r>
            <w:r w:rsidRPr="007A42B2">
              <w:rPr>
                <w:rFonts w:asciiTheme="minorEastAsia" w:eastAsiaTheme="minorEastAsia" w:hAnsiTheme="minorEastAsia"/>
                <w:color w:val="000000"/>
                <w:kern w:val="0"/>
                <w:sz w:val="18"/>
                <w:szCs w:val="18"/>
              </w:rPr>
              <w:br/>
              <w:t>10</w:t>
            </w:r>
            <w:r w:rsidRPr="007A42B2">
              <w:rPr>
                <w:rFonts w:asciiTheme="minorEastAsia" w:eastAsiaTheme="minorEastAsia" w:hAnsiTheme="minorEastAsia" w:hint="eastAsia"/>
                <w:color w:val="000000"/>
                <w:kern w:val="0"/>
                <w:sz w:val="18"/>
                <w:szCs w:val="18"/>
              </w:rPr>
              <w:t>，最大工作温度：</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，动力要求：</w:t>
            </w:r>
            <w:r w:rsidRPr="007A42B2">
              <w:rPr>
                <w:rFonts w:asciiTheme="minorEastAsia" w:eastAsiaTheme="minorEastAsia" w:hAnsiTheme="minorEastAsia"/>
                <w:color w:val="000000"/>
                <w:kern w:val="0"/>
                <w:sz w:val="18"/>
                <w:szCs w:val="18"/>
              </w:rPr>
              <w:t xml:space="preserve"> 380V/50 Hz</w:t>
            </w:r>
            <w:r w:rsidRPr="007A42B2">
              <w:rPr>
                <w:rFonts w:asciiTheme="minorEastAsia" w:eastAsiaTheme="minorEastAsia" w:hAnsiTheme="minorEastAsia" w:hint="eastAsia"/>
                <w:color w:val="000000"/>
                <w:kern w:val="0"/>
                <w:sz w:val="18"/>
                <w:szCs w:val="18"/>
              </w:rPr>
              <w:t>的电源，耗电功率：</w:t>
            </w:r>
            <w:r w:rsidRPr="007A42B2">
              <w:rPr>
                <w:rFonts w:asciiTheme="minorEastAsia" w:eastAsiaTheme="minorEastAsia" w:hAnsiTheme="minorEastAsia"/>
                <w:color w:val="000000"/>
                <w:kern w:val="0"/>
                <w:sz w:val="18"/>
                <w:szCs w:val="18"/>
              </w:rPr>
              <w:t>3Kw</w:t>
            </w:r>
            <w:r w:rsidRPr="007A42B2">
              <w:rPr>
                <w:rFonts w:asciiTheme="minorEastAsia" w:eastAsiaTheme="minorEastAsia" w:hAnsiTheme="minorEastAsia" w:hint="eastAsia"/>
                <w:color w:val="000000"/>
                <w:kern w:val="0"/>
                <w:sz w:val="18"/>
                <w:szCs w:val="18"/>
              </w:rPr>
              <w:t>。不使用空气压缩机或压缩空气</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，外形尺寸：</w:t>
            </w:r>
            <w:r w:rsidRPr="007A42B2">
              <w:rPr>
                <w:rFonts w:asciiTheme="minorEastAsia" w:eastAsiaTheme="minorEastAsia" w:hAnsiTheme="minorEastAsia"/>
                <w:color w:val="000000"/>
                <w:kern w:val="0"/>
                <w:sz w:val="18"/>
                <w:szCs w:val="18"/>
              </w:rPr>
              <w:t>W 370mm x H 620 mm x L 818 mm </w:t>
            </w:r>
          </w:p>
        </w:tc>
      </w:tr>
      <w:tr w:rsidR="00BD266E" w:rsidRPr="007A42B2" w14:paraId="517E3ECF" w14:textId="77777777" w:rsidTr="00BD266E">
        <w:trPr>
          <w:trHeight w:val="297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0D4ABA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17</w:t>
            </w:r>
          </w:p>
        </w:tc>
        <w:tc>
          <w:tcPr>
            <w:tcW w:w="987" w:type="pct"/>
            <w:tcBorders>
              <w:top w:val="nil"/>
              <w:left w:val="nil"/>
              <w:bottom w:val="single" w:sz="4" w:space="0" w:color="auto"/>
              <w:right w:val="single" w:sz="4" w:space="0" w:color="auto"/>
            </w:tcBorders>
            <w:shd w:val="clear" w:color="auto" w:fill="auto"/>
            <w:vAlign w:val="center"/>
            <w:hideMark/>
          </w:tcPr>
          <w:p w14:paraId="49C9ED8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蛋白纯化系统</w:t>
            </w:r>
          </w:p>
        </w:tc>
        <w:tc>
          <w:tcPr>
            <w:tcW w:w="380" w:type="pct"/>
            <w:tcBorders>
              <w:top w:val="nil"/>
              <w:left w:val="nil"/>
              <w:bottom w:val="single" w:sz="4" w:space="0" w:color="auto"/>
              <w:right w:val="single" w:sz="4" w:space="0" w:color="auto"/>
            </w:tcBorders>
            <w:shd w:val="clear" w:color="auto" w:fill="auto"/>
            <w:vAlign w:val="center"/>
            <w:hideMark/>
          </w:tcPr>
          <w:p w14:paraId="310BDE30"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F57987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2D14B50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、溶剂兼容性：常用于生物分子纯化的含水缓冲液；</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、流速范围：</w:t>
            </w:r>
            <w:r w:rsidRPr="007A42B2">
              <w:rPr>
                <w:rFonts w:asciiTheme="minorEastAsia" w:eastAsiaTheme="minorEastAsia" w:hAnsiTheme="minorEastAsia"/>
                <w:color w:val="000000"/>
                <w:kern w:val="0"/>
                <w:sz w:val="18"/>
                <w:szCs w:val="18"/>
              </w:rPr>
              <w:t>0-25 mL/min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p>
          <w:p w14:paraId="60C0E487"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、压力范围：</w:t>
            </w:r>
            <w:r w:rsidRPr="007A42B2">
              <w:rPr>
                <w:rFonts w:asciiTheme="minorEastAsia" w:eastAsiaTheme="minorEastAsia" w:hAnsiTheme="minorEastAsia"/>
                <w:color w:val="000000"/>
                <w:kern w:val="0"/>
                <w:sz w:val="18"/>
                <w:szCs w:val="18"/>
              </w:rPr>
              <w:t>0-1 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 bar</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145 psi</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、粘度：高达</w:t>
            </w:r>
            <w:r w:rsidRPr="007A42B2">
              <w:rPr>
                <w:rFonts w:asciiTheme="minorEastAsia" w:eastAsiaTheme="minorEastAsia" w:hAnsiTheme="minorEastAsia"/>
                <w:color w:val="000000"/>
                <w:kern w:val="0"/>
                <w:sz w:val="18"/>
                <w:szCs w:val="18"/>
              </w:rPr>
              <w:t>5 cP</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p>
          <w:p w14:paraId="5D701B1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、波长范围：</w:t>
            </w:r>
            <w:r w:rsidRPr="007A42B2">
              <w:rPr>
                <w:rFonts w:asciiTheme="minorEastAsia" w:eastAsiaTheme="minorEastAsia" w:hAnsiTheme="minorEastAsia"/>
                <w:color w:val="000000"/>
                <w:kern w:val="0"/>
                <w:sz w:val="18"/>
                <w:szCs w:val="18"/>
              </w:rPr>
              <w:t>190-850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、波长准确度：</w:t>
            </w:r>
            <w:r w:rsidRPr="007A42B2">
              <w:rPr>
                <w:rFonts w:asciiTheme="minorEastAsia" w:eastAsiaTheme="minorEastAsia" w:hAnsiTheme="minorEastAsia"/>
                <w:color w:val="000000"/>
                <w:kern w:val="0"/>
                <w:sz w:val="18"/>
                <w:szCs w:val="18"/>
              </w:rPr>
              <w:t>±1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p>
          <w:p w14:paraId="569FE87A"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、波长重复性：</w:t>
            </w:r>
            <w:r w:rsidRPr="007A42B2">
              <w:rPr>
                <w:rFonts w:asciiTheme="minorEastAsia" w:eastAsiaTheme="minorEastAsia" w:hAnsiTheme="minorEastAsia"/>
                <w:color w:val="000000"/>
                <w:kern w:val="0"/>
                <w:sz w:val="18"/>
                <w:szCs w:val="18"/>
              </w:rPr>
              <w:t>±0.2 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、光程：</w:t>
            </w:r>
            <w:r w:rsidRPr="007A42B2">
              <w:rPr>
                <w:rFonts w:asciiTheme="minorEastAsia" w:eastAsiaTheme="minorEastAsia" w:hAnsiTheme="minorEastAsia"/>
                <w:color w:val="000000"/>
                <w:kern w:val="0"/>
                <w:sz w:val="18"/>
                <w:szCs w:val="18"/>
              </w:rPr>
              <w:t>2 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p>
          <w:p w14:paraId="4E814D45" w14:textId="4FA664C4"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、电导率范围：</w:t>
            </w:r>
            <w:r w:rsidRPr="007A42B2">
              <w:rPr>
                <w:rFonts w:asciiTheme="minorEastAsia" w:eastAsiaTheme="minorEastAsia" w:hAnsiTheme="minorEastAsia"/>
                <w:color w:val="000000"/>
                <w:kern w:val="0"/>
                <w:sz w:val="18"/>
                <w:szCs w:val="18"/>
              </w:rPr>
              <w:t>0-999.9 mS/cm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、馏分收集器：小型全自动馏分收集器；</w:t>
            </w:r>
            <w:r w:rsidRPr="007A42B2">
              <w:rPr>
                <w:rFonts w:asciiTheme="minorEastAsia" w:eastAsiaTheme="minorEastAsia" w:hAnsiTheme="minorEastAsia" w:hint="eastAsia"/>
                <w:color w:val="000000"/>
                <w:kern w:val="0"/>
                <w:sz w:val="18"/>
                <w:szCs w:val="18"/>
              </w:rPr>
              <w:br/>
              <w:t>另配：</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15mm</w:t>
            </w:r>
            <w:r w:rsidRPr="007A42B2">
              <w:rPr>
                <w:rFonts w:asciiTheme="minorEastAsia" w:eastAsiaTheme="minorEastAsia" w:hAnsiTheme="minorEastAsia" w:hint="eastAsia"/>
                <w:color w:val="000000"/>
                <w:kern w:val="0"/>
                <w:sz w:val="18"/>
                <w:szCs w:val="18"/>
              </w:rPr>
              <w:t>试管架，</w:t>
            </w:r>
            <w:r w:rsidRPr="007A42B2">
              <w:rPr>
                <w:rFonts w:asciiTheme="minorEastAsia" w:eastAsiaTheme="minorEastAsia" w:hAnsiTheme="minorEastAsia"/>
                <w:color w:val="000000"/>
                <w:kern w:val="0"/>
                <w:sz w:val="18"/>
                <w:szCs w:val="18"/>
              </w:rPr>
              <w:t>80</w:t>
            </w:r>
            <w:r w:rsidRPr="007A42B2">
              <w:rPr>
                <w:rFonts w:asciiTheme="minorEastAsia" w:eastAsiaTheme="minorEastAsia" w:hAnsiTheme="minorEastAsia" w:hint="eastAsia"/>
                <w:color w:val="000000"/>
                <w:kern w:val="0"/>
                <w:sz w:val="18"/>
                <w:szCs w:val="18"/>
              </w:rPr>
              <w:t>位，适合</w:t>
            </w:r>
            <w:r w:rsidRPr="007A42B2">
              <w:rPr>
                <w:rFonts w:asciiTheme="minorEastAsia" w:eastAsiaTheme="minorEastAsia" w:hAnsiTheme="minorEastAsia"/>
                <w:color w:val="000000"/>
                <w:kern w:val="0"/>
                <w:sz w:val="18"/>
                <w:szCs w:val="18"/>
              </w:rPr>
              <w:t>15*150 mm</w:t>
            </w:r>
            <w:r w:rsidRPr="007A42B2">
              <w:rPr>
                <w:rFonts w:asciiTheme="minorEastAsia" w:eastAsiaTheme="minorEastAsia" w:hAnsiTheme="minorEastAsia" w:hint="eastAsia"/>
                <w:color w:val="000000"/>
                <w:kern w:val="0"/>
                <w:sz w:val="18"/>
                <w:szCs w:val="18"/>
              </w:rPr>
              <w:t>试管、</w:t>
            </w:r>
            <w:r w:rsidRPr="007A42B2">
              <w:rPr>
                <w:rFonts w:asciiTheme="minorEastAsia" w:eastAsiaTheme="minorEastAsia" w:hAnsiTheme="minorEastAsia"/>
                <w:color w:val="000000"/>
                <w:kern w:val="0"/>
                <w:sz w:val="18"/>
                <w:szCs w:val="18"/>
              </w:rPr>
              <w:t>5 mL</w:t>
            </w:r>
            <w:r w:rsidRPr="007A42B2">
              <w:rPr>
                <w:rFonts w:asciiTheme="minorEastAsia" w:eastAsiaTheme="minorEastAsia" w:hAnsiTheme="minorEastAsia" w:hint="eastAsia"/>
                <w:color w:val="000000"/>
                <w:kern w:val="0"/>
                <w:sz w:val="18"/>
                <w:szCs w:val="18"/>
              </w:rPr>
              <w:t>细胞离心管；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1.5mL</w:t>
            </w:r>
            <w:r w:rsidRPr="007A42B2">
              <w:rPr>
                <w:rFonts w:asciiTheme="minorEastAsia" w:eastAsiaTheme="minorEastAsia" w:hAnsiTheme="minorEastAsia" w:hint="eastAsia"/>
                <w:color w:val="000000"/>
                <w:kern w:val="0"/>
                <w:sz w:val="18"/>
                <w:szCs w:val="18"/>
              </w:rPr>
              <w:t>试管架，</w:t>
            </w:r>
            <w:r w:rsidRPr="007A42B2">
              <w:rPr>
                <w:rFonts w:asciiTheme="minorEastAsia" w:eastAsiaTheme="minorEastAsia" w:hAnsiTheme="minorEastAsia"/>
                <w:color w:val="000000"/>
                <w:kern w:val="0"/>
                <w:sz w:val="18"/>
                <w:szCs w:val="18"/>
              </w:rPr>
              <w:t>130</w:t>
            </w:r>
            <w:r w:rsidRPr="007A42B2">
              <w:rPr>
                <w:rFonts w:asciiTheme="minorEastAsia" w:eastAsiaTheme="minorEastAsia" w:hAnsiTheme="minorEastAsia" w:hint="eastAsia"/>
                <w:color w:val="000000"/>
                <w:kern w:val="0"/>
                <w:sz w:val="18"/>
                <w:szCs w:val="18"/>
              </w:rPr>
              <w:t>位，适合</w:t>
            </w:r>
            <w:r w:rsidRPr="007A42B2">
              <w:rPr>
                <w:rFonts w:asciiTheme="minorEastAsia" w:eastAsiaTheme="minorEastAsia" w:hAnsiTheme="minorEastAsia"/>
                <w:color w:val="000000"/>
                <w:kern w:val="0"/>
                <w:sz w:val="18"/>
                <w:szCs w:val="18"/>
              </w:rPr>
              <w:t>1.5mL</w:t>
            </w:r>
            <w:r w:rsidRPr="007A42B2">
              <w:rPr>
                <w:rFonts w:asciiTheme="minorEastAsia" w:eastAsiaTheme="minorEastAsia" w:hAnsiTheme="minorEastAsia" w:hint="eastAsia"/>
                <w:color w:val="000000"/>
                <w:kern w:val="0"/>
                <w:sz w:val="18"/>
                <w:szCs w:val="18"/>
              </w:rPr>
              <w:t>离心管；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检测器（选配件，含流通池、数模转换器）；</w:t>
            </w:r>
            <w:r w:rsidRPr="007A42B2">
              <w:rPr>
                <w:rFonts w:asciiTheme="minorEastAsia" w:eastAsiaTheme="minorEastAsia" w:hAnsiTheme="minorEastAsia" w:hint="eastAsia"/>
                <w:color w:val="000000"/>
                <w:kern w:val="0"/>
                <w:sz w:val="18"/>
                <w:szCs w:val="18"/>
              </w:rPr>
              <w:br/>
              <w:t>层析冷柜；高压升级组件，系统压力可升级至</w:t>
            </w:r>
            <w:r w:rsidRPr="007A42B2">
              <w:rPr>
                <w:rFonts w:asciiTheme="minorEastAsia" w:eastAsiaTheme="minorEastAsia" w:hAnsiTheme="minorEastAsia"/>
                <w:color w:val="000000"/>
                <w:kern w:val="0"/>
                <w:sz w:val="18"/>
                <w:szCs w:val="18"/>
              </w:rPr>
              <w:t>5MPa</w:t>
            </w:r>
          </w:p>
        </w:tc>
      </w:tr>
      <w:tr w:rsidR="00BD266E" w:rsidRPr="007A42B2" w14:paraId="6753375F" w14:textId="77777777" w:rsidTr="00BD266E">
        <w:trPr>
          <w:trHeight w:val="17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33C76D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18</w:t>
            </w:r>
          </w:p>
        </w:tc>
        <w:tc>
          <w:tcPr>
            <w:tcW w:w="987" w:type="pct"/>
            <w:tcBorders>
              <w:top w:val="nil"/>
              <w:left w:val="nil"/>
              <w:bottom w:val="single" w:sz="4" w:space="0" w:color="auto"/>
              <w:right w:val="single" w:sz="4" w:space="0" w:color="auto"/>
            </w:tcBorders>
            <w:shd w:val="clear" w:color="auto" w:fill="auto"/>
            <w:vAlign w:val="center"/>
            <w:hideMark/>
          </w:tcPr>
          <w:p w14:paraId="71A9238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发酵液分离设备</w:t>
            </w:r>
          </w:p>
        </w:tc>
        <w:tc>
          <w:tcPr>
            <w:tcW w:w="380" w:type="pct"/>
            <w:tcBorders>
              <w:top w:val="nil"/>
              <w:left w:val="nil"/>
              <w:bottom w:val="single" w:sz="4" w:space="0" w:color="auto"/>
              <w:right w:val="single" w:sz="4" w:space="0" w:color="auto"/>
            </w:tcBorders>
            <w:shd w:val="clear" w:color="auto" w:fill="auto"/>
            <w:vAlign w:val="center"/>
            <w:hideMark/>
          </w:tcPr>
          <w:p w14:paraId="157B9522"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4114EB8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A9D806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工作容积</w:t>
            </w:r>
            <w:r w:rsidRPr="007A42B2">
              <w:rPr>
                <w:rFonts w:asciiTheme="minorEastAsia" w:eastAsiaTheme="minorEastAsia" w:hAnsiTheme="minorEastAsia"/>
                <w:color w:val="000000"/>
                <w:kern w:val="0"/>
                <w:sz w:val="18"/>
                <w:szCs w:val="18"/>
              </w:rPr>
              <w:t>2.5L</w:t>
            </w:r>
            <w:r w:rsidRPr="007A42B2">
              <w:rPr>
                <w:rFonts w:asciiTheme="minorEastAsia" w:eastAsiaTheme="minorEastAsia" w:hAnsiTheme="minorEastAsia" w:hint="eastAsia"/>
                <w:color w:val="000000"/>
                <w:kern w:val="0"/>
                <w:sz w:val="18"/>
                <w:szCs w:val="18"/>
              </w:rPr>
              <w:t>，装料限量</w:t>
            </w:r>
            <w:r w:rsidRPr="007A42B2">
              <w:rPr>
                <w:rFonts w:asciiTheme="minorEastAsia" w:eastAsiaTheme="minorEastAsia" w:hAnsiTheme="minorEastAsia"/>
                <w:color w:val="000000"/>
                <w:kern w:val="0"/>
                <w:sz w:val="18"/>
                <w:szCs w:val="18"/>
              </w:rPr>
              <w:t>3Kg</w:t>
            </w:r>
            <w:r w:rsidRPr="007A42B2">
              <w:rPr>
                <w:rFonts w:asciiTheme="minorEastAsia" w:eastAsiaTheme="minorEastAsia" w:hAnsiTheme="minorEastAsia" w:hint="eastAsia"/>
                <w:color w:val="000000"/>
                <w:kern w:val="0"/>
                <w:sz w:val="18"/>
                <w:szCs w:val="18"/>
              </w:rPr>
              <w:t>，转速</w:t>
            </w:r>
            <w:r w:rsidRPr="007A42B2">
              <w:rPr>
                <w:rFonts w:asciiTheme="minorEastAsia" w:eastAsiaTheme="minorEastAsia" w:hAnsiTheme="minorEastAsia"/>
                <w:color w:val="000000"/>
                <w:kern w:val="0"/>
                <w:sz w:val="18"/>
                <w:szCs w:val="18"/>
              </w:rPr>
              <w:t>2800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 750W</w:t>
            </w:r>
            <w:r w:rsidRPr="007A42B2">
              <w:rPr>
                <w:rFonts w:asciiTheme="minorEastAsia" w:eastAsiaTheme="minorEastAsia" w:hAnsiTheme="minorEastAsia" w:hint="eastAsia"/>
                <w:color w:val="000000"/>
                <w:kern w:val="0"/>
                <w:sz w:val="18"/>
                <w:szCs w:val="18"/>
              </w:rPr>
              <w:t>三相</w:t>
            </w:r>
            <w:r w:rsidRPr="007A42B2">
              <w:rPr>
                <w:rFonts w:asciiTheme="minorEastAsia" w:eastAsiaTheme="minorEastAsia" w:hAnsiTheme="minorEastAsia"/>
                <w:color w:val="000000"/>
                <w:kern w:val="0"/>
                <w:sz w:val="18"/>
                <w:szCs w:val="18"/>
              </w:rPr>
              <w:t>220V</w:t>
            </w:r>
            <w:r w:rsidRPr="007A42B2">
              <w:rPr>
                <w:rFonts w:asciiTheme="minorEastAsia" w:eastAsiaTheme="minorEastAsia" w:hAnsiTheme="minorEastAsia" w:hint="eastAsia"/>
                <w:color w:val="000000"/>
                <w:kern w:val="0"/>
                <w:sz w:val="18"/>
                <w:szCs w:val="18"/>
              </w:rPr>
              <w:t>（防爆）电动机；</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与物料接触为</w:t>
            </w: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hint="eastAsia"/>
                <w:color w:val="000000"/>
                <w:kern w:val="0"/>
                <w:sz w:val="18"/>
                <w:szCs w:val="18"/>
              </w:rPr>
              <w:t>不锈钢</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内衬四氟；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4. </w:t>
            </w:r>
            <w:r w:rsidRPr="007A42B2">
              <w:rPr>
                <w:rFonts w:asciiTheme="minorEastAsia" w:eastAsiaTheme="minorEastAsia" w:hAnsiTheme="minorEastAsia" w:hint="eastAsia"/>
                <w:color w:val="000000"/>
                <w:kern w:val="0"/>
                <w:sz w:val="18"/>
                <w:szCs w:val="18"/>
              </w:rPr>
              <w:t>配单相</w:t>
            </w:r>
            <w:r w:rsidRPr="007A42B2">
              <w:rPr>
                <w:rFonts w:asciiTheme="minorEastAsia" w:eastAsiaTheme="minorEastAsia" w:hAnsiTheme="minorEastAsia"/>
                <w:color w:val="000000"/>
                <w:kern w:val="0"/>
                <w:sz w:val="18"/>
                <w:szCs w:val="18"/>
              </w:rPr>
              <w:t>220V1.5KW</w:t>
            </w:r>
            <w:r w:rsidRPr="007A42B2">
              <w:rPr>
                <w:rFonts w:asciiTheme="minorEastAsia" w:eastAsiaTheme="minorEastAsia" w:hAnsiTheme="minorEastAsia" w:hint="eastAsia"/>
                <w:color w:val="000000"/>
                <w:kern w:val="0"/>
                <w:sz w:val="18"/>
                <w:szCs w:val="18"/>
              </w:rPr>
              <w:t>变频控制柜</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外尺寸约</w:t>
            </w:r>
            <w:r w:rsidRPr="007A42B2">
              <w:rPr>
                <w:rFonts w:asciiTheme="minorEastAsia" w:eastAsiaTheme="minorEastAsia" w:hAnsiTheme="minorEastAsia"/>
                <w:color w:val="000000"/>
                <w:kern w:val="0"/>
                <w:sz w:val="18"/>
                <w:szCs w:val="18"/>
              </w:rPr>
              <w:t>600*380*380mm</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配孔径</w:t>
            </w:r>
            <w:r w:rsidRPr="007A42B2">
              <w:rPr>
                <w:rFonts w:asciiTheme="minorEastAsia" w:eastAsiaTheme="minorEastAsia" w:hAnsiTheme="minorEastAsia"/>
                <w:color w:val="000000"/>
                <w:kern w:val="0"/>
                <w:sz w:val="18"/>
                <w:szCs w:val="18"/>
              </w:rPr>
              <w:t>300</w:t>
            </w:r>
            <w:r w:rsidRPr="007A42B2">
              <w:rPr>
                <w:rFonts w:asciiTheme="minorEastAsia" w:eastAsiaTheme="minorEastAsia" w:hAnsiTheme="minorEastAsia" w:hint="eastAsia"/>
                <w:color w:val="000000"/>
                <w:kern w:val="0"/>
                <w:sz w:val="18"/>
                <w:szCs w:val="18"/>
              </w:rPr>
              <w:t>目，</w:t>
            </w:r>
            <w:r w:rsidRPr="007A42B2">
              <w:rPr>
                <w:rFonts w:asciiTheme="minorEastAsia" w:eastAsiaTheme="minorEastAsia" w:hAnsiTheme="minorEastAsia"/>
                <w:color w:val="000000"/>
                <w:kern w:val="0"/>
                <w:sz w:val="18"/>
                <w:szCs w:val="18"/>
              </w:rPr>
              <w:t>200</w:t>
            </w:r>
            <w:r w:rsidRPr="007A42B2">
              <w:rPr>
                <w:rFonts w:asciiTheme="minorEastAsia" w:eastAsiaTheme="minorEastAsia" w:hAnsiTheme="minorEastAsia" w:hint="eastAsia"/>
                <w:color w:val="000000"/>
                <w:kern w:val="0"/>
                <w:sz w:val="18"/>
                <w:szCs w:val="18"/>
              </w:rPr>
              <w:t>目，</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目，</w:t>
            </w:r>
            <w:r w:rsidRPr="007A42B2">
              <w:rPr>
                <w:rFonts w:asciiTheme="minorEastAsia" w:eastAsiaTheme="minorEastAsia" w:hAnsiTheme="minorEastAsia"/>
                <w:color w:val="000000"/>
                <w:kern w:val="0"/>
                <w:sz w:val="18"/>
                <w:szCs w:val="18"/>
              </w:rPr>
              <w:t>80</w:t>
            </w:r>
            <w:r w:rsidRPr="007A42B2">
              <w:rPr>
                <w:rFonts w:asciiTheme="minorEastAsia" w:eastAsiaTheme="minorEastAsia" w:hAnsiTheme="minorEastAsia" w:hint="eastAsia"/>
                <w:color w:val="000000"/>
                <w:kern w:val="0"/>
                <w:sz w:val="18"/>
                <w:szCs w:val="18"/>
              </w:rPr>
              <w:t>目滤袋</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套</w:t>
            </w:r>
          </w:p>
        </w:tc>
      </w:tr>
      <w:tr w:rsidR="00BD266E" w:rsidRPr="007A42B2" w14:paraId="0EF49347" w14:textId="77777777" w:rsidTr="00BD266E">
        <w:trPr>
          <w:trHeight w:val="19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E801671"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19</w:t>
            </w:r>
          </w:p>
        </w:tc>
        <w:tc>
          <w:tcPr>
            <w:tcW w:w="987" w:type="pct"/>
            <w:tcBorders>
              <w:top w:val="nil"/>
              <w:left w:val="nil"/>
              <w:bottom w:val="single" w:sz="4" w:space="0" w:color="auto"/>
              <w:right w:val="single" w:sz="4" w:space="0" w:color="auto"/>
            </w:tcBorders>
            <w:shd w:val="clear" w:color="auto" w:fill="auto"/>
            <w:vAlign w:val="center"/>
            <w:hideMark/>
          </w:tcPr>
          <w:p w14:paraId="12E9F29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低温超高压细胞破碎仪</w:t>
            </w:r>
          </w:p>
        </w:tc>
        <w:tc>
          <w:tcPr>
            <w:tcW w:w="380" w:type="pct"/>
            <w:tcBorders>
              <w:top w:val="nil"/>
              <w:left w:val="nil"/>
              <w:bottom w:val="single" w:sz="4" w:space="0" w:color="auto"/>
              <w:right w:val="single" w:sz="4" w:space="0" w:color="auto"/>
            </w:tcBorders>
            <w:shd w:val="clear" w:color="auto" w:fill="auto"/>
            <w:vAlign w:val="center"/>
            <w:hideMark/>
          </w:tcPr>
          <w:p w14:paraId="41B4EFE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5563B80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D98835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压力：</w:t>
            </w:r>
            <w:r w:rsidRPr="007A42B2">
              <w:rPr>
                <w:rFonts w:asciiTheme="minorEastAsia" w:eastAsiaTheme="minorEastAsia" w:hAnsiTheme="minorEastAsia"/>
                <w:color w:val="000000"/>
                <w:kern w:val="0"/>
                <w:sz w:val="18"/>
                <w:szCs w:val="18"/>
              </w:rPr>
              <w:t xml:space="preserve"> 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207MPa (2070bar)</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连续流：</w:t>
            </w:r>
            <w:r w:rsidRPr="007A42B2">
              <w:rPr>
                <w:rFonts w:asciiTheme="minorEastAsia" w:eastAsiaTheme="minorEastAsia" w:hAnsiTheme="minorEastAsia"/>
                <w:color w:val="000000"/>
                <w:kern w:val="0"/>
                <w:sz w:val="18"/>
                <w:szCs w:val="18"/>
              </w:rPr>
              <w:t xml:space="preserve"> 35ml/</w:t>
            </w:r>
            <w:r w:rsidRPr="007A42B2">
              <w:rPr>
                <w:rFonts w:asciiTheme="minorEastAsia" w:eastAsiaTheme="minorEastAsia" w:hAnsiTheme="minorEastAsia" w:hint="eastAsia"/>
                <w:color w:val="000000"/>
                <w:kern w:val="0"/>
                <w:sz w:val="18"/>
                <w:szCs w:val="18"/>
              </w:rPr>
              <w:t>分</w:t>
            </w:r>
            <w:r w:rsidRPr="007A42B2">
              <w:rPr>
                <w:rFonts w:asciiTheme="minorEastAsia" w:eastAsiaTheme="minorEastAsia" w:hAnsiTheme="minorEastAsia"/>
                <w:color w:val="000000"/>
                <w:kern w:val="0"/>
                <w:sz w:val="18"/>
                <w:szCs w:val="18"/>
              </w:rPr>
              <w:t xml:space="preserve"> (2.1</w:t>
            </w:r>
            <w:r w:rsidRPr="007A42B2">
              <w:rPr>
                <w:rFonts w:asciiTheme="minorEastAsia" w:eastAsiaTheme="minorEastAsia" w:hAnsiTheme="minorEastAsia" w:hint="eastAsia"/>
                <w:color w:val="000000"/>
                <w:kern w:val="0"/>
                <w:sz w:val="18"/>
                <w:szCs w:val="18"/>
              </w:rPr>
              <w:t>升</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最小样品量：</w:t>
            </w:r>
            <w:r w:rsidRPr="007A42B2">
              <w:rPr>
                <w:rFonts w:asciiTheme="minorEastAsia" w:eastAsiaTheme="minorEastAsia" w:hAnsiTheme="minorEastAsia"/>
                <w:color w:val="000000"/>
                <w:kern w:val="0"/>
                <w:sz w:val="18"/>
                <w:szCs w:val="18"/>
              </w:rPr>
              <w:t xml:space="preserve"> 5ml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220V  1.5KW</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破碎全程在水浴槽中进行（可加冰块）</w:t>
            </w:r>
            <w:r w:rsidRPr="007A42B2">
              <w:rPr>
                <w:rFonts w:asciiTheme="minorEastAsia" w:eastAsiaTheme="minorEastAsia" w:hAnsiTheme="minorEastAsia" w:hint="eastAsia"/>
                <w:color w:val="000000"/>
                <w:kern w:val="0"/>
                <w:sz w:val="18"/>
                <w:szCs w:val="18"/>
              </w:rPr>
              <w:br/>
              <w:t>破碎全程在</w:t>
            </w:r>
            <w:r w:rsidRPr="007A42B2">
              <w:rPr>
                <w:rFonts w:asciiTheme="minorEastAsia" w:eastAsiaTheme="minorEastAsia" w:hAnsiTheme="minorEastAsia"/>
                <w:color w:val="000000"/>
                <w:kern w:val="0"/>
                <w:sz w:val="18"/>
                <w:szCs w:val="18"/>
              </w:rPr>
              <w:t>4~6</w:t>
            </w:r>
            <w:r w:rsidRPr="007A42B2">
              <w:rPr>
                <w:rFonts w:asciiTheme="minorEastAsia" w:eastAsiaTheme="minorEastAsia" w:hAnsiTheme="minorEastAsia" w:hint="eastAsia"/>
                <w:color w:val="000000"/>
                <w:kern w:val="0"/>
                <w:sz w:val="18"/>
                <w:szCs w:val="18"/>
              </w:rPr>
              <w:t>℃水浴中进行</w:t>
            </w:r>
            <w:r w:rsidRPr="007A42B2">
              <w:rPr>
                <w:rFonts w:asciiTheme="minorEastAsia" w:eastAsiaTheme="minorEastAsia" w:hAnsiTheme="minorEastAsia" w:hint="eastAsia"/>
                <w:color w:val="000000"/>
                <w:kern w:val="0"/>
                <w:sz w:val="18"/>
                <w:szCs w:val="18"/>
              </w:rPr>
              <w:br/>
              <w:t>另配：循环冷却装置功率</w:t>
            </w:r>
            <w:r w:rsidRPr="007A42B2">
              <w:rPr>
                <w:rFonts w:asciiTheme="minorEastAsia" w:eastAsiaTheme="minorEastAsia" w:hAnsiTheme="minorEastAsia"/>
                <w:color w:val="000000"/>
                <w:kern w:val="0"/>
                <w:sz w:val="18"/>
                <w:szCs w:val="18"/>
              </w:rPr>
              <w:t>0.82KW/220V</w:t>
            </w:r>
          </w:p>
        </w:tc>
      </w:tr>
      <w:tr w:rsidR="00BD266E" w:rsidRPr="007A42B2" w14:paraId="1E46DAB5" w14:textId="77777777" w:rsidTr="007A42B2">
        <w:trPr>
          <w:trHeight w:val="30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7C2D47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20</w:t>
            </w:r>
          </w:p>
        </w:tc>
        <w:tc>
          <w:tcPr>
            <w:tcW w:w="987" w:type="pct"/>
            <w:tcBorders>
              <w:top w:val="nil"/>
              <w:left w:val="nil"/>
              <w:bottom w:val="single" w:sz="4" w:space="0" w:color="auto"/>
              <w:right w:val="single" w:sz="4" w:space="0" w:color="auto"/>
            </w:tcBorders>
            <w:shd w:val="clear" w:color="auto" w:fill="auto"/>
            <w:vAlign w:val="center"/>
            <w:hideMark/>
          </w:tcPr>
          <w:p w14:paraId="685D087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空调</w:t>
            </w:r>
            <w:r w:rsidRPr="007A42B2">
              <w:rPr>
                <w:rFonts w:asciiTheme="minorEastAsia" w:eastAsiaTheme="minorEastAsia" w:hAnsiTheme="minorEastAsia"/>
                <w:color w:val="000000"/>
                <w:kern w:val="0"/>
                <w:sz w:val="18"/>
                <w:szCs w:val="18"/>
              </w:rPr>
              <w:t>3P</w:t>
            </w:r>
          </w:p>
        </w:tc>
        <w:tc>
          <w:tcPr>
            <w:tcW w:w="380" w:type="pct"/>
            <w:tcBorders>
              <w:top w:val="nil"/>
              <w:left w:val="nil"/>
              <w:bottom w:val="single" w:sz="4" w:space="0" w:color="auto"/>
              <w:right w:val="single" w:sz="4" w:space="0" w:color="auto"/>
            </w:tcBorders>
            <w:shd w:val="clear" w:color="auto" w:fill="auto"/>
            <w:vAlign w:val="center"/>
            <w:hideMark/>
          </w:tcPr>
          <w:p w14:paraId="10BC96F8"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DF86D41"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noWrap/>
            <w:vAlign w:val="center"/>
            <w:hideMark/>
          </w:tcPr>
          <w:p w14:paraId="2E84233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云逸</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Ⅱ（</w:t>
            </w:r>
            <w:r w:rsidRPr="007A42B2">
              <w:rPr>
                <w:rFonts w:asciiTheme="minorEastAsia" w:eastAsiaTheme="minorEastAsia" w:hAnsiTheme="minorEastAsia"/>
                <w:color w:val="000000"/>
                <w:kern w:val="0"/>
                <w:sz w:val="18"/>
                <w:szCs w:val="18"/>
              </w:rPr>
              <w:t>KFR-72LW/NhGm3BAj</w:t>
            </w:r>
            <w:r w:rsidRPr="007A42B2">
              <w:rPr>
                <w:rFonts w:asciiTheme="minorEastAsia" w:eastAsiaTheme="minorEastAsia" w:hAnsiTheme="minorEastAsia" w:hint="eastAsia"/>
                <w:color w:val="000000"/>
                <w:kern w:val="0"/>
                <w:sz w:val="18"/>
                <w:szCs w:val="18"/>
              </w:rPr>
              <w:t>）</w:t>
            </w:r>
          </w:p>
        </w:tc>
      </w:tr>
      <w:tr w:rsidR="00BD266E" w:rsidRPr="007A42B2" w14:paraId="44283B29" w14:textId="77777777" w:rsidTr="00BD266E">
        <w:trPr>
          <w:trHeight w:val="35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F41054F"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21</w:t>
            </w:r>
          </w:p>
        </w:tc>
        <w:tc>
          <w:tcPr>
            <w:tcW w:w="987" w:type="pct"/>
            <w:tcBorders>
              <w:top w:val="nil"/>
              <w:left w:val="nil"/>
              <w:bottom w:val="single" w:sz="4" w:space="0" w:color="auto"/>
              <w:right w:val="single" w:sz="4" w:space="0" w:color="auto"/>
            </w:tcBorders>
            <w:shd w:val="clear" w:color="auto" w:fill="auto"/>
            <w:vAlign w:val="center"/>
            <w:hideMark/>
          </w:tcPr>
          <w:p w14:paraId="1C7559F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全自动生物发酵罐</w:t>
            </w:r>
            <w:r w:rsidRPr="007A42B2">
              <w:rPr>
                <w:rFonts w:asciiTheme="minorEastAsia" w:eastAsiaTheme="minorEastAsia" w:hAnsiTheme="minorEastAsia"/>
                <w:color w:val="000000"/>
                <w:kern w:val="0"/>
                <w:sz w:val="18"/>
                <w:szCs w:val="18"/>
              </w:rPr>
              <w:t>(5L)</w:t>
            </w:r>
          </w:p>
        </w:tc>
        <w:tc>
          <w:tcPr>
            <w:tcW w:w="380" w:type="pct"/>
            <w:tcBorders>
              <w:top w:val="nil"/>
              <w:left w:val="nil"/>
              <w:bottom w:val="single" w:sz="4" w:space="0" w:color="auto"/>
              <w:right w:val="single" w:sz="4" w:space="0" w:color="auto"/>
            </w:tcBorders>
            <w:shd w:val="clear" w:color="auto" w:fill="auto"/>
            <w:vAlign w:val="center"/>
            <w:hideMark/>
          </w:tcPr>
          <w:p w14:paraId="5575BDF4"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105283D"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DE5638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高机玻璃生物反应器及控制系统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磁力搅拌采用上磁力搅拌设计，无动态密封件、隔离性优越、完全零泄漏、安全可靠耐用符合</w:t>
            </w:r>
            <w:r w:rsidRPr="007A42B2">
              <w:rPr>
                <w:rFonts w:asciiTheme="minorEastAsia" w:eastAsiaTheme="minorEastAsia" w:hAnsiTheme="minorEastAsia"/>
                <w:color w:val="000000"/>
                <w:kern w:val="0"/>
                <w:sz w:val="18"/>
                <w:szCs w:val="18"/>
              </w:rPr>
              <w:t>FDA/GMP</w:t>
            </w:r>
            <w:r w:rsidRPr="007A42B2">
              <w:rPr>
                <w:rFonts w:asciiTheme="minorEastAsia" w:eastAsiaTheme="minorEastAsia" w:hAnsiTheme="minorEastAsia" w:hint="eastAsia"/>
                <w:color w:val="000000"/>
                <w:kern w:val="0"/>
                <w:sz w:val="18"/>
                <w:szCs w:val="18"/>
              </w:rPr>
              <w:t>要求。</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工艺模块化：可根据工艺要求增减各功能模块。能够对发酵罐温度、</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DO</w:t>
            </w:r>
            <w:r w:rsidRPr="007A42B2">
              <w:rPr>
                <w:rFonts w:asciiTheme="minorEastAsia" w:eastAsiaTheme="minorEastAsia" w:hAnsiTheme="minorEastAsia" w:hint="eastAsia"/>
                <w:color w:val="000000"/>
                <w:kern w:val="0"/>
                <w:sz w:val="18"/>
                <w:szCs w:val="18"/>
              </w:rPr>
              <w:t>、泡沫</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液位、称重和搅拌速度进行精准控制。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品牌</w:t>
            </w:r>
            <w:r w:rsidRPr="007A42B2">
              <w:rPr>
                <w:rFonts w:asciiTheme="minorEastAsia" w:eastAsiaTheme="minorEastAsia" w:hAnsiTheme="minorEastAsia"/>
                <w:color w:val="000000"/>
                <w:kern w:val="0"/>
                <w:sz w:val="18"/>
                <w:szCs w:val="18"/>
              </w:rPr>
              <w:t>316L</w:t>
            </w:r>
            <w:r w:rsidRPr="007A42B2">
              <w:rPr>
                <w:rFonts w:asciiTheme="minorEastAsia" w:eastAsiaTheme="minorEastAsia" w:hAnsiTheme="minorEastAsia" w:hint="eastAsia"/>
                <w:color w:val="000000"/>
                <w:kern w:val="0"/>
                <w:sz w:val="18"/>
                <w:szCs w:val="18"/>
              </w:rPr>
              <w:t>不锈钢材质，均电解抛光处理，易于清洁。</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罐体为硼硅玻璃，具有良好抗震性、耐腐蚀及高标准的表面光洁度；选配</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color w:val="000000"/>
                <w:kern w:val="0"/>
                <w:sz w:val="18"/>
                <w:szCs w:val="18"/>
              </w:rPr>
              <w:t>3L</w:t>
            </w:r>
            <w:r w:rsidRPr="007A42B2">
              <w:rPr>
                <w:rFonts w:asciiTheme="minorEastAsia" w:eastAsiaTheme="minorEastAsia" w:hAnsiTheme="minorEastAsia" w:hint="eastAsia"/>
                <w:color w:val="000000"/>
                <w:kern w:val="0"/>
                <w:sz w:val="18"/>
                <w:szCs w:val="18"/>
              </w:rPr>
              <w:t>和</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color w:val="000000"/>
                <w:kern w:val="0"/>
                <w:sz w:val="18"/>
                <w:szCs w:val="18"/>
              </w:rPr>
              <w:t>5L</w:t>
            </w:r>
            <w:r w:rsidRPr="007A42B2">
              <w:rPr>
                <w:rFonts w:asciiTheme="minorEastAsia" w:eastAsiaTheme="minorEastAsia" w:hAnsiTheme="minorEastAsia" w:hint="eastAsia"/>
                <w:color w:val="000000"/>
                <w:kern w:val="0"/>
                <w:sz w:val="18"/>
                <w:szCs w:val="18"/>
              </w:rPr>
              <w:t>罐体，承受压力</w:t>
            </w:r>
            <w:r w:rsidRPr="007A42B2">
              <w:rPr>
                <w:rFonts w:asciiTheme="minorEastAsia" w:eastAsiaTheme="minorEastAsia" w:hAnsiTheme="minorEastAsia"/>
                <w:color w:val="000000"/>
                <w:kern w:val="0"/>
                <w:sz w:val="18"/>
                <w:szCs w:val="18"/>
              </w:rPr>
              <w:t>-1/0.5barg</w:t>
            </w:r>
            <w:r w:rsidRPr="007A42B2">
              <w:rPr>
                <w:rFonts w:asciiTheme="minorEastAsia" w:eastAsiaTheme="minorEastAsia" w:hAnsiTheme="minorEastAsia" w:hint="eastAsia"/>
                <w:color w:val="000000"/>
                <w:kern w:val="0"/>
                <w:sz w:val="18"/>
                <w:szCs w:val="18"/>
              </w:rPr>
              <w:t>压力</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配</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个质量流量计、电子天平；细胞检测仪，高温灭菌柜，无油静音空压机。</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电热毯和尾气加热套具有优良的均匀加热效果、电热毯内置温度限制开关、可避免过度加热出现不安全事故的发生。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所有控制采用了关联控制及</w:t>
            </w:r>
            <w:r w:rsidRPr="007A42B2">
              <w:rPr>
                <w:rFonts w:asciiTheme="minorEastAsia" w:eastAsiaTheme="minorEastAsia" w:hAnsiTheme="minorEastAsia"/>
                <w:color w:val="000000"/>
                <w:kern w:val="0"/>
                <w:sz w:val="18"/>
                <w:szCs w:val="18"/>
              </w:rPr>
              <w:t>PID</w:t>
            </w:r>
            <w:r w:rsidRPr="007A42B2">
              <w:rPr>
                <w:rFonts w:asciiTheme="minorEastAsia" w:eastAsiaTheme="minorEastAsia" w:hAnsiTheme="minorEastAsia" w:hint="eastAsia"/>
                <w:color w:val="000000"/>
                <w:kern w:val="0"/>
                <w:sz w:val="18"/>
                <w:szCs w:val="18"/>
              </w:rPr>
              <w:t>自动调节控制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8.12</w:t>
            </w:r>
            <w:r w:rsidRPr="007A42B2">
              <w:rPr>
                <w:rFonts w:asciiTheme="minorEastAsia" w:eastAsiaTheme="minorEastAsia" w:hAnsiTheme="minorEastAsia" w:hint="eastAsia"/>
                <w:color w:val="000000"/>
                <w:kern w:val="0"/>
                <w:sz w:val="18"/>
                <w:szCs w:val="18"/>
              </w:rPr>
              <w:t>寸彩色触摸屏</w:t>
            </w:r>
          </w:p>
        </w:tc>
      </w:tr>
      <w:tr w:rsidR="00BD266E" w:rsidRPr="007A42B2" w14:paraId="49E2D296" w14:textId="77777777" w:rsidTr="007A42B2">
        <w:trPr>
          <w:trHeight w:val="55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6727D2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22</w:t>
            </w:r>
          </w:p>
        </w:tc>
        <w:tc>
          <w:tcPr>
            <w:tcW w:w="987" w:type="pct"/>
            <w:tcBorders>
              <w:top w:val="nil"/>
              <w:left w:val="nil"/>
              <w:bottom w:val="single" w:sz="4" w:space="0" w:color="auto"/>
              <w:right w:val="single" w:sz="4" w:space="0" w:color="auto"/>
            </w:tcBorders>
            <w:shd w:val="clear" w:color="auto" w:fill="auto"/>
            <w:vAlign w:val="center"/>
            <w:hideMark/>
          </w:tcPr>
          <w:p w14:paraId="0138BC5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高速冷冻离心机</w:t>
            </w:r>
          </w:p>
        </w:tc>
        <w:tc>
          <w:tcPr>
            <w:tcW w:w="380" w:type="pct"/>
            <w:tcBorders>
              <w:top w:val="nil"/>
              <w:left w:val="nil"/>
              <w:bottom w:val="single" w:sz="4" w:space="0" w:color="auto"/>
              <w:right w:val="single" w:sz="4" w:space="0" w:color="auto"/>
            </w:tcBorders>
            <w:shd w:val="clear" w:color="auto" w:fill="auto"/>
            <w:vAlign w:val="center"/>
            <w:hideMark/>
          </w:tcPr>
          <w:p w14:paraId="5580CA0B"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48D3E2B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D7481E1"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 xml:space="preserve">21000r/min                  </w:t>
            </w:r>
          </w:p>
          <w:p w14:paraId="704AE69A"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最大相对离心力：</w:t>
            </w:r>
            <w:r w:rsidRPr="007A42B2">
              <w:rPr>
                <w:rFonts w:asciiTheme="minorEastAsia" w:eastAsiaTheme="minorEastAsia" w:hAnsiTheme="minorEastAsia"/>
                <w:color w:val="000000"/>
                <w:kern w:val="0"/>
                <w:sz w:val="18"/>
                <w:szCs w:val="18"/>
              </w:rPr>
              <w:t>47400g</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最大容量：</w:t>
            </w:r>
            <w:r w:rsidRPr="007A42B2">
              <w:rPr>
                <w:rFonts w:asciiTheme="minorEastAsia" w:eastAsiaTheme="minorEastAsia" w:hAnsiTheme="minorEastAsia"/>
                <w:color w:val="000000"/>
                <w:kern w:val="0"/>
                <w:sz w:val="18"/>
                <w:szCs w:val="18"/>
              </w:rPr>
              <w:t xml:space="preserve">4×750ml                     </w:t>
            </w:r>
          </w:p>
          <w:p w14:paraId="5ECBAB47"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转速精度：士</w:t>
            </w:r>
            <w:r w:rsidRPr="007A42B2">
              <w:rPr>
                <w:rFonts w:asciiTheme="minorEastAsia" w:eastAsiaTheme="minorEastAsia" w:hAnsiTheme="minorEastAsia"/>
                <w:color w:val="000000"/>
                <w:kern w:val="0"/>
                <w:sz w:val="18"/>
                <w:szCs w:val="18"/>
              </w:rPr>
              <w:t>10r/min</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温度设置范围：</w:t>
            </w:r>
            <w:r w:rsidRPr="007A42B2">
              <w:rPr>
                <w:rFonts w:asciiTheme="minorEastAsia" w:eastAsiaTheme="minorEastAsia" w:hAnsiTheme="minorEastAsia"/>
                <w:color w:val="000000"/>
                <w:kern w:val="0"/>
                <w:sz w:val="18"/>
                <w:szCs w:val="18"/>
              </w:rPr>
              <w:t xml:space="preserve">-20°C ~ 40°C    </w:t>
            </w:r>
            <w:r w:rsidRPr="007A42B2">
              <w:rPr>
                <w:rFonts w:asciiTheme="minorEastAsia" w:eastAsiaTheme="minorEastAsia" w:hAnsiTheme="minorEastAsia" w:hint="eastAsia"/>
                <w:color w:val="000000"/>
                <w:kern w:val="0"/>
                <w:sz w:val="18"/>
                <w:szCs w:val="18"/>
              </w:rPr>
              <w:t>温控精度：</w:t>
            </w:r>
            <w:r w:rsidRPr="007A42B2">
              <w:rPr>
                <w:rFonts w:asciiTheme="minorEastAsia" w:eastAsiaTheme="minorEastAsia" w:hAnsiTheme="minorEastAsia"/>
                <w:color w:val="000000"/>
                <w:kern w:val="0"/>
                <w:sz w:val="18"/>
                <w:szCs w:val="18"/>
              </w:rPr>
              <w:t>+1°C</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压缩机组：进口高性能压缩机组环保制冷剂</w:t>
            </w:r>
            <w:r w:rsidRPr="007A42B2">
              <w:rPr>
                <w:rFonts w:asciiTheme="minorEastAsia" w:eastAsiaTheme="minorEastAsia" w:hAnsiTheme="minorEastAsia"/>
                <w:color w:val="000000"/>
                <w:kern w:val="0"/>
                <w:sz w:val="18"/>
                <w:szCs w:val="18"/>
              </w:rPr>
              <w:t>R404a</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整机噪声：≤</w:t>
            </w:r>
            <w:r w:rsidRPr="007A42B2">
              <w:rPr>
                <w:rFonts w:asciiTheme="minorEastAsia" w:eastAsiaTheme="minorEastAsia" w:hAnsiTheme="minorEastAsia"/>
                <w:color w:val="000000"/>
                <w:kern w:val="0"/>
                <w:sz w:val="18"/>
                <w:szCs w:val="18"/>
              </w:rPr>
              <w:t xml:space="preserve">65dB(A)                   </w:t>
            </w:r>
          </w:p>
          <w:p w14:paraId="03AE1EDE" w14:textId="4676A70C"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AC220V+22V 50Hz</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整机功率：</w:t>
            </w:r>
            <w:r w:rsidRPr="007A42B2">
              <w:rPr>
                <w:rFonts w:asciiTheme="minorEastAsia" w:eastAsiaTheme="minorEastAsia" w:hAnsiTheme="minorEastAsia"/>
                <w:color w:val="000000"/>
                <w:kern w:val="0"/>
                <w:sz w:val="18"/>
                <w:szCs w:val="18"/>
              </w:rPr>
              <w:t>5kW</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另配：</w:t>
            </w:r>
            <w:r w:rsidRPr="007A42B2">
              <w:rPr>
                <w:rFonts w:asciiTheme="minorEastAsia" w:eastAsiaTheme="minorEastAsia" w:hAnsiTheme="minorEastAsia" w:hint="eastAsia"/>
                <w:color w:val="000000"/>
                <w:kern w:val="0"/>
                <w:sz w:val="18"/>
                <w:szCs w:val="18"/>
              </w:rPr>
              <w:br/>
              <w:t>角转子</w:t>
            </w:r>
            <w:r w:rsidRPr="007A42B2">
              <w:rPr>
                <w:rFonts w:asciiTheme="minorEastAsia" w:eastAsiaTheme="minorEastAsia" w:hAnsiTheme="minorEastAsia"/>
                <w:color w:val="000000"/>
                <w:kern w:val="0"/>
                <w:sz w:val="18"/>
                <w:szCs w:val="18"/>
              </w:rPr>
              <w:t>250mL×4</w:t>
            </w: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14000rpm</w:t>
            </w:r>
            <w:r w:rsidRPr="007A42B2">
              <w:rPr>
                <w:rFonts w:asciiTheme="minorEastAsia" w:eastAsiaTheme="minorEastAsia" w:hAnsiTheme="minorEastAsia" w:hint="eastAsia"/>
                <w:color w:val="000000"/>
                <w:kern w:val="0"/>
                <w:sz w:val="18"/>
                <w:szCs w:val="18"/>
              </w:rPr>
              <w:t>最大离心力</w:t>
            </w:r>
            <w:r w:rsidRPr="007A42B2">
              <w:rPr>
                <w:rFonts w:asciiTheme="minorEastAsia" w:eastAsiaTheme="minorEastAsia" w:hAnsiTheme="minorEastAsia"/>
                <w:color w:val="000000"/>
                <w:kern w:val="0"/>
                <w:sz w:val="18"/>
                <w:szCs w:val="18"/>
              </w:rPr>
              <w:t>29440g</w:t>
            </w:r>
            <w:r w:rsidRPr="007A42B2">
              <w:rPr>
                <w:rFonts w:asciiTheme="minorEastAsia" w:eastAsiaTheme="minorEastAsia" w:hAnsiTheme="minorEastAsia" w:hint="eastAsia"/>
                <w:color w:val="000000"/>
                <w:kern w:val="0"/>
                <w:sz w:val="18"/>
                <w:szCs w:val="18"/>
              </w:rPr>
              <w:t>）及适配器</w:t>
            </w:r>
            <w:r w:rsidRPr="007A42B2">
              <w:rPr>
                <w:rFonts w:asciiTheme="minorEastAsia" w:eastAsiaTheme="minorEastAsia" w:hAnsiTheme="minorEastAsia"/>
                <w:color w:val="000000"/>
                <w:kern w:val="0"/>
                <w:sz w:val="18"/>
                <w:szCs w:val="18"/>
              </w:rPr>
              <w:t>20</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t>角转子</w:t>
            </w:r>
            <w:r w:rsidRPr="007A42B2">
              <w:rPr>
                <w:rFonts w:asciiTheme="minorEastAsia" w:eastAsiaTheme="minorEastAsia" w:hAnsiTheme="minorEastAsia"/>
                <w:color w:val="000000"/>
                <w:kern w:val="0"/>
                <w:sz w:val="18"/>
                <w:szCs w:val="18"/>
              </w:rPr>
              <w:t>50ml×6</w:t>
            </w: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20000rpm</w:t>
            </w:r>
            <w:r w:rsidRPr="007A42B2">
              <w:rPr>
                <w:rFonts w:asciiTheme="minorEastAsia" w:eastAsiaTheme="minorEastAsia" w:hAnsiTheme="minorEastAsia" w:hint="eastAsia"/>
                <w:color w:val="000000"/>
                <w:kern w:val="0"/>
                <w:sz w:val="18"/>
                <w:szCs w:val="18"/>
              </w:rPr>
              <w:t>最大离心力</w:t>
            </w:r>
            <w:r w:rsidRPr="007A42B2">
              <w:rPr>
                <w:rFonts w:asciiTheme="minorEastAsia" w:eastAsiaTheme="minorEastAsia" w:hAnsiTheme="minorEastAsia"/>
                <w:color w:val="000000"/>
                <w:kern w:val="0"/>
                <w:sz w:val="18"/>
                <w:szCs w:val="18"/>
              </w:rPr>
              <w:t>43000g</w:t>
            </w:r>
            <w:r w:rsidRPr="007A42B2">
              <w:rPr>
                <w:rFonts w:asciiTheme="minorEastAsia" w:eastAsiaTheme="minorEastAsia" w:hAnsiTheme="minorEastAsia" w:hint="eastAsia"/>
                <w:color w:val="000000"/>
                <w:kern w:val="0"/>
                <w:sz w:val="18"/>
                <w:szCs w:val="18"/>
              </w:rPr>
              <w:t>）及适配器</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t>角转子</w:t>
            </w:r>
            <w:r w:rsidRPr="007A42B2">
              <w:rPr>
                <w:rFonts w:asciiTheme="minorEastAsia" w:eastAsiaTheme="minorEastAsia" w:hAnsiTheme="minorEastAsia"/>
                <w:color w:val="000000"/>
                <w:kern w:val="0"/>
                <w:sz w:val="18"/>
                <w:szCs w:val="18"/>
              </w:rPr>
              <w:t>10mL×16</w:t>
            </w: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21000rpm</w:t>
            </w:r>
            <w:r w:rsidRPr="007A42B2">
              <w:rPr>
                <w:rFonts w:asciiTheme="minorEastAsia" w:eastAsiaTheme="minorEastAsia" w:hAnsiTheme="minorEastAsia" w:hint="eastAsia"/>
                <w:color w:val="000000"/>
                <w:kern w:val="0"/>
                <w:sz w:val="18"/>
                <w:szCs w:val="18"/>
              </w:rPr>
              <w:t>最大离心力</w:t>
            </w:r>
            <w:r w:rsidRPr="007A42B2">
              <w:rPr>
                <w:rFonts w:asciiTheme="minorEastAsia" w:eastAsiaTheme="minorEastAsia" w:hAnsiTheme="minorEastAsia"/>
                <w:color w:val="000000"/>
                <w:kern w:val="0"/>
                <w:sz w:val="18"/>
                <w:szCs w:val="18"/>
              </w:rPr>
              <w:t>47400g</w:t>
            </w:r>
            <w:r w:rsidRPr="007A42B2">
              <w:rPr>
                <w:rFonts w:asciiTheme="minorEastAsia" w:eastAsiaTheme="minorEastAsia" w:hAnsiTheme="minorEastAsia" w:hint="eastAsia"/>
                <w:color w:val="000000"/>
                <w:kern w:val="0"/>
                <w:sz w:val="18"/>
                <w:szCs w:val="18"/>
              </w:rPr>
              <w:t>）及适配器</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hint="eastAsia"/>
                <w:color w:val="000000"/>
                <w:kern w:val="0"/>
                <w:sz w:val="18"/>
                <w:szCs w:val="18"/>
              </w:rPr>
              <w:t>个</w:t>
            </w:r>
          </w:p>
        </w:tc>
      </w:tr>
      <w:tr w:rsidR="00BD266E" w:rsidRPr="007A42B2" w14:paraId="74AA3FF2" w14:textId="77777777" w:rsidTr="00BD266E">
        <w:trPr>
          <w:trHeight w:val="21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DB5973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23</w:t>
            </w:r>
          </w:p>
        </w:tc>
        <w:tc>
          <w:tcPr>
            <w:tcW w:w="987" w:type="pct"/>
            <w:tcBorders>
              <w:top w:val="nil"/>
              <w:left w:val="nil"/>
              <w:bottom w:val="single" w:sz="4" w:space="0" w:color="auto"/>
              <w:right w:val="single" w:sz="4" w:space="0" w:color="auto"/>
            </w:tcBorders>
            <w:shd w:val="clear" w:color="auto" w:fill="auto"/>
            <w:vAlign w:val="center"/>
            <w:hideMark/>
          </w:tcPr>
          <w:p w14:paraId="5A76E0D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超声波破碎仪</w:t>
            </w:r>
          </w:p>
        </w:tc>
        <w:tc>
          <w:tcPr>
            <w:tcW w:w="380" w:type="pct"/>
            <w:tcBorders>
              <w:top w:val="nil"/>
              <w:left w:val="nil"/>
              <w:bottom w:val="single" w:sz="4" w:space="0" w:color="auto"/>
              <w:right w:val="single" w:sz="4" w:space="0" w:color="auto"/>
            </w:tcBorders>
            <w:shd w:val="clear" w:color="auto" w:fill="auto"/>
            <w:vAlign w:val="center"/>
            <w:hideMark/>
          </w:tcPr>
          <w:p w14:paraId="1128F800"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6BBED90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0F3528C"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10-900W</w:t>
            </w:r>
            <w:r w:rsidRPr="007A42B2">
              <w:rPr>
                <w:rFonts w:asciiTheme="minorEastAsia" w:eastAsiaTheme="minorEastAsia" w:hAnsiTheme="minorEastAsia" w:hint="eastAsia"/>
                <w:color w:val="000000"/>
                <w:kern w:val="0"/>
                <w:sz w:val="18"/>
                <w:szCs w:val="18"/>
              </w:rPr>
              <w:t>连续可调</w:t>
            </w:r>
            <w:r w:rsidRPr="007A42B2">
              <w:rPr>
                <w:rFonts w:asciiTheme="minorEastAsia" w:eastAsiaTheme="minorEastAsia" w:hAnsiTheme="minorEastAsia"/>
                <w:color w:val="000000"/>
                <w:kern w:val="0"/>
                <w:sz w:val="18"/>
                <w:szCs w:val="18"/>
              </w:rPr>
              <w:t xml:space="preserve">                  </w:t>
            </w:r>
          </w:p>
          <w:p w14:paraId="5CD266F3"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破碎容量：</w:t>
            </w:r>
            <w:r w:rsidRPr="007A42B2">
              <w:rPr>
                <w:rFonts w:asciiTheme="minorEastAsia" w:eastAsiaTheme="minorEastAsia" w:hAnsiTheme="minorEastAsia"/>
                <w:color w:val="000000"/>
                <w:kern w:val="0"/>
                <w:sz w:val="18"/>
                <w:szCs w:val="18"/>
              </w:rPr>
              <w:t>0.1-600ML(</w:t>
            </w:r>
            <w:r w:rsidRPr="007A42B2">
              <w:rPr>
                <w:rFonts w:asciiTheme="minorEastAsia" w:eastAsiaTheme="minorEastAsia" w:hAnsiTheme="minorEastAsia" w:hint="eastAsia"/>
                <w:color w:val="000000"/>
                <w:kern w:val="0"/>
                <w:sz w:val="18"/>
                <w:szCs w:val="18"/>
              </w:rPr>
              <w:t>需选配相应的变幅杆</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显示方式：真彩电容触摸屏显示</w:t>
            </w:r>
            <w:r w:rsidRPr="007A42B2">
              <w:rPr>
                <w:rFonts w:asciiTheme="minorEastAsia" w:eastAsiaTheme="minorEastAsia" w:hAnsiTheme="minorEastAsia"/>
                <w:color w:val="000000"/>
                <w:kern w:val="0"/>
                <w:sz w:val="18"/>
                <w:szCs w:val="18"/>
              </w:rPr>
              <w:t xml:space="preserve">      </w:t>
            </w:r>
          </w:p>
          <w:p w14:paraId="1BD442FB"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单次超声时间：</w:t>
            </w:r>
            <w:r w:rsidRPr="007A42B2">
              <w:rPr>
                <w:rFonts w:asciiTheme="minorEastAsia" w:eastAsiaTheme="minorEastAsia" w:hAnsiTheme="minorEastAsia"/>
                <w:color w:val="000000"/>
                <w:kern w:val="0"/>
                <w:sz w:val="18"/>
                <w:szCs w:val="18"/>
              </w:rPr>
              <w:t xml:space="preserve">0.1-99.9S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单次间隙时间：</w:t>
            </w:r>
            <w:r w:rsidRPr="007A42B2">
              <w:rPr>
                <w:rFonts w:asciiTheme="minorEastAsia" w:eastAsiaTheme="minorEastAsia" w:hAnsiTheme="minorEastAsia"/>
                <w:color w:val="000000"/>
                <w:kern w:val="0"/>
                <w:sz w:val="18"/>
                <w:szCs w:val="18"/>
              </w:rPr>
              <w:t xml:space="preserve">0.1-99.9S                 </w:t>
            </w:r>
          </w:p>
          <w:p w14:paraId="4083E902"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总时间（超声</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间隙）：</w:t>
            </w:r>
            <w:r w:rsidRPr="007A42B2">
              <w:rPr>
                <w:rFonts w:asciiTheme="minorEastAsia" w:eastAsiaTheme="minorEastAsia" w:hAnsiTheme="minorEastAsia"/>
                <w:color w:val="000000"/>
                <w:kern w:val="0"/>
                <w:sz w:val="18"/>
                <w:szCs w:val="18"/>
              </w:rPr>
              <w:t>1-99H59M59S</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频率范围：</w:t>
            </w:r>
            <w:r w:rsidRPr="007A42B2">
              <w:rPr>
                <w:rFonts w:asciiTheme="minorEastAsia" w:eastAsiaTheme="minorEastAsia" w:hAnsiTheme="minorEastAsia"/>
                <w:color w:val="000000"/>
                <w:kern w:val="0"/>
                <w:sz w:val="18"/>
                <w:szCs w:val="18"/>
              </w:rPr>
              <w:t xml:space="preserve">20-25KHz                       </w:t>
            </w:r>
          </w:p>
          <w:p w14:paraId="41D705DC"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温控范围：</w:t>
            </w:r>
            <w:r w:rsidRPr="007A42B2">
              <w:rPr>
                <w:rFonts w:asciiTheme="minorEastAsia" w:eastAsiaTheme="minorEastAsia" w:hAnsiTheme="minorEastAsia"/>
                <w:color w:val="000000"/>
                <w:kern w:val="0"/>
                <w:sz w:val="18"/>
                <w:szCs w:val="18"/>
              </w:rPr>
              <w:t>0-100</w:t>
            </w:r>
            <w:r w:rsidRPr="007A42B2">
              <w:rPr>
                <w:rFonts w:asciiTheme="minorEastAsia" w:eastAsiaTheme="minorEastAsia" w:hAnsiTheme="minorEastAsia" w:hint="eastAsia"/>
                <w:color w:val="000000"/>
                <w:kern w:val="0"/>
                <w:sz w:val="18"/>
                <w:szCs w:val="18"/>
              </w:rPr>
              <w:t>度（可选配低温恒温）</w:t>
            </w:r>
            <w:r w:rsidRPr="007A42B2">
              <w:rPr>
                <w:rFonts w:asciiTheme="minorEastAsia" w:eastAsiaTheme="minorEastAsia" w:hAnsiTheme="minorEastAsia" w:hint="eastAsia"/>
                <w:color w:val="000000"/>
                <w:kern w:val="0"/>
                <w:sz w:val="18"/>
                <w:szCs w:val="18"/>
              </w:rPr>
              <w:br/>
              <w:t>报警功能：时间、过载、空载、超温</w:t>
            </w:r>
            <w:r w:rsidRPr="007A42B2">
              <w:rPr>
                <w:rFonts w:asciiTheme="minorEastAsia" w:eastAsiaTheme="minorEastAsia" w:hAnsiTheme="minorEastAsia"/>
                <w:color w:val="000000"/>
                <w:kern w:val="0"/>
                <w:sz w:val="18"/>
                <w:szCs w:val="18"/>
              </w:rPr>
              <w:t xml:space="preserve">       </w:t>
            </w:r>
          </w:p>
          <w:p w14:paraId="736743DD"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占空比：</w:t>
            </w:r>
            <w:r w:rsidRPr="007A42B2">
              <w:rPr>
                <w:rFonts w:asciiTheme="minorEastAsia" w:eastAsiaTheme="minorEastAsia" w:hAnsiTheme="minorEastAsia"/>
                <w:color w:val="000000"/>
                <w:kern w:val="0"/>
                <w:sz w:val="18"/>
                <w:szCs w:val="18"/>
              </w:rPr>
              <w:t xml:space="preserve">0.1-99.9%     </w:t>
            </w:r>
          </w:p>
          <w:p w14:paraId="25BA325F" w14:textId="77777777" w:rsidR="007A42B2"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220V</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控制方式：单片机</w:t>
            </w:r>
            <w:r w:rsidRPr="007A42B2">
              <w:rPr>
                <w:rFonts w:asciiTheme="minorEastAsia" w:eastAsiaTheme="minorEastAsia" w:hAnsiTheme="minorEastAsia"/>
                <w:color w:val="000000"/>
                <w:kern w:val="0"/>
                <w:sz w:val="18"/>
                <w:szCs w:val="18"/>
              </w:rPr>
              <w:t>+TFT</w:t>
            </w:r>
            <w:r w:rsidRPr="007A42B2">
              <w:rPr>
                <w:rFonts w:asciiTheme="minorEastAsia" w:eastAsiaTheme="minorEastAsia" w:hAnsiTheme="minorEastAsia" w:hint="eastAsia"/>
                <w:color w:val="000000"/>
                <w:kern w:val="0"/>
                <w:sz w:val="18"/>
                <w:szCs w:val="18"/>
              </w:rPr>
              <w:t>触控</w:t>
            </w:r>
            <w:r w:rsidRPr="007A42B2">
              <w:rPr>
                <w:rFonts w:asciiTheme="minorEastAsia" w:eastAsiaTheme="minorEastAsia" w:hAnsiTheme="minorEastAsia"/>
                <w:color w:val="000000"/>
                <w:kern w:val="0"/>
                <w:sz w:val="18"/>
                <w:szCs w:val="18"/>
              </w:rPr>
              <w:t xml:space="preserve">           </w:t>
            </w:r>
          </w:p>
          <w:p w14:paraId="13992196" w14:textId="732B2380"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语音报警和提示功能：有</w:t>
            </w:r>
            <w:r w:rsidRPr="007A42B2">
              <w:rPr>
                <w:rFonts w:asciiTheme="minorEastAsia" w:eastAsiaTheme="minorEastAsia" w:hAnsiTheme="minorEastAsia" w:hint="eastAsia"/>
                <w:color w:val="000000"/>
                <w:kern w:val="0"/>
                <w:sz w:val="18"/>
                <w:szCs w:val="18"/>
              </w:rPr>
              <w:br/>
              <w:t>配：钛合金变幅杆</w:t>
            </w:r>
            <w:r w:rsidRPr="007A42B2">
              <w:rPr>
                <w:rFonts w:asciiTheme="minorEastAsia" w:eastAsiaTheme="minorEastAsia" w:hAnsiTheme="minorEastAsia"/>
                <w:color w:val="000000"/>
                <w:kern w:val="0"/>
                <w:sz w:val="18"/>
                <w:szCs w:val="18"/>
              </w:rPr>
              <w:t>Φ3</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10(mm) </w:t>
            </w:r>
            <w:r w:rsidRPr="007A42B2">
              <w:rPr>
                <w:rFonts w:asciiTheme="minorEastAsia" w:eastAsiaTheme="minorEastAsia" w:hAnsiTheme="minorEastAsia" w:hint="eastAsia"/>
                <w:color w:val="000000"/>
                <w:kern w:val="0"/>
                <w:sz w:val="18"/>
                <w:szCs w:val="18"/>
              </w:rPr>
              <w:t>各一</w:t>
            </w:r>
          </w:p>
        </w:tc>
      </w:tr>
      <w:tr w:rsidR="00BD266E" w:rsidRPr="007A42B2" w14:paraId="4D19E408" w14:textId="77777777" w:rsidTr="00BD266E">
        <w:trPr>
          <w:trHeight w:val="27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264198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24</w:t>
            </w:r>
          </w:p>
        </w:tc>
        <w:tc>
          <w:tcPr>
            <w:tcW w:w="987" w:type="pct"/>
            <w:tcBorders>
              <w:top w:val="nil"/>
              <w:left w:val="nil"/>
              <w:bottom w:val="single" w:sz="4" w:space="0" w:color="auto"/>
              <w:right w:val="single" w:sz="4" w:space="0" w:color="auto"/>
            </w:tcBorders>
            <w:shd w:val="clear" w:color="auto" w:fill="auto"/>
            <w:vAlign w:val="center"/>
            <w:hideMark/>
          </w:tcPr>
          <w:p w14:paraId="15353322"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电热鼓风干燥箱（带箱架）</w:t>
            </w:r>
          </w:p>
        </w:tc>
        <w:tc>
          <w:tcPr>
            <w:tcW w:w="380" w:type="pct"/>
            <w:tcBorders>
              <w:top w:val="nil"/>
              <w:left w:val="nil"/>
              <w:bottom w:val="single" w:sz="4" w:space="0" w:color="auto"/>
              <w:right w:val="single" w:sz="4" w:space="0" w:color="auto"/>
            </w:tcBorders>
            <w:shd w:val="clear" w:color="auto" w:fill="auto"/>
            <w:vAlign w:val="center"/>
            <w:hideMark/>
          </w:tcPr>
          <w:p w14:paraId="0E038E45"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3975AACF"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5</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2269473"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1.</w:t>
            </w:r>
            <w:r w:rsidRPr="007A42B2">
              <w:rPr>
                <w:rFonts w:asciiTheme="minorEastAsia" w:eastAsiaTheme="minorEastAsia" w:hAnsiTheme="minorEastAsia" w:hint="eastAsia"/>
                <w:kern w:val="0"/>
                <w:sz w:val="18"/>
                <w:szCs w:val="18"/>
              </w:rPr>
              <w:t>加热器：不锈钢加热管，额定功率</w:t>
            </w:r>
            <w:r w:rsidRPr="007A42B2">
              <w:rPr>
                <w:rFonts w:asciiTheme="minorEastAsia" w:eastAsiaTheme="minorEastAsia" w:hAnsiTheme="minorEastAsia"/>
                <w:kern w:val="0"/>
                <w:sz w:val="18"/>
                <w:szCs w:val="18"/>
              </w:rPr>
              <w:t>~2.0K</w:t>
            </w:r>
            <w:r w:rsidRPr="007A42B2">
              <w:rPr>
                <w:rFonts w:asciiTheme="minorEastAsia" w:eastAsiaTheme="minorEastAsia" w:hAnsiTheme="minorEastAsia"/>
                <w:kern w:val="0"/>
                <w:sz w:val="18"/>
                <w:szCs w:val="18"/>
              </w:rPr>
              <w:br/>
              <w:t>2.</w:t>
            </w:r>
            <w:r w:rsidRPr="007A42B2">
              <w:rPr>
                <w:rFonts w:asciiTheme="minorEastAsia" w:eastAsiaTheme="minorEastAsia" w:hAnsiTheme="minorEastAsia" w:hint="eastAsia"/>
                <w:kern w:val="0"/>
                <w:sz w:val="18"/>
                <w:szCs w:val="18"/>
              </w:rPr>
              <w:t>使用温度范围：</w:t>
            </w:r>
            <w:r w:rsidRPr="007A42B2">
              <w:rPr>
                <w:rFonts w:asciiTheme="minorEastAsia" w:eastAsiaTheme="minorEastAsia" w:hAnsiTheme="minorEastAsia"/>
                <w:kern w:val="0"/>
                <w:sz w:val="18"/>
                <w:szCs w:val="18"/>
              </w:rPr>
              <w:t>RT+10~250</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3.</w:t>
            </w:r>
            <w:r w:rsidRPr="007A42B2">
              <w:rPr>
                <w:rFonts w:asciiTheme="minorEastAsia" w:eastAsiaTheme="minorEastAsia" w:hAnsiTheme="minorEastAsia" w:hint="eastAsia"/>
                <w:kern w:val="0"/>
                <w:sz w:val="18"/>
                <w:szCs w:val="18"/>
              </w:rPr>
              <w:t>温度分辨率：</w:t>
            </w:r>
            <w:r w:rsidRPr="007A42B2">
              <w:rPr>
                <w:rFonts w:asciiTheme="minorEastAsia" w:eastAsiaTheme="minorEastAsia" w:hAnsiTheme="minorEastAsia"/>
                <w:kern w:val="0"/>
                <w:sz w:val="18"/>
                <w:szCs w:val="18"/>
              </w:rPr>
              <w:t>0.1</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4.</w:t>
            </w:r>
            <w:r w:rsidRPr="007A42B2">
              <w:rPr>
                <w:rFonts w:asciiTheme="minorEastAsia" w:eastAsiaTheme="minorEastAsia" w:hAnsiTheme="minorEastAsia" w:hint="eastAsia"/>
                <w:kern w:val="0"/>
                <w:sz w:val="18"/>
                <w:szCs w:val="18"/>
              </w:rPr>
              <w:t>温度波动度：</w:t>
            </w:r>
            <w:r w:rsidRPr="007A42B2">
              <w:rPr>
                <w:rFonts w:asciiTheme="minorEastAsia" w:eastAsiaTheme="minorEastAsia" w:hAnsiTheme="minorEastAsia"/>
                <w:kern w:val="0"/>
                <w:sz w:val="18"/>
                <w:szCs w:val="18"/>
              </w:rPr>
              <w:t>±1.0</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5.</w:t>
            </w:r>
            <w:r w:rsidRPr="007A42B2">
              <w:rPr>
                <w:rFonts w:asciiTheme="minorEastAsia" w:eastAsiaTheme="minorEastAsia" w:hAnsiTheme="minorEastAsia" w:hint="eastAsia"/>
                <w:kern w:val="0"/>
                <w:sz w:val="18"/>
                <w:szCs w:val="18"/>
              </w:rPr>
              <w:t>温度分布精度：</w:t>
            </w:r>
            <w:r w:rsidRPr="007A42B2">
              <w:rPr>
                <w:rFonts w:asciiTheme="minorEastAsia" w:eastAsiaTheme="minorEastAsia" w:hAnsiTheme="minorEastAsia"/>
                <w:kern w:val="0"/>
                <w:sz w:val="18"/>
                <w:szCs w:val="18"/>
              </w:rPr>
              <w:t>±2.5%</w:t>
            </w:r>
            <w:r w:rsidRPr="007A42B2">
              <w:rPr>
                <w:rFonts w:asciiTheme="minorEastAsia" w:eastAsiaTheme="minorEastAsia" w:hAnsiTheme="minorEastAsia"/>
                <w:kern w:val="0"/>
                <w:sz w:val="18"/>
                <w:szCs w:val="18"/>
              </w:rPr>
              <w:br/>
              <w:t>6.</w:t>
            </w:r>
            <w:r w:rsidRPr="007A42B2">
              <w:rPr>
                <w:rFonts w:asciiTheme="minorEastAsia" w:eastAsiaTheme="minorEastAsia" w:hAnsiTheme="minorEastAsia" w:hint="eastAsia"/>
                <w:kern w:val="0"/>
                <w:sz w:val="18"/>
                <w:szCs w:val="18"/>
              </w:rPr>
              <w:t>侧风道强制对流，无上顶部通风口</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7.</w:t>
            </w:r>
            <w:r w:rsidRPr="007A42B2">
              <w:rPr>
                <w:rFonts w:asciiTheme="minorEastAsia" w:eastAsiaTheme="minorEastAsia" w:hAnsiTheme="minorEastAsia" w:hint="eastAsia"/>
                <w:kern w:val="0"/>
                <w:sz w:val="18"/>
                <w:szCs w:val="18"/>
              </w:rPr>
              <w:t>内装：不锈钢板</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8.</w:t>
            </w:r>
            <w:r w:rsidRPr="007A42B2">
              <w:rPr>
                <w:rFonts w:asciiTheme="minorEastAsia" w:eastAsiaTheme="minorEastAsia" w:hAnsiTheme="minorEastAsia" w:hint="eastAsia"/>
                <w:kern w:val="0"/>
                <w:sz w:val="18"/>
                <w:szCs w:val="18"/>
              </w:rPr>
              <w:t>电源：</w:t>
            </w:r>
            <w:r w:rsidRPr="007A42B2">
              <w:rPr>
                <w:rFonts w:asciiTheme="minorEastAsia" w:eastAsiaTheme="minorEastAsia" w:hAnsiTheme="minorEastAsia"/>
                <w:kern w:val="0"/>
                <w:sz w:val="18"/>
                <w:szCs w:val="18"/>
              </w:rPr>
              <w:t>AC220V/9.1A</w:t>
            </w:r>
            <w:r w:rsidRPr="007A42B2">
              <w:rPr>
                <w:rFonts w:asciiTheme="minorEastAsia" w:eastAsiaTheme="minorEastAsia" w:hAnsiTheme="minorEastAsia"/>
                <w:kern w:val="0"/>
                <w:sz w:val="18"/>
                <w:szCs w:val="18"/>
              </w:rPr>
              <w:br/>
              <w:t>9.</w:t>
            </w:r>
            <w:r w:rsidRPr="007A42B2">
              <w:rPr>
                <w:rFonts w:asciiTheme="minorEastAsia" w:eastAsiaTheme="minorEastAsia" w:hAnsiTheme="minorEastAsia" w:hint="eastAsia"/>
                <w:kern w:val="0"/>
                <w:sz w:val="18"/>
                <w:szCs w:val="18"/>
              </w:rPr>
              <w:t>安全装置：过升报警</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10.</w:t>
            </w:r>
            <w:r w:rsidRPr="007A42B2">
              <w:rPr>
                <w:rFonts w:asciiTheme="minorEastAsia" w:eastAsiaTheme="minorEastAsia" w:hAnsiTheme="minorEastAsia" w:hint="eastAsia"/>
                <w:kern w:val="0"/>
                <w:sz w:val="18"/>
                <w:szCs w:val="18"/>
              </w:rPr>
              <w:t>内容积：</w:t>
            </w:r>
            <w:r w:rsidRPr="007A42B2">
              <w:rPr>
                <w:rFonts w:asciiTheme="minorEastAsia" w:eastAsiaTheme="minorEastAsia" w:hAnsiTheme="minorEastAsia"/>
                <w:kern w:val="0"/>
                <w:sz w:val="18"/>
                <w:szCs w:val="18"/>
              </w:rPr>
              <w:t>130~140L</w:t>
            </w:r>
          </w:p>
        </w:tc>
      </w:tr>
      <w:tr w:rsidR="00BD266E" w:rsidRPr="007A42B2" w14:paraId="65B49073" w14:textId="77777777" w:rsidTr="00BD266E">
        <w:trPr>
          <w:trHeight w:val="4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54DE23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25</w:t>
            </w:r>
          </w:p>
        </w:tc>
        <w:tc>
          <w:tcPr>
            <w:tcW w:w="987" w:type="pct"/>
            <w:tcBorders>
              <w:top w:val="nil"/>
              <w:left w:val="nil"/>
              <w:bottom w:val="single" w:sz="4" w:space="0" w:color="auto"/>
              <w:right w:val="single" w:sz="4" w:space="0" w:color="auto"/>
            </w:tcBorders>
            <w:shd w:val="clear" w:color="auto" w:fill="auto"/>
            <w:vAlign w:val="center"/>
            <w:hideMark/>
          </w:tcPr>
          <w:p w14:paraId="47ED4E79"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二元泵高效液相色谱仪</w:t>
            </w:r>
          </w:p>
        </w:tc>
        <w:tc>
          <w:tcPr>
            <w:tcW w:w="380" w:type="pct"/>
            <w:tcBorders>
              <w:top w:val="nil"/>
              <w:left w:val="nil"/>
              <w:bottom w:val="single" w:sz="4" w:space="0" w:color="auto"/>
              <w:right w:val="single" w:sz="4" w:space="0" w:color="auto"/>
            </w:tcBorders>
            <w:shd w:val="clear" w:color="auto" w:fill="auto"/>
            <w:vAlign w:val="center"/>
            <w:hideMark/>
          </w:tcPr>
          <w:p w14:paraId="6BB0DB20"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7AD34AF0"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16EEE42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输液系统：双柱塞串联模式，浮动柱塞设计，单行程排液体积</w:t>
            </w:r>
            <w:r w:rsidRPr="007A42B2">
              <w:rPr>
                <w:rFonts w:asciiTheme="minorEastAsia" w:eastAsiaTheme="minorEastAsia" w:hAnsiTheme="minorEastAsia"/>
                <w:color w:val="000000"/>
                <w:kern w:val="0"/>
                <w:sz w:val="18"/>
                <w:szCs w:val="18"/>
              </w:rPr>
              <w:t>30ul</w:t>
            </w:r>
            <w:r w:rsidRPr="007A42B2">
              <w:rPr>
                <w:rFonts w:asciiTheme="minorEastAsia" w:eastAsiaTheme="minorEastAsia" w:hAnsiTheme="minorEastAsia"/>
                <w:color w:val="000000"/>
                <w:kern w:val="0"/>
                <w:sz w:val="18"/>
                <w:szCs w:val="18"/>
              </w:rPr>
              <w:br/>
              <w:t>2.</w:t>
            </w:r>
            <w:r w:rsidRPr="007A42B2">
              <w:rPr>
                <w:rFonts w:asciiTheme="minorEastAsia" w:eastAsiaTheme="minorEastAsia" w:hAnsiTheme="minorEastAsia" w:hint="eastAsia"/>
                <w:color w:val="000000"/>
                <w:kern w:val="0"/>
                <w:sz w:val="18"/>
                <w:szCs w:val="18"/>
              </w:rPr>
              <w:t>流量范围：</w:t>
            </w:r>
            <w:r w:rsidRPr="007A42B2">
              <w:rPr>
                <w:rFonts w:asciiTheme="minorEastAsia" w:eastAsiaTheme="minorEastAsia" w:hAnsiTheme="minorEastAsia"/>
                <w:color w:val="000000"/>
                <w:kern w:val="0"/>
                <w:sz w:val="18"/>
                <w:szCs w:val="18"/>
              </w:rPr>
              <w:t xml:space="preserve">0.001~9.999 ml/min, </w:t>
            </w:r>
            <w:r w:rsidRPr="007A42B2">
              <w:rPr>
                <w:rFonts w:asciiTheme="minorEastAsia" w:eastAsiaTheme="minorEastAsia" w:hAnsiTheme="minorEastAsia" w:hint="eastAsia"/>
                <w:color w:val="000000"/>
                <w:kern w:val="0"/>
                <w:sz w:val="18"/>
                <w:szCs w:val="18"/>
              </w:rPr>
              <w:t>增量</w:t>
            </w:r>
            <w:r w:rsidRPr="007A42B2">
              <w:rPr>
                <w:rFonts w:asciiTheme="minorEastAsia" w:eastAsiaTheme="minorEastAsia" w:hAnsiTheme="minorEastAsia"/>
                <w:color w:val="000000"/>
                <w:kern w:val="0"/>
                <w:sz w:val="18"/>
                <w:szCs w:val="18"/>
              </w:rPr>
              <w:t>0.001ml/min</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流量精度：</w:t>
            </w:r>
            <w:r w:rsidRPr="007A42B2">
              <w:rPr>
                <w:rFonts w:asciiTheme="minorEastAsia" w:eastAsiaTheme="minorEastAsia" w:hAnsiTheme="minorEastAsia"/>
                <w:color w:val="000000"/>
                <w:kern w:val="0"/>
                <w:sz w:val="18"/>
                <w:szCs w:val="18"/>
              </w:rPr>
              <w:t xml:space="preserve">±0.5% </w:t>
            </w:r>
            <w:r w:rsidRPr="007A42B2">
              <w:rPr>
                <w:rFonts w:asciiTheme="minorEastAsia" w:eastAsiaTheme="minorEastAsia" w:hAnsiTheme="minorEastAsia" w:hint="eastAsia"/>
                <w:color w:val="000000"/>
                <w:kern w:val="0"/>
                <w:sz w:val="18"/>
                <w:szCs w:val="18"/>
              </w:rPr>
              <w:t>或者</w:t>
            </w:r>
            <w:r w:rsidRPr="007A42B2">
              <w:rPr>
                <w:rFonts w:asciiTheme="minorEastAsia" w:eastAsiaTheme="minorEastAsia" w:hAnsiTheme="minorEastAsia"/>
                <w:color w:val="000000"/>
                <w:kern w:val="0"/>
                <w:sz w:val="18"/>
                <w:szCs w:val="18"/>
              </w:rPr>
              <w:t xml:space="preserve"> 10µL/min</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压力脉动：≤</w:t>
            </w:r>
            <w:r w:rsidRPr="007A42B2">
              <w:rPr>
                <w:rFonts w:asciiTheme="minorEastAsia" w:eastAsiaTheme="minorEastAsia" w:hAnsiTheme="minorEastAsia"/>
                <w:color w:val="000000"/>
                <w:kern w:val="0"/>
                <w:sz w:val="18"/>
                <w:szCs w:val="18"/>
              </w:rPr>
              <w:t xml:space="preserve"> 0.5%</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压力范围：≤</w:t>
            </w:r>
            <w:r w:rsidRPr="007A42B2">
              <w:rPr>
                <w:rFonts w:asciiTheme="minorEastAsia" w:eastAsiaTheme="minorEastAsia" w:hAnsiTheme="minorEastAsia"/>
                <w:color w:val="000000"/>
                <w:kern w:val="0"/>
                <w:sz w:val="18"/>
                <w:szCs w:val="18"/>
              </w:rPr>
              <w:t xml:space="preserve"> 42 Mpa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316L</w:t>
            </w:r>
            <w:r w:rsidRPr="007A42B2">
              <w:rPr>
                <w:rFonts w:asciiTheme="minorEastAsia" w:eastAsiaTheme="minorEastAsia" w:hAnsiTheme="minorEastAsia" w:hint="eastAsia"/>
                <w:color w:val="000000"/>
                <w:kern w:val="0"/>
                <w:sz w:val="18"/>
                <w:szCs w:val="18"/>
              </w:rPr>
              <w:t>泵头）</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检测系统：</w:t>
            </w:r>
            <w:r w:rsidRPr="007A42B2">
              <w:rPr>
                <w:rFonts w:asciiTheme="minorEastAsia" w:eastAsiaTheme="minorEastAsia" w:hAnsiTheme="minorEastAsia"/>
                <w:color w:val="000000"/>
                <w:kern w:val="0"/>
                <w:sz w:val="18"/>
                <w:szCs w:val="18"/>
              </w:rPr>
              <w:t>190-900nm</w:t>
            </w:r>
            <w:r w:rsidRPr="007A42B2">
              <w:rPr>
                <w:rFonts w:asciiTheme="minorEastAsia" w:eastAsiaTheme="minorEastAsia" w:hAnsiTheme="minorEastAsia" w:hint="eastAsia"/>
                <w:color w:val="000000"/>
                <w:kern w:val="0"/>
                <w:sz w:val="18"/>
                <w:szCs w:val="18"/>
              </w:rPr>
              <w:t>波长段，单双波长模式可选</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光源：进口氘灯（标准配置），钨灯（可选）</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波长准确度：</w:t>
            </w:r>
            <w:r w:rsidRPr="007A42B2">
              <w:rPr>
                <w:rFonts w:asciiTheme="minorEastAsia" w:eastAsiaTheme="minorEastAsia" w:hAnsiTheme="minorEastAsia"/>
                <w:color w:val="000000"/>
                <w:kern w:val="0"/>
                <w:sz w:val="18"/>
                <w:szCs w:val="18"/>
              </w:rPr>
              <w:t>1nm</w:t>
            </w:r>
            <w:r w:rsidRPr="007A42B2">
              <w:rPr>
                <w:rFonts w:asciiTheme="minorEastAsia" w:eastAsiaTheme="minorEastAsia" w:hAnsiTheme="minorEastAsia" w:hint="eastAsia"/>
                <w:color w:val="000000"/>
                <w:kern w:val="0"/>
                <w:sz w:val="18"/>
                <w:szCs w:val="18"/>
              </w:rPr>
              <w:t>；波长精密度：</w:t>
            </w:r>
            <w:r w:rsidRPr="007A42B2">
              <w:rPr>
                <w:rFonts w:asciiTheme="minorEastAsia" w:eastAsiaTheme="minorEastAsia" w:hAnsiTheme="minorEastAsia"/>
                <w:color w:val="000000"/>
                <w:kern w:val="0"/>
                <w:sz w:val="18"/>
                <w:szCs w:val="18"/>
              </w:rPr>
              <w:t>±0.1nm</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噪声：≤</w:t>
            </w:r>
            <w:r w:rsidRPr="007A42B2">
              <w:rPr>
                <w:rFonts w:asciiTheme="minorEastAsia" w:eastAsiaTheme="minorEastAsia" w:hAnsiTheme="minorEastAsia"/>
                <w:color w:val="000000"/>
                <w:kern w:val="0"/>
                <w:sz w:val="18"/>
                <w:szCs w:val="18"/>
              </w:rPr>
              <w:t xml:space="preserve">0.5×10-5 AU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254nm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TC=1s </w:t>
            </w:r>
            <w:r w:rsidRPr="007A42B2">
              <w:rPr>
                <w:rFonts w:asciiTheme="minorEastAsia" w:eastAsiaTheme="minorEastAsia" w:hAnsiTheme="minorEastAsia"/>
                <w:color w:val="000000"/>
                <w:kern w:val="0"/>
                <w:sz w:val="18"/>
                <w:szCs w:val="18"/>
              </w:rPr>
              <w:br/>
              <w:t>10.</w:t>
            </w:r>
            <w:r w:rsidRPr="007A42B2">
              <w:rPr>
                <w:rFonts w:asciiTheme="minorEastAsia" w:eastAsiaTheme="minorEastAsia" w:hAnsiTheme="minorEastAsia" w:hint="eastAsia"/>
                <w:color w:val="000000"/>
                <w:kern w:val="0"/>
                <w:sz w:val="18"/>
                <w:szCs w:val="18"/>
              </w:rPr>
              <w:t>漂移：≤</w:t>
            </w:r>
            <w:r w:rsidRPr="007A42B2">
              <w:rPr>
                <w:rFonts w:asciiTheme="minorEastAsia" w:eastAsiaTheme="minorEastAsia" w:hAnsiTheme="minorEastAsia"/>
                <w:color w:val="000000"/>
                <w:kern w:val="0"/>
                <w:sz w:val="18"/>
                <w:szCs w:val="18"/>
              </w:rPr>
              <w:t xml:space="preserve">0.5×10-4 AU  </w:t>
            </w:r>
            <w:r w:rsidRPr="007A42B2">
              <w:rPr>
                <w:rFonts w:asciiTheme="minorEastAsia" w:eastAsiaTheme="minorEastAsia" w:hAnsiTheme="minorEastAsia"/>
                <w:color w:val="000000"/>
                <w:kern w:val="0"/>
                <w:sz w:val="18"/>
                <w:szCs w:val="18"/>
              </w:rPr>
              <w:br/>
              <w:t>11.</w:t>
            </w:r>
            <w:r w:rsidRPr="007A42B2">
              <w:rPr>
                <w:rFonts w:asciiTheme="minorEastAsia" w:eastAsiaTheme="minorEastAsia" w:hAnsiTheme="minorEastAsia" w:hint="eastAsia"/>
                <w:color w:val="000000"/>
                <w:kern w:val="0"/>
                <w:sz w:val="18"/>
                <w:szCs w:val="18"/>
              </w:rPr>
              <w:t>流通池体积：</w:t>
            </w:r>
            <w:r w:rsidRPr="007A42B2">
              <w:rPr>
                <w:rFonts w:asciiTheme="minorEastAsia" w:eastAsiaTheme="minorEastAsia" w:hAnsiTheme="minorEastAsia"/>
                <w:color w:val="000000"/>
                <w:kern w:val="0"/>
                <w:sz w:val="18"/>
                <w:szCs w:val="18"/>
              </w:rPr>
              <w:t xml:space="preserve">8μl   </w:t>
            </w:r>
            <w:r w:rsidRPr="007A42B2">
              <w:rPr>
                <w:rFonts w:asciiTheme="minorEastAsia" w:eastAsiaTheme="minorEastAsia" w:hAnsiTheme="minorEastAsia" w:hint="eastAsia"/>
                <w:color w:val="000000"/>
                <w:kern w:val="0"/>
                <w:sz w:val="18"/>
                <w:szCs w:val="18"/>
              </w:rPr>
              <w:t>检测范围：≥</w:t>
            </w:r>
            <w:r w:rsidRPr="007A42B2">
              <w:rPr>
                <w:rFonts w:asciiTheme="minorEastAsia" w:eastAsiaTheme="minorEastAsia" w:hAnsiTheme="minorEastAsia"/>
                <w:color w:val="000000"/>
                <w:kern w:val="0"/>
                <w:sz w:val="18"/>
                <w:szCs w:val="18"/>
              </w:rPr>
              <w:t>3Au</w:t>
            </w:r>
            <w:r w:rsidRPr="007A42B2">
              <w:rPr>
                <w:rFonts w:asciiTheme="minorEastAsia" w:eastAsiaTheme="minorEastAsia" w:hAnsiTheme="minorEastAsia"/>
                <w:color w:val="000000"/>
                <w:kern w:val="0"/>
                <w:sz w:val="18"/>
                <w:szCs w:val="18"/>
              </w:rPr>
              <w:br/>
              <w:t>12.</w:t>
            </w:r>
            <w:r w:rsidRPr="007A42B2">
              <w:rPr>
                <w:rFonts w:asciiTheme="minorEastAsia" w:eastAsiaTheme="minorEastAsia" w:hAnsiTheme="minorEastAsia" w:hint="eastAsia"/>
                <w:color w:val="000000"/>
                <w:kern w:val="0"/>
                <w:sz w:val="18"/>
                <w:szCs w:val="18"/>
              </w:rPr>
              <w:t>自动调零：</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数字调零满量程</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显示参数：屏幕液晶中（英）文显示</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14.</w:t>
            </w:r>
            <w:r w:rsidRPr="007A42B2">
              <w:rPr>
                <w:rFonts w:asciiTheme="minorEastAsia" w:eastAsiaTheme="minorEastAsia" w:hAnsiTheme="minorEastAsia" w:hint="eastAsia"/>
                <w:color w:val="000000"/>
                <w:kern w:val="0"/>
                <w:sz w:val="18"/>
                <w:szCs w:val="18"/>
              </w:rPr>
              <w:t>控制：仪器面板控制，或者计算机软件反控</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15.</w:t>
            </w:r>
            <w:r w:rsidRPr="007A42B2">
              <w:rPr>
                <w:rFonts w:asciiTheme="minorEastAsia" w:eastAsiaTheme="minorEastAsia" w:hAnsiTheme="minorEastAsia" w:hint="eastAsia"/>
                <w:color w:val="000000"/>
                <w:kern w:val="0"/>
                <w:sz w:val="18"/>
                <w:szCs w:val="18"/>
              </w:rPr>
              <w:t>最低检测浓度：≤</w:t>
            </w:r>
            <w:r w:rsidRPr="007A42B2">
              <w:rPr>
                <w:rFonts w:asciiTheme="minorEastAsia" w:eastAsiaTheme="minorEastAsia" w:hAnsiTheme="minorEastAsia"/>
                <w:color w:val="000000"/>
                <w:kern w:val="0"/>
                <w:sz w:val="18"/>
                <w:szCs w:val="18"/>
              </w:rPr>
              <w:t>2×10-9g/ml</w:t>
            </w:r>
          </w:p>
        </w:tc>
      </w:tr>
      <w:tr w:rsidR="00BD266E" w:rsidRPr="007A42B2" w14:paraId="7F093603" w14:textId="77777777" w:rsidTr="00BD266E">
        <w:trPr>
          <w:trHeight w:val="418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B16808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26</w:t>
            </w:r>
          </w:p>
        </w:tc>
        <w:tc>
          <w:tcPr>
            <w:tcW w:w="987" w:type="pct"/>
            <w:tcBorders>
              <w:top w:val="nil"/>
              <w:left w:val="nil"/>
              <w:bottom w:val="single" w:sz="4" w:space="0" w:color="auto"/>
              <w:right w:val="single" w:sz="4" w:space="0" w:color="auto"/>
            </w:tcBorders>
            <w:shd w:val="clear" w:color="auto" w:fill="auto"/>
            <w:vAlign w:val="center"/>
            <w:hideMark/>
          </w:tcPr>
          <w:p w14:paraId="094D21A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紫外可见分光光度计</w:t>
            </w:r>
          </w:p>
        </w:tc>
        <w:tc>
          <w:tcPr>
            <w:tcW w:w="380" w:type="pct"/>
            <w:tcBorders>
              <w:top w:val="nil"/>
              <w:left w:val="nil"/>
              <w:bottom w:val="single" w:sz="4" w:space="0" w:color="auto"/>
              <w:right w:val="single" w:sz="4" w:space="0" w:color="auto"/>
            </w:tcBorders>
            <w:shd w:val="clear" w:color="auto" w:fill="auto"/>
            <w:vAlign w:val="center"/>
            <w:hideMark/>
          </w:tcPr>
          <w:p w14:paraId="663F207A"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ECDDC3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10</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A86C38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光学系统：单光束自准式光路，</w:t>
            </w:r>
            <w:r w:rsidRPr="007A42B2">
              <w:rPr>
                <w:rFonts w:asciiTheme="minorEastAsia" w:eastAsiaTheme="minorEastAsia" w:hAnsiTheme="minorEastAsia"/>
                <w:color w:val="000000"/>
                <w:kern w:val="0"/>
                <w:sz w:val="18"/>
                <w:szCs w:val="18"/>
              </w:rPr>
              <w:t>1200line/mm</w:t>
            </w:r>
            <w:r w:rsidRPr="007A42B2">
              <w:rPr>
                <w:rFonts w:asciiTheme="minorEastAsia" w:eastAsiaTheme="minorEastAsia" w:hAnsiTheme="minorEastAsia" w:hint="eastAsia"/>
                <w:color w:val="000000"/>
                <w:kern w:val="0"/>
                <w:sz w:val="18"/>
                <w:szCs w:val="18"/>
              </w:rPr>
              <w:t>高性能光栅</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显示系统：液晶显示器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波长范围：</w:t>
            </w:r>
            <w:r w:rsidRPr="007A42B2">
              <w:rPr>
                <w:rFonts w:asciiTheme="minorEastAsia" w:eastAsiaTheme="minorEastAsia" w:hAnsiTheme="minorEastAsia"/>
                <w:color w:val="000000"/>
                <w:kern w:val="0"/>
                <w:sz w:val="18"/>
                <w:szCs w:val="18"/>
              </w:rPr>
              <w:t>200-1000nm</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波长准确度：</w:t>
            </w:r>
            <w:r w:rsidRPr="007A42B2">
              <w:rPr>
                <w:rFonts w:asciiTheme="minorEastAsia" w:eastAsiaTheme="minorEastAsia" w:hAnsiTheme="minorEastAsia"/>
                <w:color w:val="000000"/>
                <w:kern w:val="0"/>
                <w:sz w:val="18"/>
                <w:szCs w:val="18"/>
              </w:rPr>
              <w:t>±2nm</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波长重复性：</w:t>
            </w:r>
            <w:r w:rsidRPr="007A42B2">
              <w:rPr>
                <w:rFonts w:asciiTheme="minorEastAsia" w:eastAsiaTheme="minorEastAsia" w:hAnsiTheme="minorEastAsia"/>
                <w:color w:val="000000"/>
                <w:kern w:val="0"/>
                <w:sz w:val="18"/>
                <w:szCs w:val="18"/>
              </w:rPr>
              <w:t xml:space="preserve"> 1nm</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波长设置方式：自动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光谱带宽：</w:t>
            </w:r>
            <w:r w:rsidRPr="007A42B2">
              <w:rPr>
                <w:rFonts w:asciiTheme="minorEastAsia" w:eastAsiaTheme="minorEastAsia" w:hAnsiTheme="minorEastAsia"/>
                <w:color w:val="000000"/>
                <w:kern w:val="0"/>
                <w:sz w:val="18"/>
                <w:szCs w:val="18"/>
              </w:rPr>
              <w:t>5nm</w:t>
            </w:r>
            <w:r w:rsidRPr="007A42B2">
              <w:rPr>
                <w:rFonts w:asciiTheme="minorEastAsia" w:eastAsiaTheme="minorEastAsia" w:hAnsiTheme="minorEastAsia"/>
                <w:color w:val="000000"/>
                <w:kern w:val="0"/>
                <w:sz w:val="18"/>
                <w:szCs w:val="18"/>
              </w:rPr>
              <w:br/>
              <w:t>8.</w:t>
            </w:r>
            <w:r w:rsidRPr="007A42B2">
              <w:rPr>
                <w:rFonts w:asciiTheme="minorEastAsia" w:eastAsiaTheme="minorEastAsia" w:hAnsiTheme="minorEastAsia" w:hint="eastAsia"/>
                <w:color w:val="000000"/>
                <w:kern w:val="0"/>
                <w:sz w:val="18"/>
                <w:szCs w:val="18"/>
              </w:rPr>
              <w:t>杂散光：</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0.5%T@220nm and340nm</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光度显示范围：</w:t>
            </w:r>
            <w:r w:rsidRPr="007A42B2">
              <w:rPr>
                <w:rFonts w:asciiTheme="minorEastAsia" w:eastAsiaTheme="minorEastAsia" w:hAnsiTheme="minorEastAsia"/>
                <w:color w:val="000000"/>
                <w:kern w:val="0"/>
                <w:sz w:val="18"/>
                <w:szCs w:val="18"/>
              </w:rPr>
              <w:t xml:space="preserve"> 0%T to 125.0%T,-0.097 to2.5A, 0C to 9999C(0-9999F)</w:t>
            </w:r>
            <w:r w:rsidRPr="007A42B2">
              <w:rPr>
                <w:rFonts w:asciiTheme="minorEastAsia" w:eastAsiaTheme="minorEastAsia" w:hAnsiTheme="minorEastAsia"/>
                <w:color w:val="000000"/>
                <w:kern w:val="0"/>
                <w:sz w:val="18"/>
                <w:szCs w:val="18"/>
              </w:rPr>
              <w:br/>
              <w:t>10.</w:t>
            </w:r>
            <w:r w:rsidRPr="007A42B2">
              <w:rPr>
                <w:rFonts w:asciiTheme="minorEastAsia" w:eastAsiaTheme="minorEastAsia" w:hAnsiTheme="minorEastAsia" w:hint="eastAsia"/>
                <w:color w:val="000000"/>
                <w:kern w:val="0"/>
                <w:sz w:val="18"/>
                <w:szCs w:val="18"/>
              </w:rPr>
              <w:t>光度准确度：</w:t>
            </w:r>
            <w:r w:rsidRPr="007A42B2">
              <w:rPr>
                <w:rFonts w:asciiTheme="minorEastAsia" w:eastAsiaTheme="minorEastAsia" w:hAnsiTheme="minorEastAsia"/>
                <w:color w:val="000000"/>
                <w:kern w:val="0"/>
                <w:sz w:val="18"/>
                <w:szCs w:val="18"/>
              </w:rPr>
              <w:t xml:space="preserve"> ±0.5%T</w:t>
            </w:r>
            <w:r w:rsidRPr="007A42B2">
              <w:rPr>
                <w:rFonts w:asciiTheme="minorEastAsia" w:eastAsiaTheme="minorEastAsia" w:hAnsiTheme="minorEastAsia"/>
                <w:color w:val="000000"/>
                <w:kern w:val="0"/>
                <w:sz w:val="18"/>
                <w:szCs w:val="18"/>
              </w:rPr>
              <w:br/>
              <w:t>11.</w:t>
            </w:r>
            <w:r w:rsidRPr="007A42B2">
              <w:rPr>
                <w:rFonts w:asciiTheme="minorEastAsia" w:eastAsiaTheme="minorEastAsia" w:hAnsiTheme="minorEastAsia" w:hint="eastAsia"/>
                <w:color w:val="000000"/>
                <w:kern w:val="0"/>
                <w:sz w:val="18"/>
                <w:szCs w:val="18"/>
              </w:rPr>
              <w:t>光度重复性：</w:t>
            </w:r>
            <w:r w:rsidRPr="007A42B2">
              <w:rPr>
                <w:rFonts w:asciiTheme="minorEastAsia" w:eastAsiaTheme="minorEastAsia" w:hAnsiTheme="minorEastAsia"/>
                <w:color w:val="000000"/>
                <w:kern w:val="0"/>
                <w:sz w:val="18"/>
                <w:szCs w:val="18"/>
              </w:rPr>
              <w:t xml:space="preserve"> 0.3%T</w:t>
            </w:r>
            <w:r w:rsidRPr="007A42B2">
              <w:rPr>
                <w:rFonts w:asciiTheme="minorEastAsia" w:eastAsiaTheme="minorEastAsia" w:hAnsiTheme="minorEastAsia"/>
                <w:color w:val="000000"/>
                <w:kern w:val="0"/>
                <w:sz w:val="18"/>
                <w:szCs w:val="18"/>
              </w:rPr>
              <w:br/>
              <w:t>12.</w:t>
            </w:r>
            <w:r w:rsidRPr="007A42B2">
              <w:rPr>
                <w:rFonts w:asciiTheme="minorEastAsia" w:eastAsiaTheme="minorEastAsia" w:hAnsiTheme="minorEastAsia" w:hint="eastAsia"/>
                <w:color w:val="000000"/>
                <w:kern w:val="0"/>
                <w:sz w:val="18"/>
                <w:szCs w:val="18"/>
              </w:rPr>
              <w:t>稳定性：</w:t>
            </w:r>
            <w:r w:rsidRPr="007A42B2">
              <w:rPr>
                <w:rFonts w:asciiTheme="minorEastAsia" w:eastAsiaTheme="minorEastAsia" w:hAnsiTheme="minorEastAsia"/>
                <w:color w:val="000000"/>
                <w:kern w:val="0"/>
                <w:sz w:val="18"/>
                <w:szCs w:val="18"/>
              </w:rPr>
              <w:t>±0.003A/</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石英比色皿：</w:t>
            </w:r>
            <w:r w:rsidRPr="007A42B2">
              <w:rPr>
                <w:rFonts w:asciiTheme="minorEastAsia" w:eastAsiaTheme="minorEastAsia" w:hAnsiTheme="minorEastAsia"/>
                <w:color w:val="000000"/>
                <w:kern w:val="0"/>
                <w:sz w:val="18"/>
                <w:szCs w:val="18"/>
              </w:rPr>
              <w:t>10*10*45mm</w:t>
            </w:r>
            <w:r w:rsidRPr="007A42B2">
              <w:rPr>
                <w:rFonts w:asciiTheme="minorEastAsia" w:eastAsiaTheme="minorEastAsia" w:hAnsiTheme="minorEastAsia" w:hint="eastAsia"/>
                <w:color w:val="000000"/>
                <w:kern w:val="0"/>
                <w:sz w:val="18"/>
                <w:szCs w:val="18"/>
              </w:rPr>
              <w:t>，一对</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14.</w:t>
            </w:r>
            <w:r w:rsidRPr="007A42B2">
              <w:rPr>
                <w:rFonts w:asciiTheme="minorEastAsia" w:eastAsiaTheme="minorEastAsia" w:hAnsiTheme="minorEastAsia" w:hint="eastAsia"/>
                <w:color w:val="000000"/>
                <w:kern w:val="0"/>
                <w:sz w:val="18"/>
                <w:szCs w:val="18"/>
              </w:rPr>
              <w:t>可软件操作实现：</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光度分析（</w:t>
            </w:r>
            <w:r w:rsidRPr="007A42B2">
              <w:rPr>
                <w:rFonts w:asciiTheme="minorEastAsia" w:eastAsiaTheme="minorEastAsia" w:hAnsiTheme="minorEastAsia"/>
                <w:color w:val="000000"/>
                <w:kern w:val="0"/>
                <w:sz w:val="18"/>
                <w:szCs w:val="18"/>
              </w:rPr>
              <w:t>T.A.C</w:t>
            </w:r>
            <w:r w:rsidRPr="007A42B2">
              <w:rPr>
                <w:rFonts w:asciiTheme="minorEastAsia" w:eastAsiaTheme="minorEastAsia" w:hAnsiTheme="minorEastAsia" w:hint="eastAsia"/>
                <w:color w:val="000000"/>
                <w:kern w:val="0"/>
                <w:sz w:val="18"/>
                <w:szCs w:val="18"/>
              </w:rPr>
              <w:t>测定）、动力学分析（时间扫描）、定量分析（标准曲线法）</w:t>
            </w:r>
          </w:p>
        </w:tc>
      </w:tr>
      <w:tr w:rsidR="00BD266E" w:rsidRPr="007A42B2" w14:paraId="3A2B7024" w14:textId="77777777" w:rsidTr="00BD266E">
        <w:trPr>
          <w:trHeight w:val="213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F6A14F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27</w:t>
            </w:r>
          </w:p>
        </w:tc>
        <w:tc>
          <w:tcPr>
            <w:tcW w:w="987" w:type="pct"/>
            <w:tcBorders>
              <w:top w:val="nil"/>
              <w:left w:val="nil"/>
              <w:bottom w:val="single" w:sz="4" w:space="0" w:color="auto"/>
              <w:right w:val="single" w:sz="4" w:space="0" w:color="auto"/>
            </w:tcBorders>
            <w:shd w:val="clear" w:color="auto" w:fill="auto"/>
            <w:vAlign w:val="center"/>
            <w:hideMark/>
          </w:tcPr>
          <w:p w14:paraId="43B31595"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循环水式多用真空泵</w:t>
            </w:r>
          </w:p>
        </w:tc>
        <w:tc>
          <w:tcPr>
            <w:tcW w:w="380" w:type="pct"/>
            <w:tcBorders>
              <w:top w:val="nil"/>
              <w:left w:val="nil"/>
              <w:bottom w:val="single" w:sz="4" w:space="0" w:color="auto"/>
              <w:right w:val="single" w:sz="4" w:space="0" w:color="auto"/>
            </w:tcBorders>
            <w:shd w:val="clear" w:color="auto" w:fill="auto"/>
            <w:vAlign w:val="center"/>
            <w:hideMark/>
          </w:tcPr>
          <w:p w14:paraId="372E8400"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0E8AD303"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10</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ECDD9DA"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1.</w:t>
            </w:r>
            <w:r w:rsidRPr="007A42B2">
              <w:rPr>
                <w:rFonts w:asciiTheme="minorEastAsia" w:eastAsiaTheme="minorEastAsia" w:hAnsiTheme="minorEastAsia" w:hint="eastAsia"/>
                <w:kern w:val="0"/>
                <w:sz w:val="18"/>
                <w:szCs w:val="18"/>
              </w:rPr>
              <w:t>功率：</w:t>
            </w:r>
            <w:r w:rsidRPr="007A42B2">
              <w:rPr>
                <w:rFonts w:asciiTheme="minorEastAsia" w:eastAsiaTheme="minorEastAsia" w:hAnsiTheme="minorEastAsia"/>
                <w:kern w:val="0"/>
                <w:sz w:val="18"/>
                <w:szCs w:val="18"/>
              </w:rPr>
              <w:t>160~250W</w:t>
            </w:r>
            <w:r w:rsidRPr="007A42B2">
              <w:rPr>
                <w:rFonts w:asciiTheme="minorEastAsia" w:eastAsiaTheme="minorEastAsia" w:hAnsiTheme="minorEastAsia"/>
                <w:kern w:val="0"/>
                <w:sz w:val="18"/>
                <w:szCs w:val="18"/>
              </w:rPr>
              <w:br/>
              <w:t>2.</w:t>
            </w:r>
            <w:r w:rsidRPr="007A42B2">
              <w:rPr>
                <w:rFonts w:asciiTheme="minorEastAsia" w:eastAsiaTheme="minorEastAsia" w:hAnsiTheme="minorEastAsia" w:hint="eastAsia"/>
                <w:kern w:val="0"/>
                <w:sz w:val="18"/>
                <w:szCs w:val="18"/>
              </w:rPr>
              <w:t>流量：</w:t>
            </w:r>
            <w:r w:rsidRPr="007A42B2">
              <w:rPr>
                <w:rFonts w:asciiTheme="minorEastAsia" w:eastAsiaTheme="minorEastAsia" w:hAnsiTheme="minorEastAsia"/>
                <w:kern w:val="0"/>
                <w:sz w:val="18"/>
                <w:szCs w:val="18"/>
              </w:rPr>
              <w:t>60~100L/min</w:t>
            </w:r>
            <w:r w:rsidRPr="007A42B2">
              <w:rPr>
                <w:rFonts w:asciiTheme="minorEastAsia" w:eastAsiaTheme="minorEastAsia" w:hAnsiTheme="minorEastAsia"/>
                <w:kern w:val="0"/>
                <w:sz w:val="18"/>
                <w:szCs w:val="18"/>
              </w:rPr>
              <w:br/>
              <w:t>3.</w:t>
            </w:r>
            <w:r w:rsidRPr="007A42B2">
              <w:rPr>
                <w:rFonts w:asciiTheme="minorEastAsia" w:eastAsiaTheme="minorEastAsia" w:hAnsiTheme="minorEastAsia" w:hint="eastAsia"/>
                <w:kern w:val="0"/>
                <w:sz w:val="18"/>
                <w:szCs w:val="18"/>
              </w:rPr>
              <w:t>扬程：</w:t>
            </w:r>
            <w:r w:rsidRPr="007A42B2">
              <w:rPr>
                <w:rFonts w:asciiTheme="minorEastAsia" w:eastAsiaTheme="minorEastAsia" w:hAnsiTheme="minorEastAsia"/>
                <w:kern w:val="0"/>
                <w:sz w:val="18"/>
                <w:szCs w:val="18"/>
              </w:rPr>
              <w:t>8~10m</w:t>
            </w:r>
            <w:r w:rsidRPr="007A42B2">
              <w:rPr>
                <w:rFonts w:asciiTheme="minorEastAsia" w:eastAsiaTheme="minorEastAsia" w:hAnsiTheme="minorEastAsia"/>
                <w:kern w:val="0"/>
                <w:sz w:val="18"/>
                <w:szCs w:val="18"/>
              </w:rPr>
              <w:br/>
              <w:t>4.</w:t>
            </w:r>
            <w:r w:rsidRPr="007A42B2">
              <w:rPr>
                <w:rFonts w:asciiTheme="minorEastAsia" w:eastAsiaTheme="minorEastAsia" w:hAnsiTheme="minorEastAsia" w:hint="eastAsia"/>
                <w:kern w:val="0"/>
                <w:sz w:val="18"/>
                <w:szCs w:val="18"/>
              </w:rPr>
              <w:t>最大真空度：</w:t>
            </w:r>
            <w:r w:rsidRPr="007A42B2">
              <w:rPr>
                <w:rFonts w:asciiTheme="minorEastAsia" w:eastAsiaTheme="minorEastAsia" w:hAnsiTheme="minorEastAsia"/>
                <w:kern w:val="0"/>
                <w:sz w:val="18"/>
                <w:szCs w:val="18"/>
              </w:rPr>
              <w:t>0.098MPa</w:t>
            </w:r>
            <w:r w:rsidRPr="007A42B2">
              <w:rPr>
                <w:rFonts w:asciiTheme="minorEastAsia" w:eastAsiaTheme="minorEastAsia" w:hAnsiTheme="minorEastAsia"/>
                <w:kern w:val="0"/>
                <w:sz w:val="18"/>
                <w:szCs w:val="18"/>
              </w:rPr>
              <w:br/>
              <w:t>5.</w:t>
            </w:r>
            <w:r w:rsidRPr="007A42B2">
              <w:rPr>
                <w:rFonts w:asciiTheme="minorEastAsia" w:eastAsiaTheme="minorEastAsia" w:hAnsiTheme="minorEastAsia" w:hint="eastAsia"/>
                <w:kern w:val="0"/>
                <w:sz w:val="18"/>
                <w:szCs w:val="18"/>
              </w:rPr>
              <w:t>单头抽气量：</w:t>
            </w:r>
            <w:r w:rsidRPr="007A42B2">
              <w:rPr>
                <w:rFonts w:asciiTheme="minorEastAsia" w:eastAsiaTheme="minorEastAsia" w:hAnsiTheme="minorEastAsia"/>
                <w:kern w:val="0"/>
                <w:sz w:val="18"/>
                <w:szCs w:val="18"/>
              </w:rPr>
              <w:t>10L/min</w:t>
            </w:r>
            <w:r w:rsidRPr="007A42B2">
              <w:rPr>
                <w:rFonts w:asciiTheme="minorEastAsia" w:eastAsiaTheme="minorEastAsia" w:hAnsiTheme="minorEastAsia"/>
                <w:kern w:val="0"/>
                <w:sz w:val="18"/>
                <w:szCs w:val="18"/>
              </w:rPr>
              <w:br/>
              <w:t>6.</w:t>
            </w:r>
            <w:r w:rsidRPr="007A42B2">
              <w:rPr>
                <w:rFonts w:asciiTheme="minorEastAsia" w:eastAsiaTheme="minorEastAsia" w:hAnsiTheme="minorEastAsia" w:hint="eastAsia"/>
                <w:kern w:val="0"/>
                <w:sz w:val="18"/>
                <w:szCs w:val="18"/>
              </w:rPr>
              <w:t>抽气头数：≥</w:t>
            </w:r>
            <w:r w:rsidRPr="007A42B2">
              <w:rPr>
                <w:rFonts w:asciiTheme="minorEastAsia" w:eastAsiaTheme="minorEastAsia" w:hAnsiTheme="minorEastAsia"/>
                <w:kern w:val="0"/>
                <w:sz w:val="18"/>
                <w:szCs w:val="18"/>
              </w:rPr>
              <w:t>2</w:t>
            </w:r>
            <w:r w:rsidRPr="007A42B2">
              <w:rPr>
                <w:rFonts w:asciiTheme="minorEastAsia" w:eastAsiaTheme="minorEastAsia" w:hAnsiTheme="minorEastAsia"/>
                <w:kern w:val="0"/>
                <w:sz w:val="18"/>
                <w:szCs w:val="18"/>
              </w:rPr>
              <w:br/>
              <w:t>7.</w:t>
            </w:r>
            <w:r w:rsidRPr="007A42B2">
              <w:rPr>
                <w:rFonts w:asciiTheme="minorEastAsia" w:eastAsiaTheme="minorEastAsia" w:hAnsiTheme="minorEastAsia" w:hint="eastAsia"/>
                <w:kern w:val="0"/>
                <w:sz w:val="18"/>
                <w:szCs w:val="18"/>
              </w:rPr>
              <w:t>水箱容积：</w:t>
            </w:r>
            <w:r w:rsidRPr="007A42B2">
              <w:rPr>
                <w:rFonts w:asciiTheme="minorEastAsia" w:eastAsiaTheme="minorEastAsia" w:hAnsiTheme="minorEastAsia"/>
                <w:kern w:val="0"/>
                <w:sz w:val="18"/>
                <w:szCs w:val="18"/>
              </w:rPr>
              <w:t>~15L</w:t>
            </w:r>
            <w:r w:rsidRPr="007A42B2">
              <w:rPr>
                <w:rFonts w:asciiTheme="minorEastAsia" w:eastAsiaTheme="minorEastAsia" w:hAnsiTheme="minorEastAsia"/>
                <w:kern w:val="0"/>
                <w:sz w:val="18"/>
                <w:szCs w:val="18"/>
              </w:rPr>
              <w:br/>
              <w:t>8.</w:t>
            </w:r>
            <w:r w:rsidRPr="007A42B2">
              <w:rPr>
                <w:rFonts w:asciiTheme="minorEastAsia" w:eastAsiaTheme="minorEastAsia" w:hAnsiTheme="minorEastAsia" w:hint="eastAsia"/>
                <w:kern w:val="0"/>
                <w:sz w:val="18"/>
                <w:szCs w:val="18"/>
              </w:rPr>
              <w:t>安全功能：逆流防止阀</w:t>
            </w:r>
          </w:p>
        </w:tc>
      </w:tr>
      <w:tr w:rsidR="00BD266E" w:rsidRPr="007A42B2" w14:paraId="6E4D6BF8" w14:textId="77777777" w:rsidTr="00BD266E">
        <w:trPr>
          <w:trHeight w:val="47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F79D6F1"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28</w:t>
            </w:r>
          </w:p>
        </w:tc>
        <w:tc>
          <w:tcPr>
            <w:tcW w:w="987" w:type="pct"/>
            <w:tcBorders>
              <w:top w:val="nil"/>
              <w:left w:val="nil"/>
              <w:bottom w:val="single" w:sz="4" w:space="0" w:color="auto"/>
              <w:right w:val="single" w:sz="4" w:space="0" w:color="auto"/>
            </w:tcBorders>
            <w:shd w:val="clear" w:color="auto" w:fill="auto"/>
            <w:vAlign w:val="center"/>
            <w:hideMark/>
          </w:tcPr>
          <w:p w14:paraId="7037A86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离子计</w:t>
            </w:r>
          </w:p>
        </w:tc>
        <w:tc>
          <w:tcPr>
            <w:tcW w:w="380" w:type="pct"/>
            <w:tcBorders>
              <w:top w:val="nil"/>
              <w:left w:val="nil"/>
              <w:bottom w:val="single" w:sz="4" w:space="0" w:color="auto"/>
              <w:right w:val="single" w:sz="4" w:space="0" w:color="auto"/>
            </w:tcBorders>
            <w:shd w:val="clear" w:color="auto" w:fill="auto"/>
            <w:vAlign w:val="center"/>
            <w:hideMark/>
          </w:tcPr>
          <w:p w14:paraId="56833D61"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03D6935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9DF806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仪器级别</w:t>
            </w:r>
            <w:r w:rsidRPr="007A42B2">
              <w:rPr>
                <w:rFonts w:asciiTheme="minorEastAsia" w:eastAsiaTheme="minorEastAsia" w:hAnsiTheme="minorEastAsia"/>
                <w:color w:val="000000"/>
                <w:kern w:val="0"/>
                <w:sz w:val="18"/>
                <w:szCs w:val="18"/>
              </w:rPr>
              <w:t>0.001</w:t>
            </w:r>
            <w:r w:rsidRPr="007A42B2">
              <w:rPr>
                <w:rFonts w:asciiTheme="minorEastAsia" w:eastAsiaTheme="minorEastAsia" w:hAnsiTheme="minorEastAsia" w:hint="eastAsia"/>
                <w:color w:val="000000"/>
                <w:kern w:val="0"/>
                <w:sz w:val="18"/>
                <w:szCs w:val="18"/>
              </w:rPr>
              <w:t>级</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测量参数电位值、</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值、</w:t>
            </w:r>
            <w:r w:rsidRPr="007A42B2">
              <w:rPr>
                <w:rFonts w:asciiTheme="minorEastAsia" w:eastAsiaTheme="minorEastAsia" w:hAnsiTheme="minorEastAsia"/>
                <w:color w:val="000000"/>
                <w:kern w:val="0"/>
                <w:sz w:val="18"/>
                <w:szCs w:val="18"/>
              </w:rPr>
              <w:t>pX</w:t>
            </w:r>
            <w:r w:rsidRPr="007A42B2">
              <w:rPr>
                <w:rFonts w:asciiTheme="minorEastAsia" w:eastAsiaTheme="minorEastAsia" w:hAnsiTheme="minorEastAsia" w:hint="eastAsia"/>
                <w:color w:val="000000"/>
                <w:kern w:val="0"/>
                <w:sz w:val="18"/>
                <w:szCs w:val="18"/>
              </w:rPr>
              <w:t>值、</w:t>
            </w:r>
            <w:r w:rsidRPr="007A42B2">
              <w:rPr>
                <w:rFonts w:asciiTheme="minorEastAsia" w:eastAsiaTheme="minorEastAsia" w:hAnsiTheme="minorEastAsia"/>
                <w:color w:val="000000"/>
                <w:kern w:val="0"/>
                <w:sz w:val="18"/>
                <w:szCs w:val="18"/>
              </w:rPr>
              <w:t>ORP</w:t>
            </w:r>
            <w:r w:rsidRPr="007A42B2">
              <w:rPr>
                <w:rFonts w:asciiTheme="minorEastAsia" w:eastAsiaTheme="minorEastAsia" w:hAnsiTheme="minorEastAsia" w:hint="eastAsia"/>
                <w:color w:val="000000"/>
                <w:kern w:val="0"/>
                <w:sz w:val="18"/>
                <w:szCs w:val="18"/>
              </w:rPr>
              <w:t>值、离子浓度值和温度值</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3.mV</w:t>
            </w:r>
            <w:r w:rsidRPr="007A42B2">
              <w:rPr>
                <w:rFonts w:asciiTheme="minorEastAsia" w:eastAsiaTheme="minorEastAsia" w:hAnsiTheme="minorEastAsia" w:hint="eastAsia"/>
                <w:color w:val="000000"/>
                <w:kern w:val="0"/>
                <w:sz w:val="18"/>
                <w:szCs w:val="18"/>
              </w:rPr>
              <w:t>：范围：</w:t>
            </w:r>
            <w:r w:rsidRPr="007A42B2">
              <w:rPr>
                <w:rFonts w:asciiTheme="minorEastAsia" w:eastAsiaTheme="minorEastAsia" w:hAnsiTheme="minorEastAsia"/>
                <w:color w:val="000000"/>
                <w:kern w:val="0"/>
                <w:sz w:val="18"/>
                <w:szCs w:val="18"/>
              </w:rPr>
              <w:t>(-2000.00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2000.00)mV</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最小分辨率：</w:t>
            </w:r>
            <w:r w:rsidRPr="007A42B2">
              <w:rPr>
                <w:rFonts w:asciiTheme="minorEastAsia" w:eastAsiaTheme="minorEastAsia" w:hAnsiTheme="minorEastAsia"/>
                <w:color w:val="000000"/>
                <w:kern w:val="0"/>
                <w:sz w:val="18"/>
                <w:szCs w:val="18"/>
              </w:rPr>
              <w:t>0.01 mV</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电子单元示值误差：</w:t>
            </w:r>
            <w:r w:rsidRPr="007A42B2">
              <w:rPr>
                <w:rFonts w:asciiTheme="minorEastAsia" w:eastAsiaTheme="minorEastAsia" w:hAnsiTheme="minorEastAsia"/>
                <w:color w:val="000000"/>
                <w:kern w:val="0"/>
                <w:sz w:val="18"/>
                <w:szCs w:val="18"/>
              </w:rPr>
              <w:t>±0.03%</w:t>
            </w:r>
            <w:r w:rsidRPr="007A42B2">
              <w:rPr>
                <w:rFonts w:asciiTheme="minorEastAsia" w:eastAsiaTheme="minorEastAsia" w:hAnsiTheme="minorEastAsia" w:hint="eastAsia"/>
                <w:color w:val="000000"/>
                <w:kern w:val="0"/>
                <w:sz w:val="18"/>
                <w:szCs w:val="18"/>
              </w:rPr>
              <w:t>或</w:t>
            </w:r>
            <w:r w:rsidRPr="007A42B2">
              <w:rPr>
                <w:rFonts w:asciiTheme="minorEastAsia" w:eastAsiaTheme="minorEastAsia" w:hAnsiTheme="minorEastAsia"/>
                <w:color w:val="000000"/>
                <w:kern w:val="0"/>
                <w:sz w:val="18"/>
                <w:szCs w:val="18"/>
              </w:rPr>
              <w:t>±0.1 mV</w:t>
            </w:r>
            <w:r w:rsidRPr="007A42B2">
              <w:rPr>
                <w:rFonts w:asciiTheme="minorEastAsia" w:eastAsiaTheme="minorEastAsia" w:hAnsiTheme="minorEastAsia"/>
                <w:color w:val="000000"/>
                <w:kern w:val="0"/>
                <w:sz w:val="18"/>
                <w:szCs w:val="18"/>
              </w:rPr>
              <w:br/>
              <w:t>4.pH</w:t>
            </w:r>
            <w:r w:rsidRPr="007A42B2">
              <w:rPr>
                <w:rFonts w:asciiTheme="minorEastAsia" w:eastAsiaTheme="minorEastAsia" w:hAnsiTheme="minorEastAsia" w:hint="eastAsia"/>
                <w:color w:val="000000"/>
                <w:kern w:val="0"/>
                <w:sz w:val="18"/>
                <w:szCs w:val="18"/>
              </w:rPr>
              <w:t>：范围：</w:t>
            </w:r>
            <w:r w:rsidRPr="007A42B2">
              <w:rPr>
                <w:rFonts w:asciiTheme="minorEastAsia" w:eastAsiaTheme="minorEastAsia" w:hAnsiTheme="minorEastAsia"/>
                <w:color w:val="000000"/>
                <w:kern w:val="0"/>
                <w:sz w:val="18"/>
                <w:szCs w:val="18"/>
              </w:rPr>
              <w:t>(-2.000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20.000)pH</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最小分辨率：</w:t>
            </w:r>
            <w:r w:rsidRPr="007A42B2">
              <w:rPr>
                <w:rFonts w:asciiTheme="minorEastAsia" w:eastAsiaTheme="minorEastAsia" w:hAnsiTheme="minorEastAsia"/>
                <w:color w:val="000000"/>
                <w:kern w:val="0"/>
                <w:sz w:val="18"/>
                <w:szCs w:val="18"/>
              </w:rPr>
              <w:t>0.001 pH</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电子单元示值误差</w:t>
            </w:r>
            <w:r w:rsidRPr="007A42B2">
              <w:rPr>
                <w:rFonts w:asciiTheme="minorEastAsia" w:eastAsiaTheme="minorEastAsia" w:hAnsiTheme="minorEastAsia"/>
                <w:color w:val="000000"/>
                <w:kern w:val="0"/>
                <w:sz w:val="18"/>
                <w:szCs w:val="18"/>
              </w:rPr>
              <w:t xml:space="preserve"> ±0.002pH</w:t>
            </w:r>
            <w:r w:rsidRPr="007A42B2">
              <w:rPr>
                <w:rFonts w:asciiTheme="minorEastAsia" w:eastAsiaTheme="minorEastAsia" w:hAnsiTheme="minorEastAsia"/>
                <w:color w:val="000000"/>
                <w:kern w:val="0"/>
                <w:sz w:val="18"/>
                <w:szCs w:val="18"/>
              </w:rPr>
              <w:br/>
              <w:t>5.pX</w:t>
            </w:r>
            <w:r w:rsidRPr="007A42B2">
              <w:rPr>
                <w:rFonts w:asciiTheme="minorEastAsia" w:eastAsiaTheme="minorEastAsia" w:hAnsiTheme="minorEastAsia" w:hint="eastAsia"/>
                <w:color w:val="000000"/>
                <w:kern w:val="0"/>
                <w:sz w:val="18"/>
                <w:szCs w:val="18"/>
              </w:rPr>
              <w:t>：范围：</w:t>
            </w:r>
            <w:r w:rsidRPr="007A42B2">
              <w:rPr>
                <w:rFonts w:asciiTheme="minorEastAsia" w:eastAsiaTheme="minorEastAsia" w:hAnsiTheme="minorEastAsia"/>
                <w:color w:val="000000"/>
                <w:kern w:val="0"/>
                <w:sz w:val="18"/>
                <w:szCs w:val="18"/>
              </w:rPr>
              <w:t>(-2.000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20.000)pX</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最小分辨率：</w:t>
            </w:r>
            <w:r w:rsidRPr="007A42B2">
              <w:rPr>
                <w:rFonts w:asciiTheme="minorEastAsia" w:eastAsiaTheme="minorEastAsia" w:hAnsiTheme="minorEastAsia"/>
                <w:color w:val="000000"/>
                <w:kern w:val="0"/>
                <w:sz w:val="18"/>
                <w:szCs w:val="18"/>
              </w:rPr>
              <w:t>0.001 pX</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电子单元示值误差：</w:t>
            </w:r>
            <w:r w:rsidRPr="007A42B2">
              <w:rPr>
                <w:rFonts w:asciiTheme="minorEastAsia" w:eastAsiaTheme="minorEastAsia" w:hAnsiTheme="minorEastAsia"/>
                <w:color w:val="000000"/>
                <w:kern w:val="0"/>
                <w:sz w:val="18"/>
                <w:szCs w:val="18"/>
              </w:rPr>
              <w:t>±0.002 pX</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离子浓度：范围</w:t>
            </w:r>
            <w:r w:rsidRPr="007A42B2">
              <w:rPr>
                <w:rFonts w:asciiTheme="minorEastAsia" w:eastAsiaTheme="minorEastAsia" w:hAnsiTheme="minorEastAsia"/>
                <w:color w:val="000000"/>
                <w:kern w:val="0"/>
                <w:sz w:val="18"/>
                <w:szCs w:val="18"/>
              </w:rPr>
              <w:t xml:space="preserve"> (0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19990)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Unit: mol/L, mmol/L, g/L, mg/L, μg/L</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最小分辨率：</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位有效数字</w:t>
            </w:r>
            <w:r w:rsidRPr="007A42B2">
              <w:rPr>
                <w:rFonts w:asciiTheme="minorEastAsia" w:eastAsiaTheme="minorEastAsia" w:hAnsiTheme="minorEastAsia" w:hint="eastAsia"/>
                <w:color w:val="000000"/>
                <w:kern w:val="0"/>
                <w:sz w:val="18"/>
                <w:szCs w:val="18"/>
              </w:rPr>
              <w:br/>
              <w:t>电子单元示值误差：</w:t>
            </w:r>
            <w:r w:rsidRPr="007A42B2">
              <w:rPr>
                <w:rFonts w:asciiTheme="minorEastAsia" w:eastAsiaTheme="minorEastAsia" w:hAnsiTheme="minorEastAsia"/>
                <w:color w:val="000000"/>
                <w:kern w:val="0"/>
                <w:sz w:val="18"/>
                <w:szCs w:val="18"/>
              </w:rPr>
              <w:t>±0.3%</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温度：范围</w:t>
            </w:r>
            <w:r w:rsidRPr="007A42B2">
              <w:rPr>
                <w:rFonts w:asciiTheme="minorEastAsia" w:eastAsiaTheme="minorEastAsia" w:hAnsiTheme="minorEastAsia"/>
                <w:color w:val="000000"/>
                <w:kern w:val="0"/>
                <w:sz w:val="18"/>
                <w:szCs w:val="18"/>
              </w:rPr>
              <w:t xml:space="preserve"> (-10.0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135.0)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/(14-275)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最小分辨率：</w:t>
            </w:r>
            <w:r w:rsidRPr="007A42B2">
              <w:rPr>
                <w:rFonts w:asciiTheme="minorEastAsia" w:eastAsiaTheme="minorEastAsia" w:hAnsiTheme="minorEastAsia"/>
                <w:color w:val="000000"/>
                <w:kern w:val="0"/>
                <w:sz w:val="18"/>
                <w:szCs w:val="18"/>
              </w:rPr>
              <w:t xml:space="preserve">0.1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t>电子单元示值误差：</w:t>
            </w:r>
            <w:r w:rsidRPr="007A42B2">
              <w:rPr>
                <w:rFonts w:asciiTheme="minorEastAsia" w:eastAsiaTheme="minorEastAsia" w:hAnsiTheme="minorEastAsia"/>
                <w:color w:val="000000"/>
                <w:kern w:val="0"/>
                <w:sz w:val="18"/>
                <w:szCs w:val="18"/>
              </w:rPr>
              <w:t xml:space="preserve">±0.1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/±0.18</w:t>
            </w:r>
            <w:r w:rsidRPr="007A42B2">
              <w:rPr>
                <w:rFonts w:asciiTheme="minorEastAsia" w:eastAsiaTheme="minorEastAsia" w:hAnsiTheme="minorEastAsia" w:hint="eastAsia"/>
                <w:color w:val="000000"/>
                <w:kern w:val="0"/>
                <w:sz w:val="18"/>
                <w:szCs w:val="18"/>
              </w:rPr>
              <w:t>℉</w:t>
            </w:r>
          </w:p>
        </w:tc>
      </w:tr>
      <w:tr w:rsidR="00BD266E" w:rsidRPr="007A42B2" w14:paraId="57975776" w14:textId="77777777" w:rsidTr="00BD266E">
        <w:trPr>
          <w:trHeight w:val="11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B33FBA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29</w:t>
            </w:r>
          </w:p>
        </w:tc>
        <w:tc>
          <w:tcPr>
            <w:tcW w:w="987" w:type="pct"/>
            <w:tcBorders>
              <w:top w:val="nil"/>
              <w:left w:val="nil"/>
              <w:bottom w:val="single" w:sz="4" w:space="0" w:color="auto"/>
              <w:right w:val="single" w:sz="4" w:space="0" w:color="auto"/>
            </w:tcBorders>
            <w:shd w:val="clear" w:color="auto" w:fill="auto"/>
            <w:vAlign w:val="center"/>
            <w:hideMark/>
          </w:tcPr>
          <w:p w14:paraId="044A51E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圆盘旋光仪</w:t>
            </w:r>
          </w:p>
        </w:tc>
        <w:tc>
          <w:tcPr>
            <w:tcW w:w="380" w:type="pct"/>
            <w:tcBorders>
              <w:top w:val="nil"/>
              <w:left w:val="nil"/>
              <w:bottom w:val="single" w:sz="4" w:space="0" w:color="auto"/>
              <w:right w:val="single" w:sz="4" w:space="0" w:color="auto"/>
            </w:tcBorders>
            <w:shd w:val="clear" w:color="auto" w:fill="auto"/>
            <w:vAlign w:val="center"/>
            <w:hideMark/>
          </w:tcPr>
          <w:p w14:paraId="251E2F1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1200ACCB"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EF1A6C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±180°</w:t>
            </w:r>
            <w:r w:rsidRPr="007A42B2">
              <w:rPr>
                <w:rFonts w:asciiTheme="minorEastAsia" w:eastAsiaTheme="minorEastAsia" w:hAnsiTheme="minorEastAsia"/>
                <w:color w:val="000000"/>
                <w:kern w:val="0"/>
                <w:sz w:val="18"/>
                <w:szCs w:val="18"/>
              </w:rPr>
              <w:br/>
              <w:t>2.</w:t>
            </w:r>
            <w:r w:rsidRPr="007A42B2">
              <w:rPr>
                <w:rFonts w:asciiTheme="minorEastAsia" w:eastAsiaTheme="minorEastAsia" w:hAnsiTheme="minorEastAsia" w:hint="eastAsia"/>
                <w:color w:val="000000"/>
                <w:kern w:val="0"/>
                <w:sz w:val="18"/>
                <w:szCs w:val="18"/>
              </w:rPr>
              <w:t>最小读数值：</w:t>
            </w:r>
            <w:r w:rsidRPr="007A42B2">
              <w:rPr>
                <w:rFonts w:asciiTheme="minorEastAsia" w:eastAsiaTheme="minorEastAsia" w:hAnsiTheme="minorEastAsia"/>
                <w:color w:val="000000"/>
                <w:kern w:val="0"/>
                <w:sz w:val="18"/>
                <w:szCs w:val="18"/>
              </w:rPr>
              <w:t>±0.05°</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准确度：</w:t>
            </w:r>
            <w:r w:rsidRPr="007A42B2">
              <w:rPr>
                <w:rFonts w:asciiTheme="minorEastAsia" w:eastAsiaTheme="minorEastAsia" w:hAnsiTheme="minorEastAsia"/>
                <w:color w:val="000000"/>
                <w:kern w:val="0"/>
                <w:sz w:val="18"/>
                <w:szCs w:val="18"/>
              </w:rPr>
              <w:t>±0.05°</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重复性：</w:t>
            </w:r>
            <w:r w:rsidRPr="007A42B2">
              <w:rPr>
                <w:rFonts w:asciiTheme="minorEastAsia" w:eastAsiaTheme="minorEastAsia" w:hAnsiTheme="minorEastAsia"/>
                <w:color w:val="000000"/>
                <w:kern w:val="0"/>
                <w:sz w:val="18"/>
                <w:szCs w:val="18"/>
              </w:rPr>
              <w:t>0.05°</w:t>
            </w:r>
          </w:p>
        </w:tc>
      </w:tr>
      <w:tr w:rsidR="00BD266E" w:rsidRPr="007A42B2" w14:paraId="64A8B823" w14:textId="77777777" w:rsidTr="00BD266E">
        <w:trPr>
          <w:trHeight w:val="375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40334C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30</w:t>
            </w:r>
          </w:p>
        </w:tc>
        <w:tc>
          <w:tcPr>
            <w:tcW w:w="987" w:type="pct"/>
            <w:tcBorders>
              <w:top w:val="nil"/>
              <w:left w:val="nil"/>
              <w:bottom w:val="single" w:sz="4" w:space="0" w:color="auto"/>
              <w:right w:val="single" w:sz="4" w:space="0" w:color="auto"/>
            </w:tcBorders>
            <w:shd w:val="clear" w:color="auto" w:fill="auto"/>
            <w:vAlign w:val="center"/>
            <w:hideMark/>
          </w:tcPr>
          <w:p w14:paraId="6A0D0AF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数字电位差综合测试仪</w:t>
            </w:r>
          </w:p>
        </w:tc>
        <w:tc>
          <w:tcPr>
            <w:tcW w:w="380" w:type="pct"/>
            <w:tcBorders>
              <w:top w:val="nil"/>
              <w:left w:val="nil"/>
              <w:bottom w:val="single" w:sz="4" w:space="0" w:color="auto"/>
              <w:right w:val="single" w:sz="4" w:space="0" w:color="auto"/>
            </w:tcBorders>
            <w:shd w:val="clear" w:color="auto" w:fill="auto"/>
            <w:vAlign w:val="center"/>
            <w:hideMark/>
          </w:tcPr>
          <w:p w14:paraId="1848C45E"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3AA2189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796863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显示：六位数字显示；</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±2.5V</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分辨率：</w:t>
            </w:r>
            <w:r w:rsidRPr="007A42B2">
              <w:rPr>
                <w:rFonts w:asciiTheme="minorEastAsia" w:eastAsiaTheme="minorEastAsia" w:hAnsiTheme="minorEastAsia"/>
                <w:color w:val="000000"/>
                <w:kern w:val="0"/>
                <w:sz w:val="18"/>
                <w:szCs w:val="18"/>
              </w:rPr>
              <w:t>10uV</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将</w:t>
            </w:r>
            <w:r w:rsidRPr="007A42B2">
              <w:rPr>
                <w:rFonts w:asciiTheme="minorEastAsia" w:eastAsiaTheme="minorEastAsia" w:hAnsiTheme="minorEastAsia"/>
                <w:color w:val="000000"/>
                <w:kern w:val="0"/>
                <w:sz w:val="18"/>
                <w:szCs w:val="18"/>
              </w:rPr>
              <w:t>UJ</w:t>
            </w:r>
            <w:r w:rsidRPr="007A42B2">
              <w:rPr>
                <w:rFonts w:asciiTheme="minorEastAsia" w:eastAsiaTheme="minorEastAsia" w:hAnsiTheme="minorEastAsia" w:hint="eastAsia"/>
                <w:color w:val="000000"/>
                <w:kern w:val="0"/>
                <w:sz w:val="18"/>
                <w:szCs w:val="18"/>
              </w:rPr>
              <w:t>电位差计、光电检流计、</w:t>
            </w:r>
            <w:r w:rsidRPr="007A42B2">
              <w:rPr>
                <w:rFonts w:asciiTheme="minorEastAsia" w:eastAsiaTheme="minorEastAsia" w:hAnsiTheme="minorEastAsia"/>
                <w:color w:val="000000"/>
                <w:kern w:val="0"/>
                <w:sz w:val="18"/>
                <w:szCs w:val="18"/>
              </w:rPr>
              <w:t>1V</w:t>
            </w:r>
            <w:r w:rsidRPr="007A42B2">
              <w:rPr>
                <w:rFonts w:asciiTheme="minorEastAsia" w:eastAsiaTheme="minorEastAsia" w:hAnsiTheme="minorEastAsia" w:hint="eastAsia"/>
                <w:color w:val="000000"/>
                <w:kern w:val="0"/>
                <w:sz w:val="18"/>
                <w:szCs w:val="18"/>
              </w:rPr>
              <w:t>标准电池、电源功能结合于一体，无需另配标准电池；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采用无极波段开关，可任意调节；</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可用内标或外标进行标定。</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配套数字电位差综合测试仪三维实物仿真软件一套，软件采用</w:t>
            </w:r>
            <w:r w:rsidRPr="007A42B2">
              <w:rPr>
                <w:rFonts w:asciiTheme="minorEastAsia" w:eastAsiaTheme="minorEastAsia" w:hAnsiTheme="minorEastAsia"/>
                <w:color w:val="000000"/>
                <w:kern w:val="0"/>
                <w:sz w:val="18"/>
                <w:szCs w:val="18"/>
              </w:rPr>
              <w:t>3D</w:t>
            </w:r>
            <w:r w:rsidRPr="007A42B2">
              <w:rPr>
                <w:rFonts w:asciiTheme="minorEastAsia" w:eastAsiaTheme="minorEastAsia" w:hAnsiTheme="minorEastAsia" w:hint="eastAsia"/>
                <w:color w:val="000000"/>
                <w:kern w:val="0"/>
                <w:sz w:val="18"/>
                <w:szCs w:val="18"/>
              </w:rPr>
              <w:t>虚拟仿真技术，包含：实验原理、实验仪器简介、实物仿真操作、实验虚拟考核、数据分析处理演示及实验思考题功能，提供管理软件（后台具有登录管理、分数查询导出功能），仿真实验及考核步数不少于</w:t>
            </w:r>
            <w:r w:rsidRPr="007A42B2">
              <w:rPr>
                <w:rFonts w:asciiTheme="minorEastAsia" w:eastAsiaTheme="minorEastAsia" w:hAnsiTheme="minorEastAsia"/>
                <w:color w:val="000000"/>
                <w:kern w:val="0"/>
                <w:sz w:val="18"/>
                <w:szCs w:val="18"/>
              </w:rPr>
              <w:t>40</w:t>
            </w:r>
            <w:r w:rsidRPr="007A42B2">
              <w:rPr>
                <w:rFonts w:asciiTheme="minorEastAsia" w:eastAsiaTheme="minorEastAsia" w:hAnsiTheme="minorEastAsia" w:hint="eastAsia"/>
                <w:color w:val="000000"/>
                <w:kern w:val="0"/>
                <w:sz w:val="18"/>
                <w:szCs w:val="18"/>
              </w:rPr>
              <w:t>步；</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、实物仿真软件中的设备必须和学校现有仪器设备完全配套，全部操作过程必须完全符合实验仪器设备的操作步骤</w:t>
            </w:r>
            <w:r w:rsidRPr="007A42B2">
              <w:rPr>
                <w:rFonts w:asciiTheme="minorEastAsia" w:eastAsiaTheme="minorEastAsia" w:hAnsiTheme="minorEastAsia"/>
                <w:color w:val="000000"/>
                <w:kern w:val="0"/>
                <w:sz w:val="18"/>
                <w:szCs w:val="18"/>
              </w:rPr>
              <w:t>.</w:t>
            </w:r>
          </w:p>
        </w:tc>
      </w:tr>
      <w:tr w:rsidR="00BD266E" w:rsidRPr="007A42B2" w14:paraId="624B7389" w14:textId="77777777" w:rsidTr="00BD266E">
        <w:trPr>
          <w:trHeight w:val="14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7ACF8C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31</w:t>
            </w:r>
          </w:p>
        </w:tc>
        <w:tc>
          <w:tcPr>
            <w:tcW w:w="987" w:type="pct"/>
            <w:tcBorders>
              <w:top w:val="nil"/>
              <w:left w:val="nil"/>
              <w:bottom w:val="single" w:sz="4" w:space="0" w:color="auto"/>
              <w:right w:val="single" w:sz="4" w:space="0" w:color="auto"/>
            </w:tcBorders>
            <w:shd w:val="clear" w:color="auto" w:fill="auto"/>
            <w:vAlign w:val="center"/>
            <w:hideMark/>
          </w:tcPr>
          <w:p w14:paraId="01D17B09"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玻璃恒温水浴</w:t>
            </w:r>
          </w:p>
        </w:tc>
        <w:tc>
          <w:tcPr>
            <w:tcW w:w="380" w:type="pct"/>
            <w:tcBorders>
              <w:top w:val="nil"/>
              <w:left w:val="nil"/>
              <w:bottom w:val="single" w:sz="4" w:space="0" w:color="auto"/>
              <w:right w:val="single" w:sz="4" w:space="0" w:color="auto"/>
            </w:tcBorders>
            <w:shd w:val="clear" w:color="auto" w:fill="auto"/>
            <w:vAlign w:val="center"/>
            <w:hideMark/>
          </w:tcPr>
          <w:p w14:paraId="605154AE"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B2A763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17062879"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范围：室温～</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分辨率：</w:t>
            </w:r>
            <w:r w:rsidRPr="007A42B2">
              <w:rPr>
                <w:rFonts w:asciiTheme="minorEastAsia" w:eastAsiaTheme="minorEastAsia" w:hAnsiTheme="minorEastAsia"/>
                <w:color w:val="000000"/>
                <w:kern w:val="0"/>
                <w:sz w:val="18"/>
                <w:szCs w:val="18"/>
              </w:rPr>
              <w:t>0.01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温度波动：</w:t>
            </w:r>
            <w:r w:rsidRPr="007A42B2">
              <w:rPr>
                <w:rFonts w:asciiTheme="minorEastAsia" w:eastAsiaTheme="minorEastAsia" w:hAnsiTheme="minorEastAsia"/>
                <w:color w:val="000000"/>
                <w:kern w:val="0"/>
                <w:sz w:val="18"/>
                <w:szCs w:val="18"/>
              </w:rPr>
              <w:t>±0.02</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显示：设定温度、测量温度和定时独立三显示；</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定时显示范围：</w:t>
            </w:r>
            <w:r w:rsidRPr="007A42B2">
              <w:rPr>
                <w:rFonts w:asciiTheme="minorEastAsia" w:eastAsiaTheme="minorEastAsia" w:hAnsiTheme="minorEastAsia"/>
                <w:color w:val="000000"/>
                <w:kern w:val="0"/>
                <w:sz w:val="18"/>
                <w:szCs w:val="18"/>
              </w:rPr>
              <w:t>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99s</w:t>
            </w:r>
            <w:r w:rsidRPr="007A42B2">
              <w:rPr>
                <w:rFonts w:asciiTheme="minorEastAsia" w:eastAsiaTheme="minorEastAsia" w:hAnsiTheme="minorEastAsia" w:hint="eastAsia"/>
                <w:color w:val="000000"/>
                <w:kern w:val="0"/>
                <w:sz w:val="18"/>
                <w:szCs w:val="18"/>
              </w:rPr>
              <w:t>任意设定，有声音提示。</w:t>
            </w:r>
          </w:p>
        </w:tc>
      </w:tr>
      <w:tr w:rsidR="00BD266E" w:rsidRPr="007A42B2" w14:paraId="29845CD4" w14:textId="77777777" w:rsidTr="007A42B2">
        <w:trPr>
          <w:trHeight w:val="1124"/>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39C36D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32</w:t>
            </w:r>
          </w:p>
        </w:tc>
        <w:tc>
          <w:tcPr>
            <w:tcW w:w="987" w:type="pct"/>
            <w:tcBorders>
              <w:top w:val="nil"/>
              <w:left w:val="nil"/>
              <w:bottom w:val="single" w:sz="4" w:space="0" w:color="auto"/>
              <w:right w:val="single" w:sz="4" w:space="0" w:color="auto"/>
            </w:tcBorders>
            <w:shd w:val="clear" w:color="auto" w:fill="auto"/>
            <w:vAlign w:val="center"/>
            <w:hideMark/>
          </w:tcPr>
          <w:p w14:paraId="1AF0E1C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流化床干燥操作实验装置</w:t>
            </w:r>
          </w:p>
        </w:tc>
        <w:tc>
          <w:tcPr>
            <w:tcW w:w="380" w:type="pct"/>
            <w:tcBorders>
              <w:top w:val="nil"/>
              <w:left w:val="nil"/>
              <w:bottom w:val="single" w:sz="4" w:space="0" w:color="auto"/>
              <w:right w:val="single" w:sz="4" w:space="0" w:color="auto"/>
            </w:tcBorders>
            <w:shd w:val="clear" w:color="auto" w:fill="auto"/>
            <w:vAlign w:val="center"/>
            <w:hideMark/>
          </w:tcPr>
          <w:p w14:paraId="232B6D2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5408122A"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4ADC5A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操作压力：常压操作、操作温度</w:t>
            </w:r>
            <w:r w:rsidRPr="007A42B2">
              <w:rPr>
                <w:rFonts w:asciiTheme="minorEastAsia" w:eastAsiaTheme="minorEastAsia" w:hAnsiTheme="minorEastAsia"/>
                <w:color w:val="000000"/>
                <w:kern w:val="0"/>
                <w:sz w:val="18"/>
                <w:szCs w:val="18"/>
              </w:rPr>
              <w:t>50-80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空气流量：</w:t>
            </w:r>
            <w:r w:rsidRPr="007A42B2">
              <w:rPr>
                <w:rFonts w:asciiTheme="minorEastAsia" w:eastAsiaTheme="minorEastAsia" w:hAnsiTheme="minorEastAsia"/>
                <w:color w:val="000000"/>
                <w:kern w:val="0"/>
                <w:sz w:val="18"/>
                <w:szCs w:val="18"/>
              </w:rPr>
              <w:t>0-90m3/h</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湿物料量：</w:t>
            </w:r>
            <w:r w:rsidRPr="007A42B2">
              <w:rPr>
                <w:rFonts w:asciiTheme="minorEastAsia" w:eastAsiaTheme="minorEastAsia" w:hAnsiTheme="minorEastAsia"/>
                <w:color w:val="000000"/>
                <w:kern w:val="0"/>
                <w:sz w:val="18"/>
                <w:szCs w:val="18"/>
              </w:rPr>
              <w:t>500-1000g</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物料干基含水量</w:t>
            </w:r>
            <w:r w:rsidRPr="007A42B2">
              <w:rPr>
                <w:rFonts w:asciiTheme="minorEastAsia" w:eastAsiaTheme="minorEastAsia" w:hAnsiTheme="minorEastAsia"/>
                <w:color w:val="000000"/>
                <w:kern w:val="0"/>
                <w:sz w:val="18"/>
                <w:szCs w:val="18"/>
              </w:rPr>
              <w:t>X</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0.05-1.7</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对流传热系数</w:t>
            </w:r>
            <w:r w:rsidRPr="007A42B2">
              <w:rPr>
                <w:rFonts w:asciiTheme="minorEastAsia" w:eastAsiaTheme="minorEastAsia" w:hAnsiTheme="minorEastAsia"/>
                <w:color w:val="000000"/>
                <w:kern w:val="0"/>
                <w:sz w:val="18"/>
                <w:szCs w:val="18"/>
              </w:rPr>
              <w:t>αV</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2000-4000 W/m2•</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热量损失</w:t>
            </w:r>
            <w:r w:rsidRPr="007A42B2">
              <w:rPr>
                <w:rFonts w:asciiTheme="minorEastAsia" w:eastAsiaTheme="minorEastAsia" w:hAnsiTheme="minorEastAsia"/>
                <w:color w:val="000000"/>
                <w:kern w:val="0"/>
                <w:sz w:val="18"/>
                <w:szCs w:val="18"/>
              </w:rPr>
              <w:t>Q</w:t>
            </w:r>
            <w:r w:rsidRPr="007A42B2">
              <w:rPr>
                <w:rFonts w:asciiTheme="minorEastAsia" w:eastAsiaTheme="minorEastAsia" w:hAnsiTheme="minorEastAsia" w:hint="eastAsia"/>
                <w:color w:val="000000"/>
                <w:kern w:val="0"/>
                <w:sz w:val="18"/>
                <w:szCs w:val="18"/>
              </w:rPr>
              <w:t>损：</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热效率</w:t>
            </w:r>
            <w:r w:rsidRPr="007A42B2">
              <w:rPr>
                <w:rFonts w:asciiTheme="minorEastAsia" w:eastAsiaTheme="minorEastAsia" w:hAnsiTheme="minorEastAsia"/>
                <w:color w:val="000000"/>
                <w:kern w:val="0"/>
                <w:sz w:val="18"/>
                <w:szCs w:val="18"/>
              </w:rPr>
              <w:t>η</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color w:val="000000"/>
                <w:kern w:val="0"/>
                <w:sz w:val="18"/>
                <w:szCs w:val="18"/>
              </w:rPr>
              <w:br/>
              <w:t>8.</w:t>
            </w:r>
            <w:r w:rsidRPr="007A42B2">
              <w:rPr>
                <w:rFonts w:asciiTheme="minorEastAsia" w:eastAsiaTheme="minorEastAsia" w:hAnsiTheme="minorEastAsia" w:hint="eastAsia"/>
                <w:color w:val="000000"/>
                <w:kern w:val="0"/>
                <w:sz w:val="18"/>
                <w:szCs w:val="18"/>
              </w:rPr>
              <w:t>玻璃流化床干燥器：高≥</w:t>
            </w:r>
            <w:r w:rsidRPr="007A42B2">
              <w:rPr>
                <w:rFonts w:asciiTheme="minorEastAsia" w:eastAsiaTheme="minorEastAsia" w:hAnsiTheme="minorEastAsia"/>
                <w:color w:val="000000"/>
                <w:kern w:val="0"/>
                <w:sz w:val="18"/>
                <w:szCs w:val="18"/>
              </w:rPr>
              <w:t>800mm</w:t>
            </w:r>
            <w:r w:rsidRPr="007A42B2">
              <w:rPr>
                <w:rFonts w:asciiTheme="minorEastAsia" w:eastAsiaTheme="minorEastAsia" w:hAnsiTheme="minorEastAsia" w:hint="eastAsia"/>
                <w:color w:val="000000"/>
                <w:kern w:val="0"/>
                <w:sz w:val="18"/>
                <w:szCs w:val="18"/>
              </w:rPr>
              <w:t>、直径≥</w:t>
            </w:r>
            <w:r w:rsidRPr="007A42B2">
              <w:rPr>
                <w:rFonts w:asciiTheme="minorEastAsia" w:eastAsiaTheme="minorEastAsia" w:hAnsiTheme="minorEastAsia"/>
                <w:color w:val="000000"/>
                <w:kern w:val="0"/>
                <w:sz w:val="18"/>
                <w:szCs w:val="18"/>
              </w:rPr>
              <w:t>100mm</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固体物料加料器：</w:t>
            </w:r>
            <w:r w:rsidRPr="007A42B2">
              <w:rPr>
                <w:rFonts w:asciiTheme="minorEastAsia" w:eastAsiaTheme="minorEastAsia" w:hAnsiTheme="minorEastAsia"/>
                <w:color w:val="000000"/>
                <w:kern w:val="0"/>
                <w:sz w:val="18"/>
                <w:szCs w:val="18"/>
              </w:rPr>
              <w:t>SU304</w:t>
            </w:r>
            <w:r w:rsidRPr="007A42B2">
              <w:rPr>
                <w:rFonts w:asciiTheme="minorEastAsia" w:eastAsiaTheme="minorEastAsia" w:hAnsiTheme="minorEastAsia" w:hint="eastAsia"/>
                <w:color w:val="000000"/>
                <w:kern w:val="0"/>
                <w:sz w:val="18"/>
                <w:szCs w:val="18"/>
              </w:rPr>
              <w:t>不锈钢材质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玻璃旋风分离器：玻璃材质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玻璃</w:t>
            </w:r>
            <w:r w:rsidRPr="007A42B2">
              <w:rPr>
                <w:rFonts w:asciiTheme="minorEastAsia" w:eastAsiaTheme="minorEastAsia" w:hAnsiTheme="minorEastAsia"/>
                <w:color w:val="000000"/>
                <w:kern w:val="0"/>
                <w:sz w:val="18"/>
                <w:szCs w:val="18"/>
              </w:rPr>
              <w:t>U</w:t>
            </w:r>
            <w:r w:rsidRPr="007A42B2">
              <w:rPr>
                <w:rFonts w:asciiTheme="minorEastAsia" w:eastAsiaTheme="minorEastAsia" w:hAnsiTheme="minorEastAsia" w:hint="eastAsia"/>
                <w:color w:val="000000"/>
                <w:kern w:val="0"/>
                <w:sz w:val="18"/>
                <w:szCs w:val="18"/>
              </w:rPr>
              <w:t>型管压差计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加热器：</w:t>
            </w:r>
            <w:r w:rsidRPr="007A42B2">
              <w:rPr>
                <w:rFonts w:asciiTheme="minorEastAsia" w:eastAsiaTheme="minorEastAsia" w:hAnsiTheme="minorEastAsia"/>
                <w:color w:val="000000"/>
                <w:kern w:val="0"/>
                <w:sz w:val="18"/>
                <w:szCs w:val="18"/>
              </w:rPr>
              <w:t>SU304</w:t>
            </w:r>
            <w:r w:rsidRPr="007A42B2">
              <w:rPr>
                <w:rFonts w:asciiTheme="minorEastAsia" w:eastAsiaTheme="minorEastAsia" w:hAnsiTheme="minorEastAsia" w:hint="eastAsia"/>
                <w:color w:val="000000"/>
                <w:kern w:val="0"/>
                <w:sz w:val="18"/>
                <w:szCs w:val="18"/>
              </w:rPr>
              <w:t>不锈钢材质，加热功率≥</w:t>
            </w:r>
            <w:r w:rsidRPr="007A42B2">
              <w:rPr>
                <w:rFonts w:asciiTheme="minorEastAsia" w:eastAsiaTheme="minorEastAsia" w:hAnsiTheme="minorEastAsia"/>
                <w:color w:val="000000"/>
                <w:kern w:val="0"/>
                <w:sz w:val="18"/>
                <w:szCs w:val="18"/>
              </w:rPr>
              <w:t>1.5KW</w:t>
            </w:r>
            <w:r w:rsidRPr="007A42B2">
              <w:rPr>
                <w:rFonts w:asciiTheme="minorEastAsia" w:eastAsiaTheme="minorEastAsia" w:hAnsiTheme="minorEastAsia" w:hint="eastAsia"/>
                <w:color w:val="000000"/>
                <w:kern w:val="0"/>
                <w:sz w:val="18"/>
                <w:szCs w:val="18"/>
              </w:rPr>
              <w:t>，空气预热器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工业数字显示仪表：详列仪表品牌、型号、数量及对应功能，需提供第三方机构检验报告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15.</w:t>
            </w:r>
            <w:r w:rsidRPr="007A42B2">
              <w:rPr>
                <w:rFonts w:asciiTheme="minorEastAsia" w:eastAsiaTheme="minorEastAsia" w:hAnsiTheme="minorEastAsia" w:hint="eastAsia"/>
                <w:color w:val="000000"/>
                <w:kern w:val="0"/>
                <w:sz w:val="18"/>
                <w:szCs w:val="18"/>
              </w:rPr>
              <w:t>温度计：</w:t>
            </w:r>
            <w:r w:rsidRPr="007A42B2">
              <w:rPr>
                <w:rFonts w:asciiTheme="minorEastAsia" w:eastAsiaTheme="minorEastAsia" w:hAnsiTheme="minorEastAsia"/>
                <w:color w:val="000000"/>
                <w:kern w:val="0"/>
                <w:sz w:val="18"/>
                <w:szCs w:val="18"/>
              </w:rPr>
              <w:t>Pt100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0-100</w:t>
            </w:r>
            <w:r w:rsidRPr="007A42B2">
              <w:rPr>
                <w:rFonts w:asciiTheme="minorEastAsia" w:eastAsiaTheme="minorEastAsia" w:hAnsiTheme="minorEastAsia" w:hint="eastAsia"/>
                <w:color w:val="000000"/>
                <w:kern w:val="0"/>
                <w:sz w:val="18"/>
                <w:szCs w:val="18"/>
              </w:rPr>
              <w:t>℃，需提供第三方机构检验报告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16.</w:t>
            </w:r>
            <w:r w:rsidRPr="007A42B2">
              <w:rPr>
                <w:rFonts w:asciiTheme="minorEastAsia" w:eastAsiaTheme="minorEastAsia" w:hAnsiTheme="minorEastAsia" w:hint="eastAsia"/>
                <w:color w:val="000000"/>
                <w:kern w:val="0"/>
                <w:sz w:val="18"/>
                <w:szCs w:val="18"/>
              </w:rPr>
              <w:t>压差传感器：</w:t>
            </w:r>
            <w:r w:rsidRPr="007A42B2">
              <w:rPr>
                <w:rFonts w:asciiTheme="minorEastAsia" w:eastAsiaTheme="minorEastAsia" w:hAnsiTheme="minorEastAsia"/>
                <w:color w:val="000000"/>
                <w:kern w:val="0"/>
                <w:sz w:val="18"/>
                <w:szCs w:val="18"/>
              </w:rPr>
              <w:t>0-10.00Kpa</w:t>
            </w:r>
            <w:r w:rsidRPr="007A42B2">
              <w:rPr>
                <w:rFonts w:asciiTheme="minorEastAsia" w:eastAsiaTheme="minorEastAsia" w:hAnsiTheme="minorEastAsia" w:hint="eastAsia"/>
                <w:color w:val="000000"/>
                <w:kern w:val="0"/>
                <w:sz w:val="18"/>
                <w:szCs w:val="18"/>
              </w:rPr>
              <w:t>（需提供第三方机构检验报告）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17.</w:t>
            </w:r>
            <w:r w:rsidRPr="007A42B2">
              <w:rPr>
                <w:rFonts w:asciiTheme="minorEastAsia" w:eastAsiaTheme="minorEastAsia" w:hAnsiTheme="minorEastAsia" w:hint="eastAsia"/>
                <w:color w:val="000000"/>
                <w:kern w:val="0"/>
                <w:sz w:val="18"/>
                <w:szCs w:val="18"/>
              </w:rPr>
              <w:t>鼓风机：功率</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550W</w:t>
            </w:r>
            <w:r w:rsidRPr="007A42B2">
              <w:rPr>
                <w:rFonts w:asciiTheme="minorEastAsia" w:eastAsiaTheme="minorEastAsia" w:hAnsiTheme="minorEastAsia" w:hint="eastAsia"/>
                <w:color w:val="000000"/>
                <w:kern w:val="0"/>
                <w:sz w:val="18"/>
                <w:szCs w:val="18"/>
              </w:rPr>
              <w:t>，最大流量</w:t>
            </w:r>
            <w:r w:rsidRPr="007A42B2">
              <w:rPr>
                <w:rFonts w:asciiTheme="minorEastAsia" w:eastAsiaTheme="minorEastAsia" w:hAnsiTheme="minorEastAsia"/>
                <w:color w:val="000000"/>
                <w:kern w:val="0"/>
                <w:sz w:val="18"/>
                <w:szCs w:val="18"/>
              </w:rPr>
              <w:t>50m3</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h</w:t>
            </w:r>
            <w:r w:rsidRPr="007A42B2">
              <w:rPr>
                <w:rFonts w:asciiTheme="minorEastAsia" w:eastAsiaTheme="minorEastAsia" w:hAnsiTheme="minorEastAsia"/>
                <w:color w:val="000000"/>
                <w:kern w:val="0"/>
                <w:sz w:val="18"/>
                <w:szCs w:val="18"/>
              </w:rPr>
              <w:br/>
              <w:t>18.</w:t>
            </w:r>
            <w:r w:rsidRPr="007A42B2">
              <w:rPr>
                <w:rFonts w:asciiTheme="minorEastAsia" w:eastAsiaTheme="minorEastAsia" w:hAnsiTheme="minorEastAsia" w:hint="eastAsia"/>
                <w:color w:val="000000"/>
                <w:kern w:val="0"/>
                <w:sz w:val="18"/>
                <w:szCs w:val="18"/>
              </w:rPr>
              <w:t>品牌电器：接触器、开关、漏电保护空气开关</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19.</w:t>
            </w:r>
            <w:r w:rsidRPr="007A42B2">
              <w:rPr>
                <w:rFonts w:asciiTheme="minorEastAsia" w:eastAsiaTheme="minorEastAsia" w:hAnsiTheme="minorEastAsia" w:hint="eastAsia"/>
                <w:color w:val="000000"/>
                <w:kern w:val="0"/>
                <w:sz w:val="18"/>
                <w:szCs w:val="18"/>
              </w:rPr>
              <w:t>管路、管件、阀门、仪表柜：不锈钢</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20.SU304</w:t>
            </w:r>
            <w:r w:rsidRPr="007A42B2">
              <w:rPr>
                <w:rFonts w:asciiTheme="minorEastAsia" w:eastAsiaTheme="minorEastAsia" w:hAnsiTheme="minorEastAsia" w:hint="eastAsia"/>
                <w:color w:val="000000"/>
                <w:kern w:val="0"/>
                <w:sz w:val="18"/>
                <w:szCs w:val="18"/>
              </w:rPr>
              <w:t>不锈钢材质框架≥</w:t>
            </w:r>
            <w:r w:rsidRPr="007A42B2">
              <w:rPr>
                <w:rFonts w:asciiTheme="minorEastAsia" w:eastAsiaTheme="minorEastAsia" w:hAnsiTheme="minorEastAsia"/>
                <w:color w:val="000000"/>
                <w:kern w:val="0"/>
                <w:sz w:val="18"/>
                <w:szCs w:val="18"/>
              </w:rPr>
              <w:t>1.60×0.55×1.70</w:t>
            </w:r>
            <w:r w:rsidRPr="007A42B2">
              <w:rPr>
                <w:rFonts w:asciiTheme="minorEastAsia" w:eastAsiaTheme="minorEastAsia" w:hAnsiTheme="minorEastAsia" w:hint="eastAsia"/>
                <w:color w:val="000000"/>
                <w:kern w:val="0"/>
                <w:sz w:val="18"/>
                <w:szCs w:val="18"/>
              </w:rPr>
              <w:t>米（带脚轮及禁锢脚），测控、电器设备在实验架上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lastRenderedPageBreak/>
              <w:t>21.</w:t>
            </w:r>
            <w:r w:rsidRPr="007A42B2">
              <w:rPr>
                <w:rFonts w:asciiTheme="minorEastAsia" w:eastAsiaTheme="minorEastAsia" w:hAnsiTheme="minorEastAsia" w:hint="eastAsia"/>
                <w:color w:val="000000"/>
                <w:kern w:val="0"/>
                <w:sz w:val="18"/>
                <w:szCs w:val="18"/>
              </w:rPr>
              <w:t>测控组成：包括变量，检测机构，显示机构，执行机构</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22.</w:t>
            </w:r>
            <w:r w:rsidRPr="007A42B2">
              <w:rPr>
                <w:rFonts w:asciiTheme="minorEastAsia" w:eastAsiaTheme="minorEastAsia" w:hAnsiTheme="minorEastAsia" w:hint="eastAsia"/>
                <w:color w:val="000000"/>
                <w:kern w:val="0"/>
                <w:sz w:val="18"/>
                <w:szCs w:val="18"/>
              </w:rPr>
              <w:t>售后服务：不少于三年免费维修</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23.</w:t>
            </w:r>
            <w:r w:rsidRPr="007A42B2">
              <w:rPr>
                <w:rFonts w:asciiTheme="minorEastAsia" w:eastAsiaTheme="minorEastAsia" w:hAnsiTheme="minorEastAsia" w:hint="eastAsia"/>
                <w:color w:val="000000"/>
                <w:kern w:val="0"/>
                <w:sz w:val="18"/>
                <w:szCs w:val="18"/>
              </w:rPr>
              <w:t>数据处理软件一套</w:t>
            </w:r>
          </w:p>
        </w:tc>
      </w:tr>
      <w:tr w:rsidR="00BD266E" w:rsidRPr="007A42B2" w14:paraId="46EE2C4B" w14:textId="77777777" w:rsidTr="007A42B2">
        <w:trPr>
          <w:trHeight w:val="256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5E9FD9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33</w:t>
            </w:r>
          </w:p>
        </w:tc>
        <w:tc>
          <w:tcPr>
            <w:tcW w:w="987" w:type="pct"/>
            <w:tcBorders>
              <w:top w:val="nil"/>
              <w:left w:val="nil"/>
              <w:bottom w:val="single" w:sz="4" w:space="0" w:color="auto"/>
              <w:right w:val="single" w:sz="4" w:space="0" w:color="auto"/>
            </w:tcBorders>
            <w:shd w:val="clear" w:color="auto" w:fill="auto"/>
            <w:vAlign w:val="center"/>
            <w:hideMark/>
          </w:tcPr>
          <w:p w14:paraId="0CB27C20"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电子天平（万分之一）</w:t>
            </w:r>
          </w:p>
        </w:tc>
        <w:tc>
          <w:tcPr>
            <w:tcW w:w="380" w:type="pct"/>
            <w:tcBorders>
              <w:top w:val="nil"/>
              <w:left w:val="nil"/>
              <w:bottom w:val="single" w:sz="4" w:space="0" w:color="auto"/>
              <w:right w:val="single" w:sz="4" w:space="0" w:color="auto"/>
            </w:tcBorders>
            <w:shd w:val="clear" w:color="auto" w:fill="auto"/>
            <w:vAlign w:val="center"/>
            <w:hideMark/>
          </w:tcPr>
          <w:p w14:paraId="4AF815FD"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台</w:t>
            </w:r>
          </w:p>
        </w:tc>
        <w:tc>
          <w:tcPr>
            <w:tcW w:w="378" w:type="pct"/>
            <w:tcBorders>
              <w:top w:val="nil"/>
              <w:left w:val="nil"/>
              <w:bottom w:val="single" w:sz="4" w:space="0" w:color="auto"/>
              <w:right w:val="single" w:sz="4" w:space="0" w:color="auto"/>
            </w:tcBorders>
            <w:shd w:val="clear" w:color="auto" w:fill="auto"/>
            <w:vAlign w:val="center"/>
            <w:hideMark/>
          </w:tcPr>
          <w:p w14:paraId="2A70602E" w14:textId="77777777" w:rsidR="00BD266E" w:rsidRPr="007A42B2" w:rsidRDefault="00BD266E" w:rsidP="00BD266E">
            <w:pPr>
              <w:widowControl/>
              <w:jc w:val="center"/>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6</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4269350"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kern w:val="0"/>
                <w:sz w:val="18"/>
                <w:szCs w:val="18"/>
              </w:rPr>
              <w:t>1.</w:t>
            </w:r>
            <w:r w:rsidRPr="007A42B2">
              <w:rPr>
                <w:rFonts w:asciiTheme="minorEastAsia" w:eastAsiaTheme="minorEastAsia" w:hAnsiTheme="minorEastAsia" w:hint="eastAsia"/>
                <w:kern w:val="0"/>
                <w:sz w:val="18"/>
                <w:szCs w:val="18"/>
              </w:rPr>
              <w:t>校准砝码：内置砝码</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2.</w:t>
            </w:r>
            <w:r w:rsidRPr="007A42B2">
              <w:rPr>
                <w:rFonts w:asciiTheme="minorEastAsia" w:eastAsiaTheme="minorEastAsia" w:hAnsiTheme="minorEastAsia" w:hint="eastAsia"/>
                <w:kern w:val="0"/>
                <w:sz w:val="18"/>
                <w:szCs w:val="18"/>
              </w:rPr>
              <w:t>量程：≥</w:t>
            </w:r>
            <w:r w:rsidRPr="007A42B2">
              <w:rPr>
                <w:rFonts w:asciiTheme="minorEastAsia" w:eastAsiaTheme="minorEastAsia" w:hAnsiTheme="minorEastAsia"/>
                <w:kern w:val="0"/>
                <w:sz w:val="18"/>
                <w:szCs w:val="18"/>
              </w:rPr>
              <w:t>220g</w:t>
            </w:r>
            <w:r w:rsidRPr="007A42B2">
              <w:rPr>
                <w:rFonts w:asciiTheme="minorEastAsia" w:eastAsiaTheme="minorEastAsia" w:hAnsiTheme="minorEastAsia"/>
                <w:kern w:val="0"/>
                <w:sz w:val="18"/>
                <w:szCs w:val="18"/>
              </w:rPr>
              <w:br/>
              <w:t>3.</w:t>
            </w:r>
            <w:r w:rsidRPr="007A42B2">
              <w:rPr>
                <w:rFonts w:asciiTheme="minorEastAsia" w:eastAsiaTheme="minorEastAsia" w:hAnsiTheme="minorEastAsia" w:hint="eastAsia"/>
                <w:kern w:val="0"/>
                <w:sz w:val="18"/>
                <w:szCs w:val="18"/>
              </w:rPr>
              <w:t>精度：</w:t>
            </w:r>
            <w:r w:rsidRPr="007A42B2">
              <w:rPr>
                <w:rFonts w:asciiTheme="minorEastAsia" w:eastAsiaTheme="minorEastAsia" w:hAnsiTheme="minorEastAsia"/>
                <w:kern w:val="0"/>
                <w:sz w:val="18"/>
                <w:szCs w:val="18"/>
              </w:rPr>
              <w:t>~0.1mg</w:t>
            </w:r>
            <w:r w:rsidRPr="007A42B2">
              <w:rPr>
                <w:rFonts w:asciiTheme="minorEastAsia" w:eastAsiaTheme="minorEastAsia" w:hAnsiTheme="minorEastAsia"/>
                <w:kern w:val="0"/>
                <w:sz w:val="18"/>
                <w:szCs w:val="18"/>
              </w:rPr>
              <w:br/>
              <w:t>4.</w:t>
            </w:r>
            <w:r w:rsidRPr="007A42B2">
              <w:rPr>
                <w:rFonts w:asciiTheme="minorEastAsia" w:eastAsiaTheme="minorEastAsia" w:hAnsiTheme="minorEastAsia" w:hint="eastAsia"/>
                <w:kern w:val="0"/>
                <w:sz w:val="18"/>
                <w:szCs w:val="18"/>
              </w:rPr>
              <w:t>标准偏差：≤</w:t>
            </w:r>
            <w:r w:rsidRPr="007A42B2">
              <w:rPr>
                <w:rFonts w:asciiTheme="minorEastAsia" w:eastAsiaTheme="minorEastAsia" w:hAnsiTheme="minorEastAsia"/>
                <w:kern w:val="0"/>
                <w:sz w:val="18"/>
                <w:szCs w:val="18"/>
              </w:rPr>
              <w:t>0.1mg</w:t>
            </w:r>
            <w:r w:rsidRPr="007A42B2">
              <w:rPr>
                <w:rFonts w:asciiTheme="minorEastAsia" w:eastAsiaTheme="minorEastAsia" w:hAnsiTheme="minorEastAsia"/>
                <w:kern w:val="0"/>
                <w:sz w:val="18"/>
                <w:szCs w:val="18"/>
              </w:rPr>
              <w:br/>
              <w:t>5.</w:t>
            </w:r>
            <w:r w:rsidRPr="007A42B2">
              <w:rPr>
                <w:rFonts w:asciiTheme="minorEastAsia" w:eastAsiaTheme="minorEastAsia" w:hAnsiTheme="minorEastAsia" w:hint="eastAsia"/>
                <w:kern w:val="0"/>
                <w:sz w:val="18"/>
                <w:szCs w:val="18"/>
              </w:rPr>
              <w:t>重复性：</w:t>
            </w:r>
            <w:r w:rsidRPr="007A42B2">
              <w:rPr>
                <w:rFonts w:asciiTheme="minorEastAsia" w:eastAsiaTheme="minorEastAsia" w:hAnsiTheme="minorEastAsia"/>
                <w:kern w:val="0"/>
                <w:sz w:val="18"/>
                <w:szCs w:val="18"/>
              </w:rPr>
              <w:t>~0.1mg</w:t>
            </w:r>
            <w:r w:rsidRPr="007A42B2">
              <w:rPr>
                <w:rFonts w:asciiTheme="minorEastAsia" w:eastAsiaTheme="minorEastAsia" w:hAnsiTheme="minorEastAsia"/>
                <w:kern w:val="0"/>
                <w:sz w:val="18"/>
                <w:szCs w:val="18"/>
              </w:rPr>
              <w:br/>
              <w:t>6.</w:t>
            </w:r>
            <w:r w:rsidRPr="007A42B2">
              <w:rPr>
                <w:rFonts w:asciiTheme="minorEastAsia" w:eastAsiaTheme="minorEastAsia" w:hAnsiTheme="minorEastAsia" w:hint="eastAsia"/>
                <w:kern w:val="0"/>
                <w:sz w:val="18"/>
                <w:szCs w:val="18"/>
              </w:rPr>
              <w:t>线性：</w:t>
            </w:r>
            <w:r w:rsidRPr="007A42B2">
              <w:rPr>
                <w:rFonts w:asciiTheme="minorEastAsia" w:eastAsiaTheme="minorEastAsia" w:hAnsiTheme="minorEastAsia"/>
                <w:kern w:val="0"/>
                <w:sz w:val="18"/>
                <w:szCs w:val="18"/>
              </w:rPr>
              <w:t>±0.2mg</w:t>
            </w:r>
            <w:r w:rsidRPr="007A42B2">
              <w:rPr>
                <w:rFonts w:asciiTheme="minorEastAsia" w:eastAsiaTheme="minorEastAsia" w:hAnsiTheme="minorEastAsia"/>
                <w:kern w:val="0"/>
                <w:sz w:val="18"/>
                <w:szCs w:val="18"/>
              </w:rPr>
              <w:br/>
              <w:t>7.</w:t>
            </w:r>
            <w:r w:rsidRPr="007A42B2">
              <w:rPr>
                <w:rFonts w:asciiTheme="minorEastAsia" w:eastAsiaTheme="minorEastAsia" w:hAnsiTheme="minorEastAsia" w:hint="eastAsia"/>
                <w:kern w:val="0"/>
                <w:sz w:val="18"/>
                <w:szCs w:val="18"/>
              </w:rPr>
              <w:t>平均响应时间：</w:t>
            </w:r>
            <w:r w:rsidRPr="007A42B2">
              <w:rPr>
                <w:rFonts w:asciiTheme="minorEastAsia" w:eastAsiaTheme="minorEastAsia" w:hAnsiTheme="minorEastAsia"/>
                <w:kern w:val="0"/>
                <w:sz w:val="18"/>
                <w:szCs w:val="18"/>
              </w:rPr>
              <w:t>2~3s</w:t>
            </w:r>
            <w:r w:rsidRPr="007A42B2">
              <w:rPr>
                <w:rFonts w:asciiTheme="minorEastAsia" w:eastAsiaTheme="minorEastAsia" w:hAnsiTheme="minorEastAsia"/>
                <w:kern w:val="0"/>
                <w:sz w:val="18"/>
                <w:szCs w:val="18"/>
              </w:rPr>
              <w:br/>
              <w:t>8.</w:t>
            </w:r>
            <w:r w:rsidRPr="007A42B2">
              <w:rPr>
                <w:rFonts w:asciiTheme="minorEastAsia" w:eastAsiaTheme="minorEastAsia" w:hAnsiTheme="minorEastAsia" w:hint="eastAsia"/>
                <w:kern w:val="0"/>
                <w:sz w:val="18"/>
                <w:szCs w:val="18"/>
              </w:rPr>
              <w:t>灵敏度温度（</w:t>
            </w:r>
            <w:r w:rsidRPr="007A42B2">
              <w:rPr>
                <w:rFonts w:asciiTheme="minorEastAsia" w:eastAsiaTheme="minorEastAsia" w:hAnsiTheme="minorEastAsia"/>
                <w:kern w:val="0"/>
                <w:sz w:val="18"/>
                <w:szCs w:val="18"/>
              </w:rPr>
              <w:t>PSC</w:t>
            </w:r>
            <w:r w:rsidRPr="007A42B2">
              <w:rPr>
                <w:rFonts w:asciiTheme="minorEastAsia" w:eastAsiaTheme="minorEastAsia" w:hAnsiTheme="minorEastAsia" w:hint="eastAsia"/>
                <w:kern w:val="0"/>
                <w:sz w:val="18"/>
                <w:szCs w:val="18"/>
              </w:rPr>
              <w:t>位于</w:t>
            </w:r>
            <w:r w:rsidRPr="007A42B2">
              <w:rPr>
                <w:rFonts w:asciiTheme="minorEastAsia" w:eastAsiaTheme="minorEastAsia" w:hAnsiTheme="minorEastAsia"/>
                <w:kern w:val="0"/>
                <w:sz w:val="18"/>
                <w:szCs w:val="18"/>
              </w:rPr>
              <w:t>OFF,10-30</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kern w:val="0"/>
                <w:sz w:val="18"/>
                <w:szCs w:val="18"/>
              </w:rPr>
              <w:t>±2ppm/</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hint="eastAsia"/>
                <w:kern w:val="0"/>
                <w:sz w:val="18"/>
                <w:szCs w:val="18"/>
              </w:rPr>
              <w:br/>
            </w:r>
            <w:r w:rsidRPr="007A42B2">
              <w:rPr>
                <w:rFonts w:asciiTheme="minorEastAsia" w:eastAsiaTheme="minorEastAsia" w:hAnsiTheme="minorEastAsia"/>
                <w:kern w:val="0"/>
                <w:sz w:val="18"/>
                <w:szCs w:val="18"/>
              </w:rPr>
              <w:t>9.</w:t>
            </w:r>
            <w:r w:rsidRPr="007A42B2">
              <w:rPr>
                <w:rFonts w:asciiTheme="minorEastAsia" w:eastAsiaTheme="minorEastAsia" w:hAnsiTheme="minorEastAsia" w:hint="eastAsia"/>
                <w:kern w:val="0"/>
                <w:sz w:val="18"/>
                <w:szCs w:val="18"/>
              </w:rPr>
              <w:t>灵敏度对温度的稳定性（</w:t>
            </w:r>
            <w:r w:rsidRPr="007A42B2">
              <w:rPr>
                <w:rFonts w:asciiTheme="minorEastAsia" w:eastAsiaTheme="minorEastAsia" w:hAnsiTheme="minorEastAsia"/>
                <w:kern w:val="0"/>
                <w:sz w:val="18"/>
                <w:szCs w:val="18"/>
              </w:rPr>
              <w:t>PSC</w:t>
            </w:r>
            <w:r w:rsidRPr="007A42B2">
              <w:rPr>
                <w:rFonts w:asciiTheme="minorEastAsia" w:eastAsiaTheme="minorEastAsia" w:hAnsiTheme="minorEastAsia" w:hint="eastAsia"/>
                <w:kern w:val="0"/>
                <w:sz w:val="18"/>
                <w:szCs w:val="18"/>
              </w:rPr>
              <w:t>位于</w:t>
            </w:r>
            <w:r w:rsidRPr="007A42B2">
              <w:rPr>
                <w:rFonts w:asciiTheme="minorEastAsia" w:eastAsiaTheme="minorEastAsia" w:hAnsiTheme="minorEastAsia"/>
                <w:kern w:val="0"/>
                <w:sz w:val="18"/>
                <w:szCs w:val="18"/>
              </w:rPr>
              <w:t>ON,10-30</w:t>
            </w:r>
            <w:r w:rsidRPr="007A42B2">
              <w:rPr>
                <w:rFonts w:asciiTheme="minorEastAsia" w:eastAsiaTheme="minorEastAsia" w:hAnsiTheme="minorEastAsia" w:hint="eastAsia"/>
                <w:kern w:val="0"/>
                <w:sz w:val="18"/>
                <w:szCs w:val="18"/>
              </w:rPr>
              <w:t>℃）：</w:t>
            </w:r>
            <w:r w:rsidRPr="007A42B2">
              <w:rPr>
                <w:rFonts w:asciiTheme="minorEastAsia" w:eastAsiaTheme="minorEastAsia" w:hAnsiTheme="minorEastAsia"/>
                <w:kern w:val="0"/>
                <w:sz w:val="18"/>
                <w:szCs w:val="18"/>
              </w:rPr>
              <w:t>±2ppm</w:t>
            </w:r>
          </w:p>
        </w:tc>
      </w:tr>
      <w:tr w:rsidR="00BD266E" w:rsidRPr="007A42B2" w14:paraId="3BB1CD6D" w14:textId="77777777" w:rsidTr="00BD266E">
        <w:trPr>
          <w:trHeight w:val="1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A2616F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34</w:t>
            </w:r>
          </w:p>
        </w:tc>
        <w:tc>
          <w:tcPr>
            <w:tcW w:w="987" w:type="pct"/>
            <w:tcBorders>
              <w:top w:val="nil"/>
              <w:left w:val="nil"/>
              <w:bottom w:val="single" w:sz="4" w:space="0" w:color="auto"/>
              <w:right w:val="single" w:sz="4" w:space="0" w:color="auto"/>
            </w:tcBorders>
            <w:shd w:val="clear" w:color="auto" w:fill="auto"/>
            <w:vAlign w:val="center"/>
            <w:hideMark/>
          </w:tcPr>
          <w:p w14:paraId="624C7DF0"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高效液相色谱仪</w:t>
            </w:r>
          </w:p>
        </w:tc>
        <w:tc>
          <w:tcPr>
            <w:tcW w:w="380" w:type="pct"/>
            <w:tcBorders>
              <w:top w:val="nil"/>
              <w:left w:val="nil"/>
              <w:bottom w:val="single" w:sz="4" w:space="0" w:color="auto"/>
              <w:right w:val="single" w:sz="4" w:space="0" w:color="auto"/>
            </w:tcBorders>
            <w:shd w:val="clear" w:color="auto" w:fill="auto"/>
            <w:vAlign w:val="center"/>
            <w:hideMark/>
          </w:tcPr>
          <w:p w14:paraId="2677159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41837CD9"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C595F8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、输液泵</w:t>
            </w:r>
            <w:r w:rsidRPr="007A42B2">
              <w:rPr>
                <w:rFonts w:asciiTheme="minorEastAsia" w:eastAsiaTheme="minorEastAsia" w:hAnsiTheme="minorEastAsia" w:hint="eastAsia"/>
                <w:color w:val="000000"/>
                <w:kern w:val="0"/>
                <w:sz w:val="18"/>
                <w:szCs w:val="18"/>
              </w:rPr>
              <w:br/>
              <w:t>泵类型：微体积双柱塞串联泵</w:t>
            </w:r>
            <w:r w:rsidRPr="007A42B2">
              <w:rPr>
                <w:rFonts w:asciiTheme="minorEastAsia" w:eastAsiaTheme="minorEastAsia" w:hAnsiTheme="minorEastAsia" w:hint="eastAsia"/>
                <w:color w:val="000000"/>
                <w:kern w:val="0"/>
                <w:sz w:val="18"/>
                <w:szCs w:val="18"/>
              </w:rPr>
              <w:br/>
              <w:t>输液模式：恒定流速和恒定压力模式，且两种模式可通过工作站实现切换</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、梯度洗脱装置</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）洗脱方式：四元低压梯度洗脱</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）安全机制：漏液报警、高压</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低压设限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）混合器具备控温功能，以便实现流动相的快速混合</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、自动进样器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）进样方式：全量进样，可变体积进样</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）针清洗：进样前后可选</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、柱温箱和色谱柱</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）控温方式：强制空气循环式</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）标配</w:t>
            </w:r>
            <w:r w:rsidRPr="007A42B2">
              <w:rPr>
                <w:rFonts w:asciiTheme="minorEastAsia" w:eastAsiaTheme="minorEastAsia" w:hAnsiTheme="minorEastAsia"/>
                <w:color w:val="000000"/>
                <w:kern w:val="0"/>
                <w:sz w:val="18"/>
                <w:szCs w:val="18"/>
              </w:rPr>
              <w:t>C18</w:t>
            </w:r>
            <w:r w:rsidRPr="007A42B2">
              <w:rPr>
                <w:rFonts w:asciiTheme="minorEastAsia" w:eastAsiaTheme="minorEastAsia" w:hAnsiTheme="minorEastAsia" w:hint="eastAsia"/>
                <w:color w:val="000000"/>
                <w:kern w:val="0"/>
                <w:sz w:val="18"/>
                <w:szCs w:val="18"/>
              </w:rPr>
              <w:t>色谱柱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根</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、二极管阵列检测器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、荧光检测器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）光源：氙灯</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）功能：</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波长检测功能、波长扫描功能</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、系统控制器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）可控制单元数量：≥</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）独立控制面板：可脱离工作站独立操作仪器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、辅助设备：</w:t>
            </w:r>
            <w:r w:rsidRPr="007A42B2">
              <w:rPr>
                <w:rFonts w:asciiTheme="minorEastAsia" w:eastAsiaTheme="minorEastAsia" w:hAnsiTheme="minorEastAsia" w:hint="eastAsia"/>
                <w:color w:val="000000"/>
                <w:kern w:val="0"/>
                <w:sz w:val="18"/>
                <w:szCs w:val="18"/>
              </w:rPr>
              <w:br/>
              <w:t>电脑：</w:t>
            </w:r>
            <w:r w:rsidRPr="007A42B2">
              <w:rPr>
                <w:rFonts w:asciiTheme="minorEastAsia" w:eastAsiaTheme="minorEastAsia" w:hAnsiTheme="minorEastAsia"/>
                <w:color w:val="000000"/>
                <w:kern w:val="0"/>
                <w:sz w:val="18"/>
                <w:szCs w:val="18"/>
              </w:rPr>
              <w:t>i5-8400/8G/1T+128G/</w:t>
            </w:r>
            <w:r w:rsidRPr="007A42B2">
              <w:rPr>
                <w:rFonts w:asciiTheme="minorEastAsia" w:eastAsiaTheme="minorEastAsia" w:hAnsiTheme="minorEastAsia" w:hint="eastAsia"/>
                <w:color w:val="000000"/>
                <w:kern w:val="0"/>
                <w:sz w:val="18"/>
                <w:szCs w:val="18"/>
              </w:rPr>
              <w:t>集显</w:t>
            </w:r>
            <w:r w:rsidRPr="007A42B2">
              <w:rPr>
                <w:rFonts w:asciiTheme="minorEastAsia" w:eastAsiaTheme="minorEastAsia" w:hAnsiTheme="minorEastAsia"/>
                <w:color w:val="000000"/>
                <w:kern w:val="0"/>
                <w:sz w:val="18"/>
                <w:szCs w:val="18"/>
              </w:rPr>
              <w:t>/win10</w:t>
            </w:r>
            <w:r w:rsidRPr="007A42B2">
              <w:rPr>
                <w:rFonts w:asciiTheme="minorEastAsia" w:eastAsiaTheme="minorEastAsia" w:hAnsiTheme="minorEastAsia" w:hint="eastAsia"/>
                <w:color w:val="000000"/>
                <w:kern w:val="0"/>
                <w:sz w:val="18"/>
                <w:szCs w:val="18"/>
              </w:rPr>
              <w:t>操作系统</w:t>
            </w:r>
            <w:r w:rsidRPr="007A42B2">
              <w:rPr>
                <w:rFonts w:asciiTheme="minorEastAsia" w:eastAsiaTheme="minorEastAsia" w:hAnsiTheme="minorEastAsia"/>
                <w:color w:val="000000"/>
                <w:kern w:val="0"/>
                <w:sz w:val="18"/>
                <w:szCs w:val="18"/>
              </w:rPr>
              <w:t>/21.5</w:t>
            </w:r>
            <w:r w:rsidRPr="007A42B2">
              <w:rPr>
                <w:rFonts w:asciiTheme="minorEastAsia" w:eastAsiaTheme="minorEastAsia" w:hAnsiTheme="minorEastAsia" w:hint="eastAsia"/>
                <w:color w:val="000000"/>
                <w:kern w:val="0"/>
                <w:sz w:val="18"/>
                <w:szCs w:val="18"/>
              </w:rPr>
              <w:t>寸显示器。</w:t>
            </w:r>
          </w:p>
        </w:tc>
      </w:tr>
      <w:tr w:rsidR="00BD266E" w:rsidRPr="007A42B2" w14:paraId="17A3CEA9" w14:textId="77777777" w:rsidTr="00BD266E">
        <w:trPr>
          <w:trHeight w:val="1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F22A84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35</w:t>
            </w:r>
          </w:p>
        </w:tc>
        <w:tc>
          <w:tcPr>
            <w:tcW w:w="987" w:type="pct"/>
            <w:tcBorders>
              <w:top w:val="nil"/>
              <w:left w:val="nil"/>
              <w:bottom w:val="single" w:sz="4" w:space="0" w:color="auto"/>
              <w:right w:val="single" w:sz="4" w:space="0" w:color="auto"/>
            </w:tcBorders>
            <w:shd w:val="clear" w:color="auto" w:fill="auto"/>
            <w:vAlign w:val="center"/>
            <w:hideMark/>
          </w:tcPr>
          <w:p w14:paraId="5F9EE29E"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气相色谱质谱联用仪</w:t>
            </w:r>
          </w:p>
        </w:tc>
        <w:tc>
          <w:tcPr>
            <w:tcW w:w="380" w:type="pct"/>
            <w:tcBorders>
              <w:top w:val="nil"/>
              <w:left w:val="nil"/>
              <w:bottom w:val="single" w:sz="4" w:space="0" w:color="auto"/>
              <w:right w:val="single" w:sz="4" w:space="0" w:color="auto"/>
            </w:tcBorders>
            <w:shd w:val="clear" w:color="auto" w:fill="auto"/>
            <w:vAlign w:val="center"/>
            <w:hideMark/>
          </w:tcPr>
          <w:p w14:paraId="63296561"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noWrap/>
            <w:vAlign w:val="center"/>
            <w:hideMark/>
          </w:tcPr>
          <w:p w14:paraId="4623338C"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hideMark/>
          </w:tcPr>
          <w:p w14:paraId="4F7D5E9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、气相色谱部分</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电子流量控制器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进样口</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1.2.1</w:t>
            </w:r>
            <w:r w:rsidRPr="007A42B2">
              <w:rPr>
                <w:rFonts w:asciiTheme="minorEastAsia" w:eastAsiaTheme="minorEastAsia" w:hAnsiTheme="minorEastAsia" w:hint="eastAsia"/>
                <w:color w:val="000000"/>
                <w:kern w:val="0"/>
                <w:sz w:val="18"/>
                <w:szCs w:val="18"/>
              </w:rPr>
              <w:t>毛细柱进样口：分流</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不分流毛细管进样口</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自动进样器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1.4</w:t>
            </w:r>
            <w:r w:rsidRPr="007A42B2">
              <w:rPr>
                <w:rFonts w:asciiTheme="minorEastAsia" w:eastAsiaTheme="minorEastAsia" w:hAnsiTheme="minorEastAsia" w:hint="eastAsia"/>
                <w:color w:val="000000"/>
                <w:kern w:val="0"/>
                <w:sz w:val="18"/>
                <w:szCs w:val="18"/>
              </w:rPr>
              <w:t>柱温箱和色谱柱：</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）柱箱容积：</w:t>
            </w:r>
            <w:r w:rsidRPr="007A42B2">
              <w:rPr>
                <w:rFonts w:asciiTheme="minorEastAsia" w:eastAsiaTheme="minorEastAsia" w:hAnsiTheme="minorEastAsia"/>
                <w:color w:val="000000"/>
                <w:kern w:val="0"/>
                <w:sz w:val="18"/>
                <w:szCs w:val="18"/>
              </w:rPr>
              <w:t>13.7L(dm3)</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）操作温度范围：室温以上</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lastRenderedPageBreak/>
              <w:t>2</w:t>
            </w:r>
            <w:r w:rsidRPr="007A42B2">
              <w:rPr>
                <w:rFonts w:asciiTheme="minorEastAsia" w:eastAsiaTheme="minorEastAsia" w:hAnsiTheme="minorEastAsia" w:hint="eastAsia"/>
                <w:color w:val="000000"/>
                <w:kern w:val="0"/>
                <w:sz w:val="18"/>
                <w:szCs w:val="18"/>
              </w:rPr>
              <w:t>、质谱部分</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2.1 GC-MS</w:t>
            </w:r>
            <w:r w:rsidRPr="007A42B2">
              <w:rPr>
                <w:rFonts w:asciiTheme="minorEastAsia" w:eastAsiaTheme="minorEastAsia" w:hAnsiTheme="minorEastAsia" w:hint="eastAsia"/>
                <w:color w:val="000000"/>
                <w:kern w:val="0"/>
                <w:sz w:val="18"/>
                <w:szCs w:val="18"/>
              </w:rPr>
              <w:t>接口：</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）接口方式：毛细柱直接连接；</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）★接口温度：</w:t>
            </w:r>
            <w:r w:rsidRPr="007A42B2">
              <w:rPr>
                <w:rFonts w:asciiTheme="minorEastAsia" w:eastAsiaTheme="minorEastAsia" w:hAnsiTheme="minorEastAsia"/>
                <w:color w:val="000000"/>
                <w:kern w:val="0"/>
                <w:sz w:val="18"/>
                <w:szCs w:val="18"/>
              </w:rPr>
              <w:t>50-350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2.2</w:t>
            </w:r>
            <w:r w:rsidRPr="007A42B2">
              <w:rPr>
                <w:rFonts w:asciiTheme="minorEastAsia" w:eastAsiaTheme="minorEastAsia" w:hAnsiTheme="minorEastAsia" w:hint="eastAsia"/>
                <w:color w:val="000000"/>
                <w:kern w:val="0"/>
                <w:sz w:val="18"/>
                <w:szCs w:val="18"/>
              </w:rPr>
              <w:t>离子源：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）离子源种类：</w:t>
            </w:r>
            <w:r w:rsidRPr="007A42B2">
              <w:rPr>
                <w:rFonts w:asciiTheme="minorEastAsia" w:eastAsiaTheme="minorEastAsia" w:hAnsiTheme="minorEastAsia"/>
                <w:color w:val="000000"/>
                <w:kern w:val="0"/>
                <w:sz w:val="18"/>
                <w:szCs w:val="18"/>
              </w:rPr>
              <w:t>EI</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2.3</w:t>
            </w:r>
            <w:r w:rsidRPr="007A42B2">
              <w:rPr>
                <w:rFonts w:asciiTheme="minorEastAsia" w:eastAsiaTheme="minorEastAsia" w:hAnsiTheme="minorEastAsia" w:hint="eastAsia"/>
                <w:color w:val="000000"/>
                <w:kern w:val="0"/>
                <w:sz w:val="18"/>
                <w:szCs w:val="18"/>
              </w:rPr>
              <w:t>质量分析器：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）质量范围：</w:t>
            </w:r>
            <w:r w:rsidRPr="007A42B2">
              <w:rPr>
                <w:rFonts w:asciiTheme="minorEastAsia" w:eastAsiaTheme="minorEastAsia" w:hAnsiTheme="minorEastAsia"/>
                <w:color w:val="000000"/>
                <w:kern w:val="0"/>
                <w:sz w:val="18"/>
                <w:szCs w:val="18"/>
              </w:rPr>
              <w:t>m/z 1.5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1090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）质量分析器：配备预四极的高精度全金属四极杆</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检测器：</w:t>
            </w:r>
            <w:r w:rsidRPr="007A42B2">
              <w:rPr>
                <w:rFonts w:asciiTheme="minorEastAsia" w:eastAsiaTheme="minorEastAsia" w:hAnsiTheme="minorEastAsia" w:hint="eastAsia"/>
                <w:color w:val="000000"/>
                <w:kern w:val="0"/>
                <w:sz w:val="18"/>
                <w:szCs w:val="18"/>
              </w:rPr>
              <w:br/>
              <w:t>检测器：去噪音的</w:t>
            </w:r>
            <w:r w:rsidRPr="007A42B2">
              <w:rPr>
                <w:rFonts w:asciiTheme="minorEastAsia" w:eastAsiaTheme="minorEastAsia" w:hAnsiTheme="minorEastAsia"/>
                <w:color w:val="000000"/>
                <w:kern w:val="0"/>
                <w:sz w:val="18"/>
                <w:szCs w:val="18"/>
              </w:rPr>
              <w:t>Overdrive Lens</w:t>
            </w:r>
            <w:r w:rsidRPr="007A42B2">
              <w:rPr>
                <w:rFonts w:asciiTheme="minorEastAsia" w:eastAsiaTheme="minorEastAsia" w:hAnsiTheme="minorEastAsia" w:hint="eastAsia"/>
                <w:color w:val="000000"/>
                <w:kern w:val="0"/>
                <w:sz w:val="18"/>
                <w:szCs w:val="18"/>
              </w:rPr>
              <w:t>透镜组和转换打拿极的二次电子倍增器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2.5</w:t>
            </w:r>
            <w:r w:rsidRPr="007A42B2">
              <w:rPr>
                <w:rFonts w:asciiTheme="minorEastAsia" w:eastAsiaTheme="minorEastAsia" w:hAnsiTheme="minorEastAsia" w:hint="eastAsia"/>
                <w:color w:val="000000"/>
                <w:kern w:val="0"/>
                <w:sz w:val="18"/>
                <w:szCs w:val="18"/>
              </w:rPr>
              <w:t>真空系统：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）主泵：双入口差动式的涡轮分子泵</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）辅泵：旋转机械</w:t>
            </w:r>
          </w:p>
        </w:tc>
      </w:tr>
      <w:tr w:rsidR="00BD266E" w:rsidRPr="007A42B2" w14:paraId="6A26A85C" w14:textId="77777777" w:rsidTr="00BD266E">
        <w:trPr>
          <w:trHeight w:val="1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23BD528"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36</w:t>
            </w:r>
          </w:p>
        </w:tc>
        <w:tc>
          <w:tcPr>
            <w:tcW w:w="987" w:type="pct"/>
            <w:tcBorders>
              <w:top w:val="nil"/>
              <w:left w:val="nil"/>
              <w:bottom w:val="single" w:sz="4" w:space="0" w:color="auto"/>
              <w:right w:val="single" w:sz="4" w:space="0" w:color="auto"/>
            </w:tcBorders>
            <w:shd w:val="clear" w:color="auto" w:fill="auto"/>
            <w:vAlign w:val="center"/>
            <w:hideMark/>
          </w:tcPr>
          <w:p w14:paraId="4C6D1601"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原子吸收光谱仪</w:t>
            </w:r>
          </w:p>
        </w:tc>
        <w:tc>
          <w:tcPr>
            <w:tcW w:w="380" w:type="pct"/>
            <w:tcBorders>
              <w:top w:val="nil"/>
              <w:left w:val="nil"/>
              <w:bottom w:val="single" w:sz="4" w:space="0" w:color="auto"/>
              <w:right w:val="single" w:sz="4" w:space="0" w:color="auto"/>
            </w:tcBorders>
            <w:shd w:val="clear" w:color="auto" w:fill="auto"/>
            <w:vAlign w:val="center"/>
            <w:hideMark/>
          </w:tcPr>
          <w:p w14:paraId="51FF961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552D2B0C"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40D9448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、光学系统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）光学系统：火焰：光学双光束；石墨炉：高通量单光束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）测定波长范围：</w:t>
            </w:r>
            <w:r w:rsidRPr="007A42B2">
              <w:rPr>
                <w:rFonts w:asciiTheme="minorEastAsia" w:eastAsiaTheme="minorEastAsia" w:hAnsiTheme="minorEastAsia"/>
                <w:color w:val="000000"/>
                <w:kern w:val="0"/>
                <w:sz w:val="18"/>
                <w:szCs w:val="18"/>
              </w:rPr>
              <w:t>185~900nm</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）高性能空心阴极灯：两个灯座可兼容高性能空心阴极灯，仪器内置高性能空心阴极灯电源，无需外接</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）检测器：高灵敏度光电倍增管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）火焰</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石墨炉切换：火焰石墨炉一体机，可自动切换</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、火焰分析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）燃烧头类型：气冷预混合型</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）燃烧头：</w:t>
            </w:r>
            <w:r w:rsidRPr="007A42B2">
              <w:rPr>
                <w:rFonts w:asciiTheme="minorEastAsia" w:eastAsiaTheme="minorEastAsia" w:hAnsiTheme="minorEastAsia"/>
                <w:color w:val="000000"/>
                <w:kern w:val="0"/>
                <w:sz w:val="18"/>
                <w:szCs w:val="18"/>
              </w:rPr>
              <w:t>10cm</w:t>
            </w:r>
            <w:r w:rsidRPr="007A42B2">
              <w:rPr>
                <w:rFonts w:asciiTheme="minorEastAsia" w:eastAsiaTheme="minorEastAsia" w:hAnsiTheme="minorEastAsia" w:hint="eastAsia"/>
                <w:color w:val="000000"/>
                <w:kern w:val="0"/>
                <w:sz w:val="18"/>
                <w:szCs w:val="18"/>
              </w:rPr>
              <w:t>钛制（用于</w:t>
            </w:r>
            <w:r w:rsidRPr="007A42B2">
              <w:rPr>
                <w:rFonts w:asciiTheme="minorEastAsia" w:eastAsiaTheme="minorEastAsia" w:hAnsiTheme="minorEastAsia"/>
                <w:color w:val="000000"/>
                <w:kern w:val="0"/>
                <w:sz w:val="18"/>
                <w:szCs w:val="18"/>
              </w:rPr>
              <w:t>N2O-C2H2</w:t>
            </w:r>
            <w:r w:rsidRPr="007A42B2">
              <w:rPr>
                <w:rFonts w:asciiTheme="minorEastAsia" w:eastAsiaTheme="minorEastAsia" w:hAnsiTheme="minorEastAsia" w:hint="eastAsia"/>
                <w:color w:val="000000"/>
                <w:kern w:val="0"/>
                <w:sz w:val="18"/>
                <w:szCs w:val="18"/>
              </w:rPr>
              <w:t>火焰的</w:t>
            </w:r>
            <w:r w:rsidRPr="007A42B2">
              <w:rPr>
                <w:rFonts w:asciiTheme="minorEastAsia" w:eastAsiaTheme="minorEastAsia" w:hAnsiTheme="minorEastAsia"/>
                <w:color w:val="000000"/>
                <w:kern w:val="0"/>
                <w:sz w:val="18"/>
                <w:szCs w:val="18"/>
              </w:rPr>
              <w:t>5cm</w:t>
            </w:r>
            <w:r w:rsidRPr="007A42B2">
              <w:rPr>
                <w:rFonts w:asciiTheme="minorEastAsia" w:eastAsiaTheme="minorEastAsia" w:hAnsiTheme="minorEastAsia" w:hint="eastAsia"/>
                <w:color w:val="000000"/>
                <w:kern w:val="0"/>
                <w:sz w:val="18"/>
                <w:szCs w:val="18"/>
              </w:rPr>
              <w:t>燃烧头可选）</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）雾化器：</w:t>
            </w:r>
            <w:r w:rsidRPr="007A42B2">
              <w:rPr>
                <w:rFonts w:asciiTheme="minorEastAsia" w:eastAsiaTheme="minorEastAsia" w:hAnsiTheme="minorEastAsia"/>
                <w:color w:val="000000"/>
                <w:kern w:val="0"/>
                <w:sz w:val="18"/>
                <w:szCs w:val="18"/>
              </w:rPr>
              <w:t>Pt-Ir</w:t>
            </w:r>
            <w:r w:rsidRPr="007A42B2">
              <w:rPr>
                <w:rFonts w:asciiTheme="minorEastAsia" w:eastAsiaTheme="minorEastAsia" w:hAnsiTheme="minorEastAsia" w:hint="eastAsia"/>
                <w:color w:val="000000"/>
                <w:kern w:val="0"/>
                <w:sz w:val="18"/>
                <w:szCs w:val="18"/>
              </w:rPr>
              <w:t>毛细管，特氟隆喷嘴，陶瓷撞击球（可用于氢氟酸）</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）雾化室：经特殊处理的聚丙烯材料制，耐腐蚀，雾化效率高</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、石墨炉分析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）加热温度范围：室温～</w:t>
            </w:r>
            <w:r w:rsidRPr="007A42B2">
              <w:rPr>
                <w:rFonts w:asciiTheme="minorEastAsia" w:eastAsiaTheme="minorEastAsia" w:hAnsiTheme="minorEastAsia"/>
                <w:color w:val="000000"/>
                <w:kern w:val="0"/>
                <w:sz w:val="18"/>
                <w:szCs w:val="18"/>
              </w:rPr>
              <w:t>3000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）升温速率：最大升温速度</w:t>
            </w:r>
            <w:r w:rsidRPr="007A42B2">
              <w:rPr>
                <w:rFonts w:asciiTheme="minorEastAsia" w:eastAsiaTheme="minorEastAsia" w:hAnsiTheme="minorEastAsia"/>
                <w:color w:val="000000"/>
                <w:kern w:val="0"/>
                <w:sz w:val="18"/>
                <w:szCs w:val="18"/>
              </w:rPr>
              <w:t>3000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秒</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）加热控制：干燥阶段：数字电流控制（带温度自动校正功能）；灰化</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原子化阶段：光学温度控制（光学传感器）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）石墨炉位置调节：前后</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上下自动调节，燃烧头</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石墨炉自动切换</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、自动进样器</w:t>
            </w:r>
            <w:r w:rsidRPr="007A42B2">
              <w:rPr>
                <w:rFonts w:asciiTheme="minorEastAsia" w:eastAsiaTheme="minorEastAsia" w:hAnsiTheme="minorEastAsia" w:hint="eastAsia"/>
                <w:color w:val="000000"/>
                <w:kern w:val="0"/>
                <w:sz w:val="18"/>
                <w:szCs w:val="18"/>
              </w:rPr>
              <w:br/>
              <w:t>火焰和石墨炉通用规格：一台自动进样器即可用于火焰分析也可用于石墨炉分析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、数据处理和软件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）分析模式：校准曲线法、标准加入法、简单标准加入法；</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）基线校正：采用峰高和峰面积的偏移量校正方法，自动校正基线的漂移；</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）灵敏度校正：通过灵敏度监测，进行曲线自动校准。</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、辅助设备</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lastRenderedPageBreak/>
              <w:t>1</w:t>
            </w:r>
            <w:r w:rsidRPr="007A42B2">
              <w:rPr>
                <w:rFonts w:asciiTheme="minorEastAsia" w:eastAsiaTheme="minorEastAsia" w:hAnsiTheme="minorEastAsia" w:hint="eastAsia"/>
                <w:color w:val="000000"/>
                <w:kern w:val="0"/>
                <w:sz w:val="18"/>
                <w:szCs w:val="18"/>
              </w:rPr>
              <w:t>）品牌台式电脑</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）空气压缩机</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）循环水冷装置</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w:t>
            </w:r>
          </w:p>
        </w:tc>
      </w:tr>
      <w:tr w:rsidR="00BD266E" w:rsidRPr="007A42B2" w14:paraId="69893D51" w14:textId="77777777" w:rsidTr="00BD266E">
        <w:trPr>
          <w:trHeight w:val="1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815CFE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37</w:t>
            </w:r>
          </w:p>
        </w:tc>
        <w:tc>
          <w:tcPr>
            <w:tcW w:w="987" w:type="pct"/>
            <w:tcBorders>
              <w:top w:val="nil"/>
              <w:left w:val="nil"/>
              <w:bottom w:val="single" w:sz="4" w:space="0" w:color="auto"/>
              <w:right w:val="single" w:sz="4" w:space="0" w:color="auto"/>
            </w:tcBorders>
            <w:shd w:val="clear" w:color="auto" w:fill="auto"/>
            <w:vAlign w:val="center"/>
            <w:hideMark/>
          </w:tcPr>
          <w:p w14:paraId="27D59BC6"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荧光分光光度计</w:t>
            </w:r>
          </w:p>
        </w:tc>
        <w:tc>
          <w:tcPr>
            <w:tcW w:w="380" w:type="pct"/>
            <w:tcBorders>
              <w:top w:val="nil"/>
              <w:left w:val="nil"/>
              <w:bottom w:val="single" w:sz="4" w:space="0" w:color="auto"/>
              <w:right w:val="single" w:sz="4" w:space="0" w:color="auto"/>
            </w:tcBorders>
            <w:shd w:val="clear" w:color="auto" w:fill="auto"/>
            <w:vAlign w:val="center"/>
            <w:hideMark/>
          </w:tcPr>
          <w:p w14:paraId="65641F0F"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4D0878D6"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910834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滨松的</w:t>
            </w:r>
            <w:r w:rsidRPr="007A42B2">
              <w:rPr>
                <w:rFonts w:asciiTheme="minorEastAsia" w:eastAsiaTheme="minorEastAsia" w:hAnsiTheme="minorEastAsia"/>
                <w:color w:val="000000"/>
                <w:kern w:val="0"/>
                <w:sz w:val="18"/>
                <w:szCs w:val="18"/>
              </w:rPr>
              <w:t>150W</w:t>
            </w:r>
            <w:r w:rsidRPr="007A42B2">
              <w:rPr>
                <w:rFonts w:asciiTheme="minorEastAsia" w:eastAsiaTheme="minorEastAsia" w:hAnsiTheme="minorEastAsia" w:hint="eastAsia"/>
                <w:color w:val="000000"/>
                <w:kern w:val="0"/>
                <w:sz w:val="18"/>
                <w:szCs w:val="18"/>
              </w:rPr>
              <w:t>高强度长寿命除臭氧型氙气灯与</w:t>
            </w:r>
            <w:r w:rsidRPr="007A42B2">
              <w:rPr>
                <w:rFonts w:asciiTheme="minorEastAsia" w:eastAsiaTheme="minorEastAsia" w:hAnsiTheme="minorEastAsia"/>
                <w:color w:val="000000"/>
                <w:kern w:val="0"/>
                <w:sz w:val="18"/>
                <w:szCs w:val="18"/>
              </w:rPr>
              <w:t>R928</w:t>
            </w:r>
            <w:r w:rsidRPr="007A42B2">
              <w:rPr>
                <w:rFonts w:asciiTheme="minorEastAsia" w:eastAsiaTheme="minorEastAsia" w:hAnsiTheme="minorEastAsia" w:hint="eastAsia"/>
                <w:color w:val="000000"/>
                <w:kern w:val="0"/>
                <w:sz w:val="18"/>
                <w:szCs w:val="18"/>
              </w:rPr>
              <w:t>红敏型光电倍增管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S/N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P-P</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1500:1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RMS</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18000:1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RMS</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BG</w:t>
            </w:r>
            <w:r w:rsidRPr="007A42B2">
              <w:rPr>
                <w:rFonts w:asciiTheme="minorEastAsia" w:eastAsiaTheme="minorEastAsia" w:hAnsiTheme="minorEastAsia" w:hint="eastAsia"/>
                <w:color w:val="000000"/>
                <w:kern w:val="0"/>
                <w:sz w:val="18"/>
                <w:szCs w:val="18"/>
              </w:rPr>
              <w:t>）），使用</w:t>
            </w:r>
            <w:r w:rsidRPr="007A42B2">
              <w:rPr>
                <w:rFonts w:asciiTheme="minorEastAsia" w:eastAsiaTheme="minorEastAsia" w:hAnsiTheme="minorEastAsia"/>
                <w:color w:val="000000"/>
                <w:kern w:val="0"/>
                <w:sz w:val="18"/>
                <w:szCs w:val="18"/>
              </w:rPr>
              <w:t xml:space="preserve"> R928 </w:t>
            </w:r>
            <w:r w:rsidRPr="007A42B2">
              <w:rPr>
                <w:rFonts w:asciiTheme="minorEastAsia" w:eastAsiaTheme="minorEastAsia" w:hAnsiTheme="minorEastAsia" w:hint="eastAsia"/>
                <w:color w:val="000000"/>
                <w:kern w:val="0"/>
                <w:sz w:val="18"/>
                <w:szCs w:val="18"/>
              </w:rPr>
              <w:t>光电倍增管测试</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1nm/2nm/5nm/10nm/20nm</w:t>
            </w:r>
            <w:r w:rsidRPr="007A42B2">
              <w:rPr>
                <w:rFonts w:asciiTheme="minorEastAsia" w:eastAsiaTheme="minorEastAsia" w:hAnsiTheme="minorEastAsia"/>
                <w:color w:val="000000"/>
                <w:kern w:val="0"/>
                <w:sz w:val="18"/>
                <w:szCs w:val="18"/>
              </w:rPr>
              <w:br/>
              <w:t>1-17</w:t>
            </w:r>
            <w:r w:rsidRPr="007A42B2">
              <w:rPr>
                <w:rFonts w:asciiTheme="minorEastAsia" w:eastAsiaTheme="minorEastAsia" w:hAnsiTheme="minorEastAsia" w:hint="eastAsia"/>
                <w:color w:val="000000"/>
                <w:kern w:val="0"/>
                <w:sz w:val="18"/>
                <w:szCs w:val="18"/>
              </w:rPr>
              <w:t>档；</w:t>
            </w:r>
            <w:r w:rsidRPr="007A42B2">
              <w:rPr>
                <w:rFonts w:asciiTheme="minorEastAsia" w:eastAsiaTheme="minorEastAsia" w:hAnsiTheme="minorEastAsia"/>
                <w:color w:val="000000"/>
                <w:kern w:val="0"/>
                <w:sz w:val="18"/>
                <w:szCs w:val="18"/>
              </w:rPr>
              <w:t xml:space="preserve">   0-1000V </w:t>
            </w:r>
            <w:r w:rsidRPr="007A42B2">
              <w:rPr>
                <w:rFonts w:asciiTheme="minorEastAsia" w:eastAsiaTheme="minorEastAsia" w:hAnsiTheme="minorEastAsia" w:hint="eastAsia"/>
                <w:color w:val="000000"/>
                <w:kern w:val="0"/>
                <w:sz w:val="18"/>
                <w:szCs w:val="18"/>
              </w:rPr>
              <w:t>可调</w:t>
            </w:r>
            <w:r w:rsidRPr="007A42B2">
              <w:rPr>
                <w:rFonts w:asciiTheme="minorEastAsia" w:eastAsiaTheme="minorEastAsia" w:hAnsiTheme="minorEastAsia" w:hint="eastAsia"/>
                <w:color w:val="000000"/>
                <w:kern w:val="0"/>
                <w:sz w:val="18"/>
                <w:szCs w:val="18"/>
              </w:rPr>
              <w:br/>
              <w:t>独创的水平狭缝，更加节省样品使用量</w:t>
            </w:r>
            <w:r w:rsidRPr="007A42B2">
              <w:rPr>
                <w:rFonts w:asciiTheme="minorEastAsia" w:eastAsiaTheme="minorEastAsia" w:hAnsiTheme="minorEastAsia" w:hint="eastAsia"/>
                <w:color w:val="000000"/>
                <w:kern w:val="0"/>
                <w:sz w:val="18"/>
                <w:szCs w:val="18"/>
              </w:rPr>
              <w:br/>
              <w:t>高强度长寿命除臭氧型</w:t>
            </w:r>
            <w:r w:rsidRPr="007A42B2">
              <w:rPr>
                <w:rFonts w:asciiTheme="minorEastAsia" w:eastAsiaTheme="minorEastAsia" w:hAnsiTheme="minorEastAsia"/>
                <w:color w:val="000000"/>
                <w:kern w:val="0"/>
                <w:sz w:val="18"/>
                <w:szCs w:val="18"/>
              </w:rPr>
              <w:t>150W</w:t>
            </w:r>
            <w:r w:rsidRPr="007A42B2">
              <w:rPr>
                <w:rFonts w:asciiTheme="minorEastAsia" w:eastAsiaTheme="minorEastAsia" w:hAnsiTheme="minorEastAsia" w:hint="eastAsia"/>
                <w:color w:val="000000"/>
                <w:kern w:val="0"/>
                <w:sz w:val="18"/>
                <w:szCs w:val="18"/>
              </w:rPr>
              <w:t>氙灯</w:t>
            </w:r>
            <w:r w:rsidRPr="007A42B2">
              <w:rPr>
                <w:rFonts w:asciiTheme="minorEastAsia" w:eastAsiaTheme="minorEastAsia" w:hAnsiTheme="minorEastAsia" w:hint="eastAsia"/>
                <w:color w:val="000000"/>
                <w:kern w:val="0"/>
                <w:sz w:val="18"/>
                <w:szCs w:val="18"/>
              </w:rPr>
              <w:br/>
              <w:t>波长范围</w:t>
            </w:r>
            <w:r w:rsidRPr="007A42B2">
              <w:rPr>
                <w:rFonts w:asciiTheme="minorEastAsia" w:eastAsiaTheme="minorEastAsia" w:hAnsiTheme="minorEastAsia"/>
                <w:color w:val="000000"/>
                <w:kern w:val="0"/>
                <w:sz w:val="18"/>
                <w:szCs w:val="18"/>
              </w:rPr>
              <w:t>200nm~900nm</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hint="eastAsia"/>
                <w:color w:val="000000"/>
                <w:kern w:val="0"/>
                <w:sz w:val="18"/>
                <w:szCs w:val="18"/>
              </w:rPr>
              <w:t>最小样品量</w:t>
            </w:r>
            <w:r w:rsidRPr="007A42B2">
              <w:rPr>
                <w:rFonts w:asciiTheme="minorEastAsia" w:eastAsiaTheme="minorEastAsia" w:hAnsiTheme="minorEastAsia"/>
                <w:color w:val="000000"/>
                <w:kern w:val="0"/>
                <w:sz w:val="18"/>
                <w:szCs w:val="18"/>
              </w:rPr>
              <w:t>0.5ml</w:t>
            </w:r>
          </w:p>
        </w:tc>
      </w:tr>
      <w:tr w:rsidR="00BD266E" w:rsidRPr="007A42B2" w14:paraId="48CCA5F1" w14:textId="77777777" w:rsidTr="00BD266E">
        <w:trPr>
          <w:trHeight w:val="108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102364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38</w:t>
            </w:r>
          </w:p>
        </w:tc>
        <w:tc>
          <w:tcPr>
            <w:tcW w:w="987" w:type="pct"/>
            <w:tcBorders>
              <w:top w:val="nil"/>
              <w:left w:val="nil"/>
              <w:bottom w:val="single" w:sz="4" w:space="0" w:color="auto"/>
              <w:right w:val="single" w:sz="4" w:space="0" w:color="auto"/>
            </w:tcBorders>
            <w:shd w:val="clear" w:color="auto" w:fill="auto"/>
            <w:vAlign w:val="center"/>
            <w:hideMark/>
          </w:tcPr>
          <w:p w14:paraId="5CE9F4B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快速溶剂萃取仪</w:t>
            </w:r>
          </w:p>
        </w:tc>
        <w:tc>
          <w:tcPr>
            <w:tcW w:w="380" w:type="pct"/>
            <w:tcBorders>
              <w:top w:val="nil"/>
              <w:left w:val="nil"/>
              <w:bottom w:val="single" w:sz="4" w:space="0" w:color="auto"/>
              <w:right w:val="single" w:sz="4" w:space="0" w:color="auto"/>
            </w:tcBorders>
            <w:shd w:val="clear" w:color="auto" w:fill="auto"/>
            <w:vAlign w:val="center"/>
            <w:hideMark/>
          </w:tcPr>
          <w:p w14:paraId="14F42653"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756EF12D" w14:textId="77777777" w:rsidR="00BD266E" w:rsidRPr="007A42B2" w:rsidRDefault="00BD266E" w:rsidP="00BD266E">
            <w:pPr>
              <w:widowControl/>
              <w:jc w:val="center"/>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C273FF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、装配不少于</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个萃取池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、工作温度范围：室温～</w:t>
            </w:r>
            <w:r w:rsidRPr="007A42B2">
              <w:rPr>
                <w:rFonts w:asciiTheme="minorEastAsia" w:eastAsiaTheme="minorEastAsia" w:hAnsiTheme="minorEastAsia"/>
                <w:color w:val="000000"/>
                <w:kern w:val="0"/>
                <w:sz w:val="18"/>
                <w:szCs w:val="18"/>
              </w:rPr>
              <w:t>200</w:t>
            </w:r>
            <w:r w:rsidRPr="007A42B2">
              <w:rPr>
                <w:rFonts w:asciiTheme="minorEastAsia" w:eastAsiaTheme="minorEastAsia" w:hAnsiTheme="minorEastAsia" w:hint="eastAsia"/>
                <w:color w:val="000000"/>
                <w:kern w:val="0"/>
                <w:sz w:val="18"/>
                <w:szCs w:val="18"/>
              </w:rPr>
              <w:t>℃；加热炉控温精度≤</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、工作压力范围：大气压～</w:t>
            </w:r>
            <w:r w:rsidRPr="007A42B2">
              <w:rPr>
                <w:rFonts w:asciiTheme="minorEastAsia" w:eastAsiaTheme="minorEastAsia" w:hAnsiTheme="minorEastAsia"/>
                <w:color w:val="000000"/>
                <w:kern w:val="0"/>
                <w:sz w:val="18"/>
                <w:szCs w:val="18"/>
              </w:rPr>
              <w:t>18Mpa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2700Psi</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±0.3Mpa</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、加热炉体：采用</w:t>
            </w:r>
            <w:r w:rsidRPr="007A42B2">
              <w:rPr>
                <w:rFonts w:asciiTheme="minorEastAsia" w:eastAsiaTheme="minorEastAsia" w:hAnsiTheme="minorEastAsia"/>
                <w:color w:val="000000"/>
                <w:kern w:val="0"/>
                <w:sz w:val="18"/>
                <w:szCs w:val="18"/>
              </w:rPr>
              <w:t>“270</w:t>
            </w:r>
            <w:r w:rsidRPr="007A42B2">
              <w:rPr>
                <w:rFonts w:asciiTheme="minorEastAsia" w:eastAsiaTheme="minorEastAsia" w:hAnsiTheme="minorEastAsia" w:hint="eastAsia"/>
                <w:color w:val="000000"/>
                <w:kern w:val="0"/>
                <w:sz w:val="18"/>
                <w:szCs w:val="18"/>
              </w:rPr>
              <w:t>度弧形加热炉</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设计，可进一步提高样品的加热效率以及确保加热炉与样品池之间严格的热平衡。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、高清触摸屏：采用先进的液晶显示屏式设计，用户设置萃取参数以及执行功能菜单。</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、萃取池：可提供多种不同体积的样品萃取池：</w:t>
            </w:r>
            <w:r w:rsidRPr="007A42B2">
              <w:rPr>
                <w:rFonts w:asciiTheme="minorEastAsia" w:eastAsiaTheme="minorEastAsia" w:hAnsiTheme="minorEastAsia"/>
                <w:color w:val="000000"/>
                <w:kern w:val="0"/>
                <w:sz w:val="18"/>
                <w:szCs w:val="18"/>
              </w:rPr>
              <w:t>1ml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11ml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22ml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34ml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66ml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100ml</w:t>
            </w:r>
            <w:r w:rsidRPr="007A42B2">
              <w:rPr>
                <w:rFonts w:asciiTheme="minorEastAsia" w:eastAsiaTheme="minorEastAsia" w:hAnsiTheme="minorEastAsia" w:hint="eastAsia"/>
                <w:color w:val="000000"/>
                <w:kern w:val="0"/>
                <w:sz w:val="18"/>
                <w:szCs w:val="18"/>
              </w:rPr>
              <w:t>和</w:t>
            </w:r>
            <w:r w:rsidRPr="007A42B2">
              <w:rPr>
                <w:rFonts w:asciiTheme="minorEastAsia" w:eastAsiaTheme="minorEastAsia" w:hAnsiTheme="minorEastAsia"/>
                <w:color w:val="000000"/>
                <w:kern w:val="0"/>
                <w:sz w:val="18"/>
                <w:szCs w:val="18"/>
              </w:rPr>
              <w:t>150ml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、收集瓶：</w:t>
            </w:r>
            <w:r w:rsidRPr="007A42B2">
              <w:rPr>
                <w:rFonts w:asciiTheme="minorEastAsia" w:eastAsiaTheme="minorEastAsia" w:hAnsiTheme="minorEastAsia"/>
                <w:color w:val="000000"/>
                <w:kern w:val="0"/>
                <w:sz w:val="18"/>
                <w:szCs w:val="18"/>
              </w:rPr>
              <w:t>60ml</w:t>
            </w:r>
            <w:r w:rsidRPr="007A42B2">
              <w:rPr>
                <w:rFonts w:asciiTheme="minorEastAsia" w:eastAsiaTheme="minorEastAsia" w:hAnsiTheme="minorEastAsia" w:hint="eastAsia"/>
                <w:color w:val="000000"/>
                <w:kern w:val="0"/>
                <w:sz w:val="18"/>
                <w:szCs w:val="18"/>
              </w:rPr>
              <w:t>和</w:t>
            </w:r>
            <w:r w:rsidRPr="007A42B2">
              <w:rPr>
                <w:rFonts w:asciiTheme="minorEastAsia" w:eastAsiaTheme="minorEastAsia" w:hAnsiTheme="minorEastAsia"/>
                <w:color w:val="000000"/>
                <w:kern w:val="0"/>
                <w:sz w:val="18"/>
                <w:szCs w:val="18"/>
              </w:rPr>
              <w:t>240ml</w:t>
            </w:r>
            <w:r w:rsidRPr="007A42B2">
              <w:rPr>
                <w:rFonts w:asciiTheme="minorEastAsia" w:eastAsiaTheme="minorEastAsia" w:hAnsiTheme="minorEastAsia" w:hint="eastAsia"/>
                <w:color w:val="000000"/>
                <w:kern w:val="0"/>
                <w:sz w:val="18"/>
                <w:szCs w:val="18"/>
              </w:rPr>
              <w:t>两种规格，配有耐压耐溶剂</w:t>
            </w:r>
            <w:r w:rsidRPr="007A42B2">
              <w:rPr>
                <w:rFonts w:asciiTheme="minorEastAsia" w:eastAsiaTheme="minorEastAsia" w:hAnsiTheme="minorEastAsia"/>
                <w:color w:val="000000"/>
                <w:kern w:val="0"/>
                <w:sz w:val="18"/>
                <w:szCs w:val="18"/>
              </w:rPr>
              <w:t>PTFE/</w:t>
            </w:r>
            <w:r w:rsidRPr="007A42B2">
              <w:rPr>
                <w:rFonts w:asciiTheme="minorEastAsia" w:eastAsiaTheme="minorEastAsia" w:hAnsiTheme="minorEastAsia" w:hint="eastAsia"/>
                <w:color w:val="000000"/>
                <w:kern w:val="0"/>
                <w:sz w:val="18"/>
                <w:szCs w:val="18"/>
              </w:rPr>
              <w:t>乳胶隔垫，分别适用于多个规格萃取池。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、高压输液泵：泵速：</w:t>
            </w:r>
            <w:r w:rsidRPr="007A42B2">
              <w:rPr>
                <w:rFonts w:asciiTheme="minorEastAsia" w:eastAsiaTheme="minorEastAsia" w:hAnsiTheme="minorEastAsia"/>
                <w:color w:val="000000"/>
                <w:kern w:val="0"/>
                <w:sz w:val="18"/>
                <w:szCs w:val="18"/>
              </w:rPr>
              <w:t>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50ml/min</w:t>
            </w:r>
            <w:r w:rsidRPr="007A42B2">
              <w:rPr>
                <w:rFonts w:asciiTheme="minorEastAsia" w:eastAsiaTheme="minorEastAsia" w:hAnsiTheme="minorEastAsia" w:hint="eastAsia"/>
                <w:color w:val="000000"/>
                <w:kern w:val="0"/>
                <w:sz w:val="18"/>
                <w:szCs w:val="18"/>
              </w:rPr>
              <w:t>，可提供压力：大气压～</w:t>
            </w:r>
            <w:r w:rsidRPr="007A42B2">
              <w:rPr>
                <w:rFonts w:asciiTheme="minorEastAsia" w:eastAsiaTheme="minorEastAsia" w:hAnsiTheme="minorEastAsia"/>
                <w:color w:val="000000"/>
                <w:kern w:val="0"/>
                <w:sz w:val="18"/>
                <w:szCs w:val="18"/>
              </w:rPr>
              <w:t>25Mpa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、压力控制单元：内置过压保护系。</w:t>
            </w:r>
          </w:p>
        </w:tc>
      </w:tr>
      <w:tr w:rsidR="00BD266E" w:rsidRPr="007A42B2" w14:paraId="07E6F4F6" w14:textId="77777777" w:rsidTr="00BD266E">
        <w:trPr>
          <w:trHeight w:val="8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E06DA8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39</w:t>
            </w:r>
          </w:p>
        </w:tc>
        <w:tc>
          <w:tcPr>
            <w:tcW w:w="987" w:type="pct"/>
            <w:tcBorders>
              <w:top w:val="nil"/>
              <w:left w:val="nil"/>
              <w:bottom w:val="single" w:sz="4" w:space="0" w:color="auto"/>
              <w:right w:val="single" w:sz="4" w:space="0" w:color="auto"/>
            </w:tcBorders>
            <w:shd w:val="clear" w:color="auto" w:fill="auto"/>
            <w:vAlign w:val="center"/>
            <w:hideMark/>
          </w:tcPr>
          <w:p w14:paraId="17FA4DE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中央台（含试剂架</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含电插座）</w:t>
            </w:r>
          </w:p>
        </w:tc>
        <w:tc>
          <w:tcPr>
            <w:tcW w:w="380" w:type="pct"/>
            <w:tcBorders>
              <w:top w:val="nil"/>
              <w:left w:val="nil"/>
              <w:bottom w:val="single" w:sz="4" w:space="0" w:color="auto"/>
              <w:right w:val="single" w:sz="4" w:space="0" w:color="auto"/>
            </w:tcBorders>
            <w:shd w:val="clear" w:color="auto" w:fill="auto"/>
            <w:vAlign w:val="center"/>
            <w:hideMark/>
          </w:tcPr>
          <w:p w14:paraId="3A26CFE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noWrap/>
            <w:vAlign w:val="center"/>
            <w:hideMark/>
          </w:tcPr>
          <w:p w14:paraId="7E030AF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55C8801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（含试剂架</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含电插座）</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科贝</w:t>
            </w:r>
            <w:r w:rsidRPr="007A42B2">
              <w:rPr>
                <w:rFonts w:asciiTheme="minorEastAsia" w:eastAsiaTheme="minorEastAsia" w:hAnsiTheme="minorEastAsia"/>
                <w:color w:val="000000"/>
                <w:kern w:val="0"/>
                <w:sz w:val="18"/>
                <w:szCs w:val="18"/>
              </w:rPr>
              <w:t>4000*1400*830</w:t>
            </w:r>
            <w:r w:rsidRPr="007A42B2">
              <w:rPr>
                <w:rFonts w:asciiTheme="minorEastAsia" w:eastAsiaTheme="minorEastAsia" w:hAnsiTheme="minorEastAsia" w:hint="eastAsia"/>
                <w:color w:val="000000"/>
                <w:kern w:val="0"/>
                <w:sz w:val="18"/>
                <w:szCs w:val="18"/>
              </w:rPr>
              <w:t>全钢结构；绿色环氧树脂台面、耐高温、耐酸、耐碱、耐腐蚀、易清洁</w:t>
            </w:r>
          </w:p>
        </w:tc>
      </w:tr>
      <w:tr w:rsidR="00BD266E" w:rsidRPr="007A42B2" w14:paraId="43783B91" w14:textId="77777777" w:rsidTr="00BD266E">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250257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40</w:t>
            </w:r>
          </w:p>
        </w:tc>
        <w:tc>
          <w:tcPr>
            <w:tcW w:w="987" w:type="pct"/>
            <w:tcBorders>
              <w:top w:val="nil"/>
              <w:left w:val="nil"/>
              <w:bottom w:val="single" w:sz="4" w:space="0" w:color="auto"/>
              <w:right w:val="single" w:sz="4" w:space="0" w:color="auto"/>
            </w:tcBorders>
            <w:shd w:val="clear" w:color="auto" w:fill="auto"/>
            <w:vAlign w:val="center"/>
            <w:hideMark/>
          </w:tcPr>
          <w:p w14:paraId="17BACEA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双水池柜</w:t>
            </w:r>
          </w:p>
        </w:tc>
        <w:tc>
          <w:tcPr>
            <w:tcW w:w="380" w:type="pct"/>
            <w:tcBorders>
              <w:top w:val="nil"/>
              <w:left w:val="nil"/>
              <w:bottom w:val="single" w:sz="4" w:space="0" w:color="auto"/>
              <w:right w:val="single" w:sz="4" w:space="0" w:color="auto"/>
            </w:tcBorders>
            <w:shd w:val="clear" w:color="auto" w:fill="auto"/>
            <w:vAlign w:val="center"/>
            <w:hideMark/>
          </w:tcPr>
          <w:p w14:paraId="54F2CA4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noWrap/>
            <w:vAlign w:val="center"/>
            <w:hideMark/>
          </w:tcPr>
          <w:p w14:paraId="0145E47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715ACD0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1400*750*830</w:t>
            </w:r>
            <w:r w:rsidRPr="007A42B2">
              <w:rPr>
                <w:rFonts w:asciiTheme="minorEastAsia" w:eastAsiaTheme="minorEastAsia" w:hAnsiTheme="minorEastAsia" w:hint="eastAsia"/>
                <w:color w:val="000000"/>
                <w:kern w:val="0"/>
                <w:sz w:val="18"/>
                <w:szCs w:val="18"/>
              </w:rPr>
              <w:t>全钢结构；绿色环氧树脂台面；</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实验室专用水龙头</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：铜质，表面经耐漆涂层</w:t>
            </w:r>
          </w:p>
        </w:tc>
      </w:tr>
      <w:tr w:rsidR="00BD266E" w:rsidRPr="007A42B2" w14:paraId="56CC63E1" w14:textId="77777777" w:rsidTr="007A42B2">
        <w:trPr>
          <w:trHeight w:val="69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6920DB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41</w:t>
            </w:r>
          </w:p>
        </w:tc>
        <w:tc>
          <w:tcPr>
            <w:tcW w:w="987" w:type="pct"/>
            <w:tcBorders>
              <w:top w:val="nil"/>
              <w:left w:val="nil"/>
              <w:bottom w:val="single" w:sz="4" w:space="0" w:color="auto"/>
              <w:right w:val="single" w:sz="4" w:space="0" w:color="auto"/>
            </w:tcBorders>
            <w:shd w:val="clear" w:color="auto" w:fill="auto"/>
            <w:vAlign w:val="center"/>
            <w:hideMark/>
          </w:tcPr>
          <w:p w14:paraId="5C249F09" w14:textId="77777777" w:rsidR="00BD266E" w:rsidRPr="007A42B2" w:rsidRDefault="00BD266E" w:rsidP="00BD266E">
            <w:pPr>
              <w:widowControl/>
              <w:jc w:val="left"/>
              <w:rPr>
                <w:rFonts w:asciiTheme="minorEastAsia" w:eastAsiaTheme="minorEastAsia" w:hAnsiTheme="minorEastAsia"/>
                <w:kern w:val="0"/>
                <w:sz w:val="18"/>
                <w:szCs w:val="18"/>
              </w:rPr>
            </w:pPr>
            <w:r w:rsidRPr="007A42B2">
              <w:rPr>
                <w:rFonts w:asciiTheme="minorEastAsia" w:eastAsiaTheme="minorEastAsia" w:hAnsiTheme="minorEastAsia" w:hint="eastAsia"/>
                <w:kern w:val="0"/>
                <w:sz w:val="18"/>
                <w:szCs w:val="18"/>
              </w:rPr>
              <w:t>便携式溶解氧仪</w:t>
            </w:r>
          </w:p>
        </w:tc>
        <w:tc>
          <w:tcPr>
            <w:tcW w:w="380" w:type="pct"/>
            <w:tcBorders>
              <w:top w:val="nil"/>
              <w:left w:val="nil"/>
              <w:bottom w:val="single" w:sz="4" w:space="0" w:color="auto"/>
              <w:right w:val="single" w:sz="4" w:space="0" w:color="auto"/>
            </w:tcBorders>
            <w:shd w:val="clear" w:color="auto" w:fill="auto"/>
            <w:vAlign w:val="center"/>
            <w:hideMark/>
          </w:tcPr>
          <w:p w14:paraId="1022C88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2172876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41C251E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测量范围：测量范围：</w:t>
            </w:r>
            <w:r w:rsidRPr="007A42B2">
              <w:rPr>
                <w:rFonts w:asciiTheme="minorEastAsia" w:eastAsiaTheme="minorEastAsia" w:hAnsiTheme="minorEastAsia"/>
                <w:color w:val="000000"/>
                <w:kern w:val="0"/>
                <w:sz w:val="18"/>
                <w:szCs w:val="18"/>
              </w:rPr>
              <w:t>(0.0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20.00)mg/L</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0-60</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0.01mg/L</w:t>
            </w:r>
          </w:p>
        </w:tc>
      </w:tr>
      <w:tr w:rsidR="00BD266E" w:rsidRPr="007A42B2" w14:paraId="5BA5D31A" w14:textId="77777777" w:rsidTr="00BD266E">
        <w:trPr>
          <w:trHeight w:val="57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A20969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42</w:t>
            </w:r>
          </w:p>
        </w:tc>
        <w:tc>
          <w:tcPr>
            <w:tcW w:w="987" w:type="pct"/>
            <w:tcBorders>
              <w:top w:val="nil"/>
              <w:left w:val="nil"/>
              <w:bottom w:val="single" w:sz="4" w:space="0" w:color="auto"/>
              <w:right w:val="single" w:sz="4" w:space="0" w:color="auto"/>
            </w:tcBorders>
            <w:shd w:val="clear" w:color="auto" w:fill="auto"/>
            <w:vAlign w:val="center"/>
            <w:hideMark/>
          </w:tcPr>
          <w:p w14:paraId="4F3DEF4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曝气充氧实验装置</w:t>
            </w:r>
          </w:p>
        </w:tc>
        <w:tc>
          <w:tcPr>
            <w:tcW w:w="380" w:type="pct"/>
            <w:tcBorders>
              <w:top w:val="nil"/>
              <w:left w:val="nil"/>
              <w:bottom w:val="single" w:sz="4" w:space="0" w:color="auto"/>
              <w:right w:val="single" w:sz="4" w:space="0" w:color="auto"/>
            </w:tcBorders>
            <w:shd w:val="clear" w:color="auto" w:fill="auto"/>
            <w:vAlign w:val="center"/>
            <w:hideMark/>
          </w:tcPr>
          <w:p w14:paraId="0E40FC4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E1B176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205E45B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曝气充氧柱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套：透明有机玻璃材质、厚度</w:t>
            </w:r>
            <w:r w:rsidRPr="007A42B2">
              <w:rPr>
                <w:rFonts w:asciiTheme="minorEastAsia" w:eastAsiaTheme="minorEastAsia" w:hAnsiTheme="minorEastAsia"/>
                <w:color w:val="000000"/>
                <w:kern w:val="0"/>
                <w:sz w:val="18"/>
                <w:szCs w:val="18"/>
              </w:rPr>
              <w:t>5mm,Φ200×2000mm</w:t>
            </w:r>
            <w:r w:rsidRPr="007A42B2">
              <w:rPr>
                <w:rFonts w:asciiTheme="minorEastAsia" w:eastAsiaTheme="minorEastAsia" w:hAnsiTheme="minorEastAsia" w:hint="eastAsia"/>
                <w:color w:val="000000"/>
                <w:kern w:val="0"/>
                <w:sz w:val="18"/>
                <w:szCs w:val="18"/>
              </w:rPr>
              <w:t>。配取样口</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只、进水口</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个、溢流口</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个、放空口</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微孔曝气头</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套、封盖</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原水箱：白色</w:t>
            </w:r>
            <w:r w:rsidRPr="007A42B2">
              <w:rPr>
                <w:rFonts w:asciiTheme="minorEastAsia" w:eastAsiaTheme="minorEastAsia" w:hAnsiTheme="minorEastAsia"/>
                <w:color w:val="000000"/>
                <w:kern w:val="0"/>
                <w:sz w:val="18"/>
                <w:szCs w:val="18"/>
              </w:rPr>
              <w:t>PP</w:t>
            </w:r>
            <w:r w:rsidRPr="007A42B2">
              <w:rPr>
                <w:rFonts w:asciiTheme="minorEastAsia" w:eastAsiaTheme="minorEastAsia" w:hAnsiTheme="minorEastAsia" w:hint="eastAsia"/>
                <w:color w:val="000000"/>
                <w:kern w:val="0"/>
                <w:sz w:val="18"/>
                <w:szCs w:val="18"/>
              </w:rPr>
              <w:t>板、厚度</w:t>
            </w:r>
            <w:r w:rsidRPr="007A42B2">
              <w:rPr>
                <w:rFonts w:asciiTheme="minorEastAsia" w:eastAsiaTheme="minorEastAsia" w:hAnsiTheme="minorEastAsia"/>
                <w:color w:val="000000"/>
                <w:kern w:val="0"/>
                <w:sz w:val="18"/>
                <w:szCs w:val="18"/>
              </w:rPr>
              <w:t>10mm</w:t>
            </w:r>
            <w:r w:rsidRPr="007A42B2">
              <w:rPr>
                <w:rFonts w:asciiTheme="minorEastAsia" w:eastAsiaTheme="minorEastAsia" w:hAnsiTheme="minorEastAsia" w:hint="eastAsia"/>
                <w:color w:val="000000"/>
                <w:kern w:val="0"/>
                <w:sz w:val="18"/>
                <w:szCs w:val="18"/>
              </w:rPr>
              <w:t>，水箱底板上安装有放空阀，方便将水排净。</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进水提升泵</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台：流量</w:t>
            </w:r>
            <w:r w:rsidRPr="007A42B2">
              <w:rPr>
                <w:rFonts w:asciiTheme="minorEastAsia" w:eastAsiaTheme="minorEastAsia" w:hAnsiTheme="minorEastAsia"/>
                <w:color w:val="000000"/>
                <w:kern w:val="0"/>
                <w:sz w:val="18"/>
                <w:szCs w:val="18"/>
              </w:rPr>
              <w:t>3m3/h</w:t>
            </w:r>
            <w:r w:rsidRPr="007A42B2">
              <w:rPr>
                <w:rFonts w:asciiTheme="minorEastAsia" w:eastAsiaTheme="minorEastAsia" w:hAnsiTheme="minorEastAsia" w:hint="eastAsia"/>
                <w:color w:val="000000"/>
                <w:kern w:val="0"/>
                <w:sz w:val="18"/>
                <w:szCs w:val="18"/>
              </w:rPr>
              <w:t>，扬程</w:t>
            </w:r>
            <w:r w:rsidRPr="007A42B2">
              <w:rPr>
                <w:rFonts w:asciiTheme="minorEastAsia" w:eastAsiaTheme="minorEastAsia" w:hAnsiTheme="minorEastAsia"/>
                <w:color w:val="000000"/>
                <w:kern w:val="0"/>
                <w:sz w:val="18"/>
                <w:szCs w:val="18"/>
              </w:rPr>
              <w:t>3m,</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55W</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风机</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台：功率</w:t>
            </w:r>
            <w:r w:rsidRPr="007A42B2">
              <w:rPr>
                <w:rFonts w:asciiTheme="minorEastAsia" w:eastAsiaTheme="minorEastAsia" w:hAnsiTheme="minorEastAsia"/>
                <w:color w:val="000000"/>
                <w:kern w:val="0"/>
                <w:sz w:val="18"/>
                <w:szCs w:val="18"/>
              </w:rPr>
              <w:t>80W</w:t>
            </w:r>
            <w:r w:rsidRPr="007A42B2">
              <w:rPr>
                <w:rFonts w:asciiTheme="minorEastAsia" w:eastAsiaTheme="minorEastAsia" w:hAnsiTheme="minorEastAsia" w:hint="eastAsia"/>
                <w:color w:val="000000"/>
                <w:kern w:val="0"/>
                <w:sz w:val="18"/>
                <w:szCs w:val="18"/>
              </w:rPr>
              <w:t>，最大排气量</w:t>
            </w:r>
            <w:r w:rsidRPr="007A42B2">
              <w:rPr>
                <w:rFonts w:asciiTheme="minorEastAsia" w:eastAsiaTheme="minorEastAsia" w:hAnsiTheme="minorEastAsia"/>
                <w:color w:val="000000"/>
                <w:kern w:val="0"/>
                <w:sz w:val="18"/>
                <w:szCs w:val="18"/>
              </w:rPr>
              <w:t>70L/min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流量测量与调节：采用转子流量计，气体流量</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只：量程</w:t>
            </w:r>
            <w:r w:rsidRPr="007A42B2">
              <w:rPr>
                <w:rFonts w:asciiTheme="minorEastAsia" w:eastAsiaTheme="minorEastAsia" w:hAnsiTheme="minorEastAsia"/>
                <w:color w:val="000000"/>
                <w:kern w:val="0"/>
                <w:sz w:val="18"/>
                <w:szCs w:val="18"/>
              </w:rPr>
              <w:t>40-400L/h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7. 304</w:t>
            </w:r>
            <w:r w:rsidRPr="007A42B2">
              <w:rPr>
                <w:rFonts w:asciiTheme="minorEastAsia" w:eastAsiaTheme="minorEastAsia" w:hAnsiTheme="minorEastAsia" w:hint="eastAsia"/>
                <w:color w:val="000000"/>
                <w:kern w:val="0"/>
                <w:sz w:val="18"/>
                <w:szCs w:val="18"/>
              </w:rPr>
              <w:t>不锈钢台面、拉丝银双色板标牌标注主要组成单元，管路性质和水流方向标识，便于学生了解设备。</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lastRenderedPageBreak/>
              <w:t>8.</w:t>
            </w:r>
            <w:r w:rsidRPr="007A42B2">
              <w:rPr>
                <w:rFonts w:asciiTheme="minorEastAsia" w:eastAsiaTheme="minorEastAsia" w:hAnsiTheme="minorEastAsia" w:hint="eastAsia"/>
                <w:color w:val="000000"/>
                <w:kern w:val="0"/>
                <w:sz w:val="18"/>
                <w:szCs w:val="18"/>
              </w:rPr>
              <w:t>电源控制系统：双面亚光密纹喷塑电控箱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只、漏电保护器、电压表、带灯自锁按钮开关、线槽等组成，控制箱面板采用铝质凹字技术制作。</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9. </w:t>
            </w:r>
            <w:r w:rsidRPr="007A42B2">
              <w:rPr>
                <w:rFonts w:asciiTheme="minorEastAsia" w:eastAsiaTheme="minorEastAsia" w:hAnsiTheme="minorEastAsia" w:hint="eastAsia"/>
                <w:color w:val="000000"/>
                <w:kern w:val="0"/>
                <w:sz w:val="18"/>
                <w:szCs w:val="18"/>
              </w:rPr>
              <w:t>公元</w:t>
            </w:r>
            <w:r w:rsidRPr="007A42B2">
              <w:rPr>
                <w:rFonts w:asciiTheme="minorEastAsia" w:eastAsiaTheme="minorEastAsia" w:hAnsiTheme="minorEastAsia"/>
                <w:color w:val="000000"/>
                <w:kern w:val="0"/>
                <w:sz w:val="18"/>
                <w:szCs w:val="18"/>
              </w:rPr>
              <w:t>ERA</w:t>
            </w:r>
            <w:r w:rsidRPr="007A42B2">
              <w:rPr>
                <w:rFonts w:asciiTheme="minorEastAsia" w:eastAsiaTheme="minorEastAsia" w:hAnsiTheme="minorEastAsia" w:hint="eastAsia"/>
                <w:color w:val="000000"/>
                <w:kern w:val="0"/>
                <w:sz w:val="18"/>
                <w:szCs w:val="18"/>
              </w:rPr>
              <w:t>配套连接管道和阀门、弯头。</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 xml:space="preserve">10. </w:t>
            </w:r>
            <w:r w:rsidRPr="007A42B2">
              <w:rPr>
                <w:rFonts w:asciiTheme="minorEastAsia" w:eastAsiaTheme="minorEastAsia" w:hAnsiTheme="minorEastAsia" w:hint="eastAsia"/>
                <w:color w:val="000000"/>
                <w:kern w:val="0"/>
                <w:sz w:val="18"/>
                <w:szCs w:val="18"/>
              </w:rPr>
              <w:t>不锈钢框架、配脚轮均为万向轮带禁锢脚）等组成。</w:t>
            </w:r>
          </w:p>
        </w:tc>
      </w:tr>
      <w:tr w:rsidR="00BD266E" w:rsidRPr="007A42B2" w14:paraId="109A959A" w14:textId="77777777" w:rsidTr="00BD266E">
        <w:trPr>
          <w:trHeight w:val="57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3A060D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43</w:t>
            </w:r>
          </w:p>
        </w:tc>
        <w:tc>
          <w:tcPr>
            <w:tcW w:w="987" w:type="pct"/>
            <w:tcBorders>
              <w:top w:val="nil"/>
              <w:left w:val="nil"/>
              <w:bottom w:val="single" w:sz="4" w:space="0" w:color="auto"/>
              <w:right w:val="single" w:sz="4" w:space="0" w:color="auto"/>
            </w:tcBorders>
            <w:shd w:val="clear" w:color="auto" w:fill="auto"/>
            <w:vAlign w:val="center"/>
            <w:hideMark/>
          </w:tcPr>
          <w:p w14:paraId="3AAEF9A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活性污泥吸附性能的测定</w:t>
            </w:r>
          </w:p>
        </w:tc>
        <w:tc>
          <w:tcPr>
            <w:tcW w:w="380" w:type="pct"/>
            <w:tcBorders>
              <w:top w:val="nil"/>
              <w:left w:val="nil"/>
              <w:bottom w:val="single" w:sz="4" w:space="0" w:color="auto"/>
              <w:right w:val="single" w:sz="4" w:space="0" w:color="auto"/>
            </w:tcBorders>
            <w:shd w:val="clear" w:color="auto" w:fill="auto"/>
            <w:vAlign w:val="center"/>
            <w:hideMark/>
          </w:tcPr>
          <w:p w14:paraId="01A0643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0131C55D"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D6D2E6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处理水量：</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工作电源：</w:t>
            </w:r>
            <w:r w:rsidRPr="007A42B2">
              <w:rPr>
                <w:rFonts w:asciiTheme="minorEastAsia" w:eastAsiaTheme="minorEastAsia" w:hAnsiTheme="minorEastAsia"/>
                <w:color w:val="000000"/>
                <w:kern w:val="0"/>
                <w:sz w:val="18"/>
                <w:szCs w:val="18"/>
              </w:rPr>
              <w:t>AC220V±10%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50Hz</w:t>
            </w:r>
            <w:r w:rsidRPr="007A42B2">
              <w:rPr>
                <w:rFonts w:asciiTheme="minorEastAsia" w:eastAsiaTheme="minorEastAsia" w:hAnsiTheme="minorEastAsia" w:hint="eastAsia"/>
                <w:color w:val="000000"/>
                <w:kern w:val="0"/>
                <w:sz w:val="18"/>
                <w:szCs w:val="18"/>
              </w:rPr>
              <w:t>，单相三线制，功率</w:t>
            </w:r>
            <w:r w:rsidRPr="007A42B2">
              <w:rPr>
                <w:rFonts w:asciiTheme="minorEastAsia" w:eastAsiaTheme="minorEastAsia" w:hAnsiTheme="minorEastAsia"/>
                <w:color w:val="000000"/>
                <w:kern w:val="0"/>
                <w:sz w:val="18"/>
                <w:szCs w:val="18"/>
              </w:rPr>
              <w:t>500W</w:t>
            </w:r>
            <w:r w:rsidRPr="007A42B2">
              <w:rPr>
                <w:rFonts w:asciiTheme="minorEastAsia" w:eastAsiaTheme="minorEastAsia" w:hAnsiTheme="minorEastAsia" w:hint="eastAsia"/>
                <w:color w:val="000000"/>
                <w:kern w:val="0"/>
                <w:sz w:val="18"/>
                <w:szCs w:val="18"/>
              </w:rPr>
              <w:t>，安全保护：具有接地保护、漏电保护、过流保护。</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电源线路及控制线的安装：须使用环保阻燃电气配线槽，规范整理符合国家标准，具有绝缘、防弧、阻燃自熄等特点，布线整齐，安装可靠，便于查找、维修和调换线路。</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装置外形尺寸：</w:t>
            </w:r>
            <w:r w:rsidRPr="007A42B2">
              <w:rPr>
                <w:rFonts w:asciiTheme="minorEastAsia" w:eastAsiaTheme="minorEastAsia" w:hAnsiTheme="minorEastAsia"/>
                <w:color w:val="000000"/>
                <w:kern w:val="0"/>
                <w:sz w:val="18"/>
                <w:szCs w:val="18"/>
              </w:rPr>
              <w:t>2000×400×1300mm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圆形曝气池</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套：透明有机玻璃材质、壁厚</w:t>
            </w:r>
            <w:r w:rsidRPr="007A42B2">
              <w:rPr>
                <w:rFonts w:asciiTheme="minorEastAsia" w:eastAsiaTheme="minorEastAsia" w:hAnsiTheme="minorEastAsia"/>
                <w:color w:val="000000"/>
                <w:kern w:val="0"/>
                <w:sz w:val="18"/>
                <w:szCs w:val="18"/>
              </w:rPr>
              <w:t>5mm</w:t>
            </w:r>
            <w:r w:rsidRPr="007A42B2">
              <w:rPr>
                <w:rFonts w:asciiTheme="minorEastAsia" w:eastAsiaTheme="minorEastAsia" w:hAnsiTheme="minorEastAsia" w:hint="eastAsia"/>
                <w:color w:val="000000"/>
                <w:kern w:val="0"/>
                <w:sz w:val="18"/>
                <w:szCs w:val="18"/>
              </w:rPr>
              <w:t>，尺寸</w:t>
            </w:r>
            <w:r w:rsidRPr="007A42B2">
              <w:rPr>
                <w:rFonts w:asciiTheme="minorEastAsia" w:eastAsiaTheme="minorEastAsia" w:hAnsiTheme="minorEastAsia"/>
                <w:color w:val="000000"/>
                <w:kern w:val="0"/>
                <w:sz w:val="18"/>
                <w:szCs w:val="18"/>
              </w:rPr>
              <w:t>φ300*H380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调速搅拌电机</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台、调速器</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只。</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原水箱和清水箱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只：白色</w:t>
            </w:r>
            <w:r w:rsidRPr="007A42B2">
              <w:rPr>
                <w:rFonts w:asciiTheme="minorEastAsia" w:eastAsiaTheme="minorEastAsia" w:hAnsiTheme="minorEastAsia"/>
                <w:color w:val="000000"/>
                <w:kern w:val="0"/>
                <w:sz w:val="18"/>
                <w:szCs w:val="18"/>
              </w:rPr>
              <w:t>PP</w:t>
            </w:r>
            <w:r w:rsidRPr="007A42B2">
              <w:rPr>
                <w:rFonts w:asciiTheme="minorEastAsia" w:eastAsiaTheme="minorEastAsia" w:hAnsiTheme="minorEastAsia" w:hint="eastAsia"/>
                <w:color w:val="000000"/>
                <w:kern w:val="0"/>
                <w:sz w:val="18"/>
                <w:szCs w:val="18"/>
              </w:rPr>
              <w:t>板、厚度</w:t>
            </w:r>
            <w:r w:rsidRPr="007A42B2">
              <w:rPr>
                <w:rFonts w:asciiTheme="minorEastAsia" w:eastAsiaTheme="minorEastAsia" w:hAnsiTheme="minorEastAsia"/>
                <w:color w:val="000000"/>
                <w:kern w:val="0"/>
                <w:sz w:val="18"/>
                <w:szCs w:val="18"/>
              </w:rPr>
              <w:t>10mm</w:t>
            </w:r>
            <w:r w:rsidRPr="007A42B2">
              <w:rPr>
                <w:rFonts w:asciiTheme="minorEastAsia" w:eastAsiaTheme="minorEastAsia" w:hAnsiTheme="minorEastAsia" w:hint="eastAsia"/>
                <w:color w:val="000000"/>
                <w:kern w:val="0"/>
                <w:sz w:val="18"/>
                <w:szCs w:val="18"/>
              </w:rPr>
              <w:t>，水箱底板上安装有放空阀，方便将水排净。</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搅拌电机</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台（功率</w:t>
            </w:r>
            <w:r w:rsidRPr="007A42B2">
              <w:rPr>
                <w:rFonts w:asciiTheme="minorEastAsia" w:eastAsiaTheme="minorEastAsia" w:hAnsiTheme="minorEastAsia"/>
                <w:color w:val="000000"/>
                <w:kern w:val="0"/>
                <w:sz w:val="18"/>
                <w:szCs w:val="18"/>
              </w:rPr>
              <w:t>25W</w:t>
            </w:r>
            <w:r w:rsidRPr="007A42B2">
              <w:rPr>
                <w:rFonts w:asciiTheme="minorEastAsia" w:eastAsiaTheme="minorEastAsia" w:hAnsiTheme="minorEastAsia" w:hint="eastAsia"/>
                <w:color w:val="000000"/>
                <w:kern w:val="0"/>
                <w:sz w:val="18"/>
                <w:szCs w:val="18"/>
              </w:rPr>
              <w:t>、转速</w:t>
            </w:r>
            <w:r w:rsidRPr="007A42B2">
              <w:rPr>
                <w:rFonts w:asciiTheme="minorEastAsia" w:eastAsiaTheme="minorEastAsia" w:hAnsiTheme="minorEastAsia"/>
                <w:color w:val="000000"/>
                <w:kern w:val="0"/>
                <w:sz w:val="18"/>
                <w:szCs w:val="18"/>
              </w:rPr>
              <w:t>90rpm</w:t>
            </w:r>
            <w:r w:rsidRPr="007A42B2">
              <w:rPr>
                <w:rFonts w:asciiTheme="minorEastAsia" w:eastAsiaTheme="minorEastAsia" w:hAnsiTheme="minorEastAsia" w:hint="eastAsia"/>
                <w:color w:val="000000"/>
                <w:kern w:val="0"/>
                <w:sz w:val="18"/>
                <w:szCs w:val="18"/>
              </w:rPr>
              <w:t>）、不锈钢搅拌桨</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水泵</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台、曝气风机</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流量测量与调节：转子流量计，气体流量计</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只：量程</w:t>
            </w:r>
            <w:r w:rsidRPr="007A42B2">
              <w:rPr>
                <w:rFonts w:asciiTheme="minorEastAsia" w:eastAsiaTheme="minorEastAsia" w:hAnsiTheme="minorEastAsia"/>
                <w:color w:val="000000"/>
                <w:kern w:val="0"/>
                <w:sz w:val="18"/>
                <w:szCs w:val="18"/>
              </w:rPr>
              <w:t>100~1000L/h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11. 304</w:t>
            </w:r>
            <w:r w:rsidRPr="007A42B2">
              <w:rPr>
                <w:rFonts w:asciiTheme="minorEastAsia" w:eastAsiaTheme="minorEastAsia" w:hAnsiTheme="minorEastAsia" w:hint="eastAsia"/>
                <w:color w:val="000000"/>
                <w:kern w:val="0"/>
                <w:sz w:val="18"/>
                <w:szCs w:val="18"/>
              </w:rPr>
              <w:t>不锈钢台面、拉丝银双色板标牌标注主要组成单元，管路性质和水流方向标识，便于学生了解设备。</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电源控制系统：双面亚光密纹喷塑电控箱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只、漏电保护器（德力西）、电压表、带灯自锁按钮开关（正泰）、线槽等组成，控制箱面板采用铝质凹字技术制作。</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公元</w:t>
            </w:r>
            <w:r w:rsidRPr="007A42B2">
              <w:rPr>
                <w:rFonts w:asciiTheme="minorEastAsia" w:eastAsiaTheme="minorEastAsia" w:hAnsiTheme="minorEastAsia"/>
                <w:color w:val="000000"/>
                <w:kern w:val="0"/>
                <w:sz w:val="18"/>
                <w:szCs w:val="18"/>
              </w:rPr>
              <w:t>ERA</w:t>
            </w:r>
            <w:r w:rsidRPr="007A42B2">
              <w:rPr>
                <w:rFonts w:asciiTheme="minorEastAsia" w:eastAsiaTheme="minorEastAsia" w:hAnsiTheme="minorEastAsia" w:hint="eastAsia"/>
                <w:color w:val="000000"/>
                <w:kern w:val="0"/>
                <w:sz w:val="18"/>
                <w:szCs w:val="18"/>
              </w:rPr>
              <w:t>配套连接管道和阀门、弯头。</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14.</w:t>
            </w:r>
            <w:r w:rsidRPr="007A42B2">
              <w:rPr>
                <w:rFonts w:asciiTheme="minorEastAsia" w:eastAsiaTheme="minorEastAsia" w:hAnsiTheme="minorEastAsia" w:hint="eastAsia"/>
                <w:color w:val="000000"/>
                <w:kern w:val="0"/>
                <w:sz w:val="18"/>
                <w:szCs w:val="18"/>
              </w:rPr>
              <w:t>不锈钢框架实验台（</w:t>
            </w:r>
            <w:r w:rsidRPr="007A42B2">
              <w:rPr>
                <w:rFonts w:asciiTheme="minorEastAsia" w:eastAsiaTheme="minorEastAsia" w:hAnsiTheme="minorEastAsia"/>
                <w:color w:val="000000"/>
                <w:kern w:val="0"/>
                <w:sz w:val="18"/>
                <w:szCs w:val="18"/>
              </w:rPr>
              <w:t>30*30mm</w:t>
            </w:r>
            <w:r w:rsidRPr="007A42B2">
              <w:rPr>
                <w:rFonts w:asciiTheme="minorEastAsia" w:eastAsiaTheme="minorEastAsia" w:hAnsiTheme="minorEastAsia" w:hint="eastAsia"/>
                <w:color w:val="000000"/>
                <w:kern w:val="0"/>
                <w:sz w:val="18"/>
                <w:szCs w:val="18"/>
              </w:rPr>
              <w:t>不锈钢方管、配脚轮均为万向轮带禁锢脚）等组成。</w:t>
            </w:r>
          </w:p>
        </w:tc>
      </w:tr>
      <w:tr w:rsidR="00BD266E" w:rsidRPr="007A42B2" w14:paraId="7CFDDA9E" w14:textId="77777777" w:rsidTr="00BD266E">
        <w:trPr>
          <w:trHeight w:val="57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569EE45"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44</w:t>
            </w:r>
          </w:p>
        </w:tc>
        <w:tc>
          <w:tcPr>
            <w:tcW w:w="987" w:type="pct"/>
            <w:tcBorders>
              <w:top w:val="nil"/>
              <w:left w:val="nil"/>
              <w:bottom w:val="single" w:sz="4" w:space="0" w:color="auto"/>
              <w:right w:val="single" w:sz="4" w:space="0" w:color="auto"/>
            </w:tcBorders>
            <w:shd w:val="clear" w:color="auto" w:fill="auto"/>
            <w:vAlign w:val="center"/>
            <w:hideMark/>
          </w:tcPr>
          <w:p w14:paraId="1BE67ED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高温箱式马弗炉</w:t>
            </w:r>
          </w:p>
        </w:tc>
        <w:tc>
          <w:tcPr>
            <w:tcW w:w="380" w:type="pct"/>
            <w:tcBorders>
              <w:top w:val="nil"/>
              <w:left w:val="nil"/>
              <w:bottom w:val="single" w:sz="4" w:space="0" w:color="auto"/>
              <w:right w:val="single" w:sz="4" w:space="0" w:color="auto"/>
            </w:tcBorders>
            <w:shd w:val="clear" w:color="auto" w:fill="auto"/>
            <w:vAlign w:val="center"/>
            <w:hideMark/>
          </w:tcPr>
          <w:p w14:paraId="21179587"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20D021C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BAD936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箱式高温炉的加热采用硅钼棒，炉膛为陶瓷纤维，控温范围：室温</w:t>
            </w:r>
            <w:r w:rsidRPr="007A42B2">
              <w:rPr>
                <w:rFonts w:asciiTheme="minorEastAsia" w:eastAsiaTheme="minorEastAsia" w:hAnsiTheme="minorEastAsia"/>
                <w:color w:val="000000"/>
                <w:kern w:val="0"/>
                <w:sz w:val="18"/>
                <w:szCs w:val="18"/>
              </w:rPr>
              <w:t>-1650</w:t>
            </w:r>
            <w:r w:rsidRPr="007A42B2">
              <w:rPr>
                <w:rFonts w:asciiTheme="minorEastAsia" w:eastAsiaTheme="minorEastAsia" w:hAnsiTheme="minorEastAsia" w:hint="eastAsia"/>
                <w:color w:val="000000"/>
                <w:kern w:val="0"/>
                <w:sz w:val="18"/>
                <w:szCs w:val="18"/>
              </w:rPr>
              <w:t>℃，定制运行</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程序运行（</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段程序控温），</w:t>
            </w:r>
            <w:r w:rsidRPr="007A42B2">
              <w:rPr>
                <w:rFonts w:asciiTheme="minorEastAsia" w:eastAsiaTheme="minorEastAsia" w:hAnsiTheme="minorEastAsia"/>
                <w:color w:val="000000"/>
                <w:kern w:val="0"/>
                <w:sz w:val="18"/>
                <w:szCs w:val="18"/>
              </w:rPr>
              <w:t>PID</w:t>
            </w:r>
            <w:r w:rsidRPr="007A42B2">
              <w:rPr>
                <w:rFonts w:asciiTheme="minorEastAsia" w:eastAsiaTheme="minorEastAsia" w:hAnsiTheme="minorEastAsia" w:hint="eastAsia"/>
                <w:color w:val="000000"/>
                <w:kern w:val="0"/>
                <w:sz w:val="18"/>
                <w:szCs w:val="18"/>
              </w:rPr>
              <w:t>控制，控制器一体型，数字设定、数字显示；采用风冷系统，箱体温度不会过热，炉体表面温度小于室温</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安全性：超温报警和漏电保护，开门断电、超温报警、漏电保护、过温保护、偏差修正、停电补偿、锁键功能；可实现与计算机连接。通过专用的计算机控制系统来完成与单台或多台电炉的远程控制、实时追踪、历史记录、输出报表等功能。配高温手套、坩埚钳、垫砖、不锈钢移动炉架</w:t>
            </w:r>
          </w:p>
        </w:tc>
      </w:tr>
      <w:tr w:rsidR="00BD266E" w:rsidRPr="007A42B2" w14:paraId="195DC7AE" w14:textId="77777777" w:rsidTr="00BD266E">
        <w:trPr>
          <w:trHeight w:val="28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1B8E2C0"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45</w:t>
            </w:r>
          </w:p>
        </w:tc>
        <w:tc>
          <w:tcPr>
            <w:tcW w:w="987" w:type="pct"/>
            <w:tcBorders>
              <w:top w:val="nil"/>
              <w:left w:val="nil"/>
              <w:bottom w:val="single" w:sz="4" w:space="0" w:color="auto"/>
              <w:right w:val="single" w:sz="4" w:space="0" w:color="auto"/>
            </w:tcBorders>
            <w:shd w:val="clear" w:color="auto" w:fill="auto"/>
            <w:vAlign w:val="center"/>
            <w:hideMark/>
          </w:tcPr>
          <w:p w14:paraId="1CDFA34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真空管式炉</w:t>
            </w:r>
          </w:p>
        </w:tc>
        <w:tc>
          <w:tcPr>
            <w:tcW w:w="380" w:type="pct"/>
            <w:tcBorders>
              <w:top w:val="nil"/>
              <w:left w:val="nil"/>
              <w:bottom w:val="single" w:sz="4" w:space="0" w:color="auto"/>
              <w:right w:val="single" w:sz="4" w:space="0" w:color="auto"/>
            </w:tcBorders>
            <w:shd w:val="clear" w:color="auto" w:fill="auto"/>
            <w:vAlign w:val="center"/>
            <w:hideMark/>
          </w:tcPr>
          <w:p w14:paraId="3A337C0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4297720"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25CBE00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控温范围</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室温</w:t>
            </w:r>
            <w:r w:rsidRPr="007A42B2">
              <w:rPr>
                <w:rFonts w:asciiTheme="minorEastAsia" w:eastAsiaTheme="minorEastAsia" w:hAnsiTheme="minorEastAsia"/>
                <w:color w:val="000000"/>
                <w:kern w:val="0"/>
                <w:sz w:val="18"/>
                <w:szCs w:val="18"/>
              </w:rPr>
              <w:t>-1200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HDR</w:t>
            </w:r>
            <w:r w:rsidRPr="007A42B2">
              <w:rPr>
                <w:rFonts w:asciiTheme="minorEastAsia" w:eastAsiaTheme="minorEastAsia" w:hAnsiTheme="minorEastAsia" w:hint="eastAsia"/>
                <w:color w:val="000000"/>
                <w:kern w:val="0"/>
                <w:sz w:val="18"/>
                <w:szCs w:val="18"/>
              </w:rPr>
              <w:t>优质电阻合金丝；外装</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冷轧钢板，表面耐药性涂装；炉体陶瓷纤维；双层壳体结构，配有风冷系统；升温速度</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推荐</w:t>
            </w:r>
            <w:r w:rsidRPr="007A42B2">
              <w:rPr>
                <w:rFonts w:asciiTheme="minorEastAsia" w:eastAsiaTheme="minorEastAsia" w:hAnsiTheme="minorEastAsia"/>
                <w:color w:val="000000"/>
                <w:kern w:val="0"/>
                <w:sz w:val="18"/>
                <w:szCs w:val="18"/>
              </w:rPr>
              <w:t>1000</w:t>
            </w:r>
            <w:r w:rsidRPr="007A42B2">
              <w:rPr>
                <w:rFonts w:asciiTheme="minorEastAsia" w:eastAsiaTheme="minorEastAsia" w:hAnsiTheme="minorEastAsia" w:hint="eastAsia"/>
                <w:color w:val="000000"/>
                <w:kern w:val="0"/>
                <w:sz w:val="18"/>
                <w:szCs w:val="18"/>
              </w:rPr>
              <w:t>度以下≤</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/min</w:t>
            </w:r>
            <w:r w:rsidRPr="007A42B2">
              <w:rPr>
                <w:rFonts w:asciiTheme="minorEastAsia" w:eastAsiaTheme="minorEastAsia" w:hAnsiTheme="minorEastAsia" w:hint="eastAsia"/>
                <w:color w:val="000000"/>
                <w:kern w:val="0"/>
                <w:sz w:val="18"/>
                <w:szCs w:val="18"/>
              </w:rPr>
              <w:t>，最快升温速度≤</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/min</w:t>
            </w:r>
            <w:r w:rsidRPr="007A42B2">
              <w:rPr>
                <w:rFonts w:asciiTheme="minorEastAsia" w:eastAsiaTheme="minorEastAsia" w:hAnsiTheme="minorEastAsia" w:hint="eastAsia"/>
                <w:color w:val="000000"/>
                <w:kern w:val="0"/>
                <w:sz w:val="18"/>
                <w:szCs w:val="18"/>
              </w:rPr>
              <w:t>；降温速度</w:t>
            </w:r>
            <w:r w:rsidRPr="007A42B2">
              <w:rPr>
                <w:rFonts w:asciiTheme="minorEastAsia" w:eastAsiaTheme="minorEastAsia" w:hAnsiTheme="minorEastAsia"/>
                <w:color w:val="000000"/>
                <w:kern w:val="0"/>
                <w:sz w:val="18"/>
                <w:szCs w:val="18"/>
              </w:rPr>
              <w:t xml:space="preserve"> 700</w:t>
            </w:r>
            <w:r w:rsidRPr="007A42B2">
              <w:rPr>
                <w:rFonts w:asciiTheme="minorEastAsia" w:eastAsiaTheme="minorEastAsia" w:hAnsiTheme="minorEastAsia" w:hint="eastAsia"/>
                <w:color w:val="000000"/>
                <w:kern w:val="0"/>
                <w:sz w:val="18"/>
                <w:szCs w:val="18"/>
              </w:rPr>
              <w:t>℃以上≤</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/min</w:t>
            </w:r>
            <w:r w:rsidRPr="007A42B2">
              <w:rPr>
                <w:rFonts w:asciiTheme="minorEastAsia" w:eastAsiaTheme="minorEastAsia" w:hAnsiTheme="minorEastAsia" w:hint="eastAsia"/>
                <w:color w:val="000000"/>
                <w:kern w:val="0"/>
                <w:sz w:val="18"/>
                <w:szCs w:val="18"/>
              </w:rPr>
              <w:t>；炉表温度</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炉体表面温度小于室温</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PID</w:t>
            </w:r>
            <w:r w:rsidRPr="007A42B2">
              <w:rPr>
                <w:rFonts w:asciiTheme="minorEastAsia" w:eastAsiaTheme="minorEastAsia" w:hAnsiTheme="minorEastAsia" w:hint="eastAsia"/>
                <w:color w:val="000000"/>
                <w:kern w:val="0"/>
                <w:sz w:val="18"/>
                <w:szCs w:val="18"/>
              </w:rPr>
              <w:t>控触摸屏仪表</w:t>
            </w:r>
            <w:r w:rsidRPr="007A42B2">
              <w:rPr>
                <w:rFonts w:asciiTheme="minorEastAsia" w:eastAsiaTheme="minorEastAsia" w:hAnsiTheme="minorEastAsia"/>
                <w:color w:val="000000"/>
                <w:kern w:val="0"/>
                <w:sz w:val="18"/>
                <w:szCs w:val="18"/>
              </w:rPr>
              <w:t>485</w:t>
            </w:r>
            <w:r w:rsidRPr="007A42B2">
              <w:rPr>
                <w:rFonts w:asciiTheme="minorEastAsia" w:eastAsiaTheme="minorEastAsia" w:hAnsiTheme="minorEastAsia" w:hint="eastAsia"/>
                <w:color w:val="000000"/>
                <w:kern w:val="0"/>
                <w:sz w:val="18"/>
                <w:szCs w:val="18"/>
              </w:rPr>
              <w:t>转换接口：</w:t>
            </w:r>
            <w:r w:rsidRPr="007A42B2">
              <w:rPr>
                <w:rFonts w:asciiTheme="minorEastAsia" w:eastAsiaTheme="minorEastAsia" w:hAnsiTheme="minorEastAsia"/>
                <w:color w:val="000000"/>
                <w:kern w:val="0"/>
                <w:sz w:val="18"/>
                <w:szCs w:val="18"/>
              </w:rPr>
              <w:t xml:space="preserve"> PID</w:t>
            </w:r>
            <w:r w:rsidRPr="007A42B2">
              <w:rPr>
                <w:rFonts w:asciiTheme="minorEastAsia" w:eastAsiaTheme="minorEastAsia" w:hAnsiTheme="minorEastAsia" w:hint="eastAsia"/>
                <w:color w:val="000000"/>
                <w:kern w:val="0"/>
                <w:sz w:val="18"/>
                <w:szCs w:val="18"/>
              </w:rPr>
              <w:t>控制</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定制运行</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程序运行，</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hint="eastAsia"/>
                <w:color w:val="000000"/>
                <w:kern w:val="0"/>
                <w:sz w:val="18"/>
                <w:szCs w:val="18"/>
              </w:rPr>
              <w:t>段编程，可实现与计算机连接；偏差修正、停电补偿、锁键功能、定时器、开门断电、</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超温报警、漏电保护、过温保护；真空系统：配高真空系统，可达</w:t>
            </w:r>
            <w:r w:rsidRPr="007A42B2">
              <w:rPr>
                <w:rFonts w:asciiTheme="minorEastAsia" w:eastAsiaTheme="minorEastAsia" w:hAnsiTheme="minorEastAsia"/>
                <w:color w:val="000000"/>
                <w:kern w:val="0"/>
                <w:sz w:val="18"/>
                <w:szCs w:val="18"/>
              </w:rPr>
              <w:t>1.33*10</w:t>
            </w:r>
            <w:r w:rsidRPr="007A42B2">
              <w:rPr>
                <w:rFonts w:asciiTheme="minorEastAsia" w:eastAsiaTheme="minorEastAsia" w:hAnsiTheme="minorEastAsia" w:hint="eastAsia"/>
                <w:color w:val="000000"/>
                <w:kern w:val="0"/>
                <w:sz w:val="18"/>
                <w:szCs w:val="18"/>
              </w:rPr>
              <w:t>的</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次方</w:t>
            </w:r>
            <w:r w:rsidRPr="007A42B2">
              <w:rPr>
                <w:rFonts w:asciiTheme="minorEastAsia" w:eastAsiaTheme="minorEastAsia" w:hAnsiTheme="minorEastAsia"/>
                <w:color w:val="000000"/>
                <w:kern w:val="0"/>
                <w:sz w:val="18"/>
                <w:szCs w:val="18"/>
              </w:rPr>
              <w:t>pa</w:t>
            </w:r>
            <w:r w:rsidRPr="007A42B2">
              <w:rPr>
                <w:rFonts w:asciiTheme="minorEastAsia" w:eastAsiaTheme="minorEastAsia" w:hAnsiTheme="minorEastAsia" w:hint="eastAsia"/>
                <w:color w:val="000000"/>
                <w:kern w:val="0"/>
                <w:sz w:val="18"/>
                <w:szCs w:val="18"/>
              </w:rPr>
              <w:lastRenderedPageBreak/>
              <w:t>（空炉状态）；隔热管堵：</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只，氧化铝材料</w:t>
            </w:r>
            <w:r w:rsidRPr="007A42B2">
              <w:rPr>
                <w:rFonts w:asciiTheme="minorEastAsia" w:eastAsiaTheme="minorEastAsia" w:hAnsiTheme="minorEastAsia" w:hint="eastAsia"/>
                <w:color w:val="000000"/>
                <w:kern w:val="0"/>
                <w:sz w:val="18"/>
                <w:szCs w:val="18"/>
              </w:rPr>
              <w:br/>
              <w:t>炉管：石英管；配件：高温手套卡斯顿一双、炉勾一把、气管一根、移动炉架不锈钢；</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上部排气口内径</w:t>
            </w:r>
            <w:r w:rsidRPr="007A42B2">
              <w:rPr>
                <w:rFonts w:asciiTheme="minorEastAsia" w:eastAsiaTheme="minorEastAsia" w:hAnsiTheme="minorEastAsia"/>
                <w:color w:val="000000"/>
                <w:kern w:val="0"/>
                <w:sz w:val="18"/>
                <w:szCs w:val="18"/>
              </w:rPr>
              <w:t>20mm</w:t>
            </w:r>
          </w:p>
        </w:tc>
      </w:tr>
      <w:tr w:rsidR="00BD266E" w:rsidRPr="007A42B2" w14:paraId="18D8F47B" w14:textId="77777777" w:rsidTr="00BD266E">
        <w:trPr>
          <w:trHeight w:val="28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DC229F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46</w:t>
            </w:r>
          </w:p>
        </w:tc>
        <w:tc>
          <w:tcPr>
            <w:tcW w:w="987" w:type="pct"/>
            <w:tcBorders>
              <w:top w:val="nil"/>
              <w:left w:val="nil"/>
              <w:bottom w:val="single" w:sz="4" w:space="0" w:color="auto"/>
              <w:right w:val="single" w:sz="4" w:space="0" w:color="auto"/>
            </w:tcBorders>
            <w:shd w:val="clear" w:color="auto" w:fill="auto"/>
            <w:vAlign w:val="center"/>
            <w:hideMark/>
          </w:tcPr>
          <w:p w14:paraId="5CD0B4B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行星搅拌机</w:t>
            </w:r>
          </w:p>
        </w:tc>
        <w:tc>
          <w:tcPr>
            <w:tcW w:w="380" w:type="pct"/>
            <w:tcBorders>
              <w:top w:val="nil"/>
              <w:left w:val="nil"/>
              <w:bottom w:val="single" w:sz="4" w:space="0" w:color="auto"/>
              <w:right w:val="single" w:sz="4" w:space="0" w:color="auto"/>
            </w:tcBorders>
            <w:shd w:val="clear" w:color="auto" w:fill="auto"/>
            <w:vAlign w:val="center"/>
            <w:hideMark/>
          </w:tcPr>
          <w:p w14:paraId="296E95B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127322F1"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661042A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）搅拌叶工作时，自转的同时沿锅周边公转的同时自转，自转方向为顺时针，公转方向为逆时针。</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）搅拌叶自转和公转各设低速、高速两档转速。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）搅拌叶在搅拌锅内的运动轨迹同。</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）搅拌叶宽度≈</w:t>
            </w:r>
            <w:r w:rsidRPr="007A42B2">
              <w:rPr>
                <w:rFonts w:asciiTheme="minorEastAsia" w:eastAsiaTheme="minorEastAsia" w:hAnsiTheme="minorEastAsia"/>
                <w:color w:val="000000"/>
                <w:kern w:val="0"/>
                <w:sz w:val="18"/>
                <w:szCs w:val="18"/>
              </w:rPr>
              <w:t>135mm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）搅拌叶与搅拌叶轴联接为</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偏心锁紧装置紧固。</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）搅拌锅容积</w:t>
            </w:r>
            <w:r w:rsidRPr="007A42B2">
              <w:rPr>
                <w:rFonts w:asciiTheme="minorEastAsia" w:eastAsiaTheme="minorEastAsia" w:hAnsiTheme="minorEastAsia"/>
                <w:color w:val="000000"/>
                <w:kern w:val="0"/>
                <w:sz w:val="18"/>
                <w:szCs w:val="18"/>
              </w:rPr>
              <w:t>5L</w:t>
            </w:r>
            <w:r w:rsidRPr="007A42B2">
              <w:rPr>
                <w:rFonts w:asciiTheme="minorEastAsia" w:eastAsiaTheme="minorEastAsia" w:hAnsiTheme="minorEastAsia" w:hint="eastAsia"/>
                <w:color w:val="000000"/>
                <w:kern w:val="0"/>
                <w:sz w:val="18"/>
                <w:szCs w:val="18"/>
              </w:rPr>
              <w:t>，壁厚</w:t>
            </w:r>
            <w:r w:rsidRPr="007A42B2">
              <w:rPr>
                <w:rFonts w:asciiTheme="minorEastAsia" w:eastAsiaTheme="minorEastAsia" w:hAnsiTheme="minorEastAsia"/>
                <w:color w:val="000000"/>
                <w:kern w:val="0"/>
                <w:sz w:val="18"/>
                <w:szCs w:val="18"/>
              </w:rPr>
              <w:t>1.5mm</w:t>
            </w:r>
            <w:r w:rsidRPr="007A42B2">
              <w:rPr>
                <w:rFonts w:asciiTheme="minorEastAsia" w:eastAsiaTheme="minorEastAsia" w:hAnsiTheme="minorEastAsia" w:hint="eastAsia"/>
                <w:color w:val="000000"/>
                <w:kern w:val="0"/>
                <w:sz w:val="18"/>
                <w:szCs w:val="18"/>
              </w:rPr>
              <w:t>，内径</w:t>
            </w:r>
            <w:r w:rsidRPr="007A42B2">
              <w:rPr>
                <w:rFonts w:asciiTheme="minorEastAsia" w:eastAsiaTheme="minorEastAsia" w:hAnsiTheme="minorEastAsia"/>
                <w:color w:val="000000"/>
                <w:kern w:val="0"/>
                <w:sz w:val="18"/>
                <w:szCs w:val="18"/>
              </w:rPr>
              <w:t>200±2mm</w:t>
            </w:r>
            <w:r w:rsidRPr="007A42B2">
              <w:rPr>
                <w:rFonts w:asciiTheme="minorEastAsia" w:eastAsiaTheme="minorEastAsia" w:hAnsiTheme="minorEastAsia" w:hint="eastAsia"/>
                <w:color w:val="000000"/>
                <w:kern w:val="0"/>
                <w:sz w:val="18"/>
                <w:szCs w:val="18"/>
              </w:rPr>
              <w:t>，深度</w:t>
            </w:r>
            <w:r w:rsidRPr="007A42B2">
              <w:rPr>
                <w:rFonts w:asciiTheme="minorEastAsia" w:eastAsiaTheme="minorEastAsia" w:hAnsiTheme="minorEastAsia"/>
                <w:color w:val="000000"/>
                <w:kern w:val="0"/>
                <w:sz w:val="18"/>
                <w:szCs w:val="18"/>
              </w:rPr>
              <w:t>:180±2mm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）搅拌叶与搅拌锅之间的工作间隙为</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士</w:t>
            </w:r>
            <w:r w:rsidRPr="007A42B2">
              <w:rPr>
                <w:rFonts w:asciiTheme="minorEastAsia" w:eastAsiaTheme="minorEastAsia" w:hAnsiTheme="minorEastAsia"/>
                <w:color w:val="000000"/>
                <w:kern w:val="0"/>
                <w:sz w:val="18"/>
                <w:szCs w:val="18"/>
              </w:rPr>
              <w:t>1mm</w:t>
            </w:r>
            <w:r w:rsidRPr="007A42B2">
              <w:rPr>
                <w:rFonts w:asciiTheme="minorEastAsia" w:eastAsiaTheme="minorEastAsia" w:hAnsiTheme="minorEastAsia" w:hint="eastAsia"/>
                <w:color w:val="000000"/>
                <w:kern w:val="0"/>
                <w:sz w:val="18"/>
                <w:szCs w:val="18"/>
              </w:rPr>
              <w:t>。</w:t>
            </w:r>
          </w:p>
        </w:tc>
      </w:tr>
      <w:tr w:rsidR="00BD266E" w:rsidRPr="007A42B2" w14:paraId="0B417E25" w14:textId="77777777" w:rsidTr="00BD266E">
        <w:trPr>
          <w:trHeight w:val="8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627CBE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47</w:t>
            </w:r>
          </w:p>
        </w:tc>
        <w:tc>
          <w:tcPr>
            <w:tcW w:w="987" w:type="pct"/>
            <w:tcBorders>
              <w:top w:val="nil"/>
              <w:left w:val="nil"/>
              <w:bottom w:val="single" w:sz="4" w:space="0" w:color="auto"/>
              <w:right w:val="single" w:sz="4" w:space="0" w:color="auto"/>
            </w:tcBorders>
            <w:shd w:val="clear" w:color="auto" w:fill="auto"/>
            <w:vAlign w:val="center"/>
            <w:hideMark/>
          </w:tcPr>
          <w:p w14:paraId="4FC73A9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离子交换软化与除盐实验装置</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柱</w:t>
            </w:r>
            <w:r w:rsidRPr="007A42B2">
              <w:rPr>
                <w:rFonts w:asciiTheme="minorEastAsia" w:eastAsiaTheme="minorEastAsia" w:hAnsiTheme="minorEastAsia"/>
                <w:color w:val="000000"/>
                <w:kern w:val="0"/>
                <w:sz w:val="18"/>
                <w:szCs w:val="18"/>
              </w:rPr>
              <w:t>)</w:t>
            </w:r>
          </w:p>
        </w:tc>
        <w:tc>
          <w:tcPr>
            <w:tcW w:w="380" w:type="pct"/>
            <w:tcBorders>
              <w:top w:val="nil"/>
              <w:left w:val="nil"/>
              <w:bottom w:val="single" w:sz="4" w:space="0" w:color="auto"/>
              <w:right w:val="single" w:sz="4" w:space="0" w:color="auto"/>
            </w:tcBorders>
            <w:shd w:val="clear" w:color="auto" w:fill="auto"/>
            <w:vAlign w:val="center"/>
            <w:hideMark/>
          </w:tcPr>
          <w:p w14:paraId="55834203"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27885C9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3554A4C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）滤速：</w:t>
            </w:r>
            <w:r w:rsidRPr="007A42B2">
              <w:rPr>
                <w:rFonts w:asciiTheme="minorEastAsia" w:eastAsiaTheme="minorEastAsia" w:hAnsiTheme="minorEastAsia"/>
                <w:color w:val="000000"/>
                <w:kern w:val="0"/>
                <w:sz w:val="18"/>
                <w:szCs w:val="18"/>
              </w:rPr>
              <w:t>10~20m/h</w:t>
            </w:r>
            <w:r w:rsidRPr="007A42B2">
              <w:rPr>
                <w:rFonts w:asciiTheme="minorEastAsia" w:eastAsiaTheme="minorEastAsia" w:hAnsiTheme="minorEastAsia" w:hint="eastAsia"/>
                <w:color w:val="000000"/>
                <w:kern w:val="0"/>
                <w:sz w:val="18"/>
                <w:szCs w:val="18"/>
              </w:rPr>
              <w:t>，处理水量：</w:t>
            </w:r>
            <w:r w:rsidRPr="007A42B2">
              <w:rPr>
                <w:rFonts w:asciiTheme="minorEastAsia" w:eastAsiaTheme="minorEastAsia" w:hAnsiTheme="minorEastAsia"/>
                <w:color w:val="000000"/>
                <w:kern w:val="0"/>
                <w:sz w:val="18"/>
                <w:szCs w:val="18"/>
              </w:rPr>
              <w:t>20~40L/h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）运行周期含反洗、再生、置换、正洗、制水</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个步骤。</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）安全保护：具有接地保护、漏电保护、过流保护。</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）线槽：用于电源线和控制线安装，绝缘、防弧、阻燃自熄，尺寸</w:t>
            </w:r>
            <w:r w:rsidRPr="007A42B2">
              <w:rPr>
                <w:rFonts w:asciiTheme="minorEastAsia" w:eastAsiaTheme="minorEastAsia" w:hAnsiTheme="minorEastAsia"/>
                <w:color w:val="000000"/>
                <w:kern w:val="0"/>
                <w:sz w:val="18"/>
                <w:szCs w:val="18"/>
              </w:rPr>
              <w:t>30*30mm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）池体及配件标识牌（拉丝银板），管路性质和水流箭头标识，便于学生了解设备。</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hint="eastAsia"/>
                <w:color w:val="000000"/>
                <w:kern w:val="0"/>
                <w:sz w:val="18"/>
                <w:szCs w:val="18"/>
              </w:rPr>
              <w:t>不锈钢台面、不锈钢框架实验台（</w:t>
            </w:r>
            <w:r w:rsidRPr="007A42B2">
              <w:rPr>
                <w:rFonts w:asciiTheme="minorEastAsia" w:eastAsiaTheme="minorEastAsia" w:hAnsiTheme="minorEastAsia"/>
                <w:color w:val="000000"/>
                <w:kern w:val="0"/>
                <w:sz w:val="18"/>
                <w:szCs w:val="18"/>
              </w:rPr>
              <w:t>30*30mm</w:t>
            </w:r>
            <w:r w:rsidRPr="007A42B2">
              <w:rPr>
                <w:rFonts w:asciiTheme="minorEastAsia" w:eastAsiaTheme="minorEastAsia" w:hAnsiTheme="minorEastAsia" w:hint="eastAsia"/>
                <w:color w:val="000000"/>
                <w:kern w:val="0"/>
                <w:sz w:val="18"/>
                <w:szCs w:val="18"/>
              </w:rPr>
              <w:t>不锈钢方管、配脚轮均为万向轮带禁锢脚）。</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）装置总尺寸：</w:t>
            </w:r>
            <w:r w:rsidRPr="007A42B2">
              <w:rPr>
                <w:rFonts w:asciiTheme="minorEastAsia" w:eastAsiaTheme="minorEastAsia" w:hAnsiTheme="minorEastAsia"/>
                <w:color w:val="000000"/>
                <w:kern w:val="0"/>
                <w:sz w:val="18"/>
                <w:szCs w:val="18"/>
              </w:rPr>
              <w:t>900×700×1460mm</w:t>
            </w:r>
            <w:r w:rsidRPr="007A42B2">
              <w:rPr>
                <w:rFonts w:asciiTheme="minorEastAsia" w:eastAsiaTheme="minorEastAsia" w:hAnsiTheme="minorEastAsia" w:hint="eastAsia"/>
                <w:color w:val="000000"/>
                <w:kern w:val="0"/>
                <w:sz w:val="18"/>
                <w:szCs w:val="18"/>
              </w:rPr>
              <w:t>。</w:t>
            </w:r>
          </w:p>
        </w:tc>
      </w:tr>
      <w:tr w:rsidR="00BD266E" w:rsidRPr="007A42B2" w14:paraId="1DA21C48" w14:textId="77777777" w:rsidTr="00BD266E">
        <w:trPr>
          <w:trHeight w:val="8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A9118D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48</w:t>
            </w:r>
          </w:p>
        </w:tc>
        <w:tc>
          <w:tcPr>
            <w:tcW w:w="987" w:type="pct"/>
            <w:tcBorders>
              <w:top w:val="nil"/>
              <w:left w:val="nil"/>
              <w:bottom w:val="single" w:sz="4" w:space="0" w:color="auto"/>
              <w:right w:val="single" w:sz="4" w:space="0" w:color="auto"/>
            </w:tcBorders>
            <w:shd w:val="clear" w:color="auto" w:fill="auto"/>
            <w:vAlign w:val="center"/>
            <w:hideMark/>
          </w:tcPr>
          <w:p w14:paraId="5B731AA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污泥比阻测定实验装置（四组）</w:t>
            </w:r>
          </w:p>
        </w:tc>
        <w:tc>
          <w:tcPr>
            <w:tcW w:w="380" w:type="pct"/>
            <w:tcBorders>
              <w:top w:val="nil"/>
              <w:left w:val="nil"/>
              <w:bottom w:val="single" w:sz="4" w:space="0" w:color="auto"/>
              <w:right w:val="single" w:sz="4" w:space="0" w:color="auto"/>
            </w:tcBorders>
            <w:shd w:val="clear" w:color="auto" w:fill="auto"/>
            <w:vAlign w:val="center"/>
            <w:hideMark/>
          </w:tcPr>
          <w:p w14:paraId="35D6422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77B3A7B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42359BA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）缓冲罐</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套：透明有机玻璃管、壁厚</w:t>
            </w:r>
            <w:r w:rsidRPr="007A42B2">
              <w:rPr>
                <w:rFonts w:asciiTheme="minorEastAsia" w:eastAsiaTheme="minorEastAsia" w:hAnsiTheme="minorEastAsia"/>
                <w:color w:val="000000"/>
                <w:kern w:val="0"/>
                <w:sz w:val="18"/>
                <w:szCs w:val="18"/>
              </w:rPr>
              <w:t>5mm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φ150*200mm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）计量筒</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套：透明有机玻璃管、壁厚</w:t>
            </w:r>
            <w:r w:rsidRPr="007A42B2">
              <w:rPr>
                <w:rFonts w:asciiTheme="minorEastAsia" w:eastAsiaTheme="minorEastAsia" w:hAnsiTheme="minorEastAsia"/>
                <w:color w:val="000000"/>
                <w:kern w:val="0"/>
                <w:sz w:val="18"/>
                <w:szCs w:val="18"/>
              </w:rPr>
              <w:t>5mm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φ50*350mm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）布氏漏斗</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只：陶瓷、</w:t>
            </w:r>
            <w:r w:rsidRPr="007A42B2">
              <w:rPr>
                <w:rFonts w:asciiTheme="minorEastAsia" w:eastAsiaTheme="minorEastAsia" w:hAnsiTheme="minorEastAsia"/>
                <w:color w:val="000000"/>
                <w:kern w:val="0"/>
                <w:sz w:val="18"/>
                <w:szCs w:val="18"/>
              </w:rPr>
              <w:t>Ø100mm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）透明标高尺</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条：</w:t>
            </w:r>
            <w:r w:rsidRPr="007A42B2">
              <w:rPr>
                <w:rFonts w:asciiTheme="minorEastAsia" w:eastAsiaTheme="minorEastAsia" w:hAnsiTheme="minorEastAsia"/>
                <w:color w:val="000000"/>
                <w:kern w:val="0"/>
                <w:sz w:val="18"/>
                <w:szCs w:val="18"/>
              </w:rPr>
              <w:t>0~350mm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）循环水式多用循环真空泵</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台：电压</w:t>
            </w:r>
            <w:r w:rsidRPr="007A42B2">
              <w:rPr>
                <w:rFonts w:asciiTheme="minorEastAsia" w:eastAsiaTheme="minorEastAsia" w:hAnsiTheme="minorEastAsia"/>
                <w:color w:val="000000"/>
                <w:kern w:val="0"/>
                <w:sz w:val="18"/>
                <w:szCs w:val="18"/>
              </w:rPr>
              <w:t>220V</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180W</w:t>
            </w:r>
            <w:r w:rsidRPr="007A42B2">
              <w:rPr>
                <w:rFonts w:asciiTheme="minorEastAsia" w:eastAsiaTheme="minorEastAsia" w:hAnsiTheme="minorEastAsia" w:hint="eastAsia"/>
                <w:color w:val="000000"/>
                <w:kern w:val="0"/>
                <w:sz w:val="18"/>
                <w:szCs w:val="18"/>
              </w:rPr>
              <w:t>，双表双抽头，单头抽气量</w:t>
            </w:r>
            <w:r w:rsidRPr="007A42B2">
              <w:rPr>
                <w:rFonts w:asciiTheme="minorEastAsia" w:eastAsiaTheme="minorEastAsia" w:hAnsiTheme="minorEastAsia"/>
                <w:color w:val="000000"/>
                <w:kern w:val="0"/>
                <w:sz w:val="18"/>
                <w:szCs w:val="18"/>
              </w:rPr>
              <w:t>10L/min</w:t>
            </w:r>
            <w:r w:rsidRPr="007A42B2">
              <w:rPr>
                <w:rFonts w:asciiTheme="minorEastAsia" w:eastAsiaTheme="minorEastAsia" w:hAnsiTheme="minorEastAsia" w:hint="eastAsia"/>
                <w:color w:val="000000"/>
                <w:kern w:val="0"/>
                <w:sz w:val="18"/>
                <w:szCs w:val="18"/>
              </w:rPr>
              <w:t>，最大真空度</w:t>
            </w:r>
            <w:r w:rsidRPr="007A42B2">
              <w:rPr>
                <w:rFonts w:asciiTheme="minorEastAsia" w:eastAsiaTheme="minorEastAsia" w:hAnsiTheme="minorEastAsia"/>
                <w:color w:val="000000"/>
                <w:kern w:val="0"/>
                <w:sz w:val="18"/>
                <w:szCs w:val="18"/>
              </w:rPr>
              <w:t>0.0974Mpa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）真空压力表</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只：双普力</w:t>
            </w:r>
            <w:r w:rsidRPr="007A42B2">
              <w:rPr>
                <w:rFonts w:asciiTheme="minorEastAsia" w:eastAsiaTheme="minorEastAsia" w:hAnsiTheme="minorEastAsia"/>
                <w:color w:val="000000"/>
                <w:kern w:val="0"/>
                <w:sz w:val="18"/>
                <w:szCs w:val="18"/>
              </w:rPr>
              <w:t>-0.1~0MPa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）透明管</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批、气动快接头、气动弯头、铜阀</w:t>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个；管道、弯头：</w:t>
            </w:r>
            <w:r w:rsidRPr="007A42B2">
              <w:rPr>
                <w:rFonts w:asciiTheme="minorEastAsia" w:eastAsiaTheme="minorEastAsia" w:hAnsiTheme="minorEastAsia"/>
                <w:color w:val="000000"/>
                <w:kern w:val="0"/>
                <w:sz w:val="18"/>
                <w:szCs w:val="18"/>
              </w:rPr>
              <w:t>UPVC</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）电源控制系统：双面亚光密纹喷塑电控箱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只，控制箱面板采用深蓝色楷体；正泰电器：带灯自锁按钮开关等组成。</w:t>
            </w:r>
          </w:p>
        </w:tc>
      </w:tr>
      <w:tr w:rsidR="00BD266E" w:rsidRPr="007A42B2" w14:paraId="28F18D72" w14:textId="77777777" w:rsidTr="00BD266E">
        <w:trPr>
          <w:trHeight w:val="8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F23C73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49</w:t>
            </w:r>
          </w:p>
        </w:tc>
        <w:tc>
          <w:tcPr>
            <w:tcW w:w="987" w:type="pct"/>
            <w:tcBorders>
              <w:top w:val="nil"/>
              <w:left w:val="nil"/>
              <w:bottom w:val="single" w:sz="4" w:space="0" w:color="auto"/>
              <w:right w:val="single" w:sz="4" w:space="0" w:color="auto"/>
            </w:tcBorders>
            <w:shd w:val="clear" w:color="auto" w:fill="auto"/>
            <w:vAlign w:val="center"/>
            <w:hideMark/>
          </w:tcPr>
          <w:p w14:paraId="4A9EEA7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平流式加压溶气气浮实验装置</w:t>
            </w:r>
          </w:p>
        </w:tc>
        <w:tc>
          <w:tcPr>
            <w:tcW w:w="380" w:type="pct"/>
            <w:tcBorders>
              <w:top w:val="nil"/>
              <w:left w:val="nil"/>
              <w:bottom w:val="single" w:sz="4" w:space="0" w:color="auto"/>
              <w:right w:val="single" w:sz="4" w:space="0" w:color="auto"/>
            </w:tcBorders>
            <w:shd w:val="clear" w:color="auto" w:fill="auto"/>
            <w:vAlign w:val="center"/>
            <w:hideMark/>
          </w:tcPr>
          <w:p w14:paraId="5DAEBBB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1364B29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1924843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）处理水量</w:t>
            </w:r>
            <w:r w:rsidRPr="007A42B2">
              <w:rPr>
                <w:rFonts w:asciiTheme="minorEastAsia" w:eastAsiaTheme="minorEastAsia" w:hAnsiTheme="minorEastAsia"/>
                <w:color w:val="000000"/>
                <w:kern w:val="0"/>
                <w:sz w:val="18"/>
                <w:szCs w:val="18"/>
              </w:rPr>
              <w:t>50L/h</w:t>
            </w:r>
            <w:r w:rsidRPr="007A42B2">
              <w:rPr>
                <w:rFonts w:asciiTheme="minorEastAsia" w:eastAsiaTheme="minorEastAsia" w:hAnsiTheme="minorEastAsia" w:hint="eastAsia"/>
                <w:color w:val="000000"/>
                <w:kern w:val="0"/>
                <w:sz w:val="18"/>
                <w:szCs w:val="18"/>
              </w:rPr>
              <w:t>、水力停留时间</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）处理效率：悬浮物去除率达</w:t>
            </w:r>
            <w:r w:rsidRPr="007A42B2">
              <w:rPr>
                <w:rFonts w:asciiTheme="minorEastAsia" w:eastAsiaTheme="minorEastAsia" w:hAnsiTheme="minorEastAsia"/>
                <w:color w:val="000000"/>
                <w:kern w:val="0"/>
                <w:sz w:val="18"/>
                <w:szCs w:val="18"/>
              </w:rPr>
              <w:t>95%</w:t>
            </w:r>
            <w:r w:rsidRPr="007A42B2">
              <w:rPr>
                <w:rFonts w:asciiTheme="minorEastAsia" w:eastAsiaTheme="minorEastAsia" w:hAnsiTheme="minorEastAsia" w:hint="eastAsia"/>
                <w:color w:val="000000"/>
                <w:kern w:val="0"/>
                <w:sz w:val="18"/>
                <w:szCs w:val="18"/>
              </w:rPr>
              <w:t>以上。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）溶气系统：气泡颗粒大小直径为</w:t>
            </w:r>
            <w:r w:rsidRPr="007A42B2">
              <w:rPr>
                <w:rFonts w:asciiTheme="minorEastAsia" w:eastAsiaTheme="minorEastAsia" w:hAnsiTheme="minorEastAsia"/>
                <w:color w:val="000000"/>
                <w:kern w:val="0"/>
                <w:sz w:val="18"/>
                <w:szCs w:val="18"/>
              </w:rPr>
              <w:t xml:space="preserve">20-30μm </w:t>
            </w:r>
            <w:r w:rsidRPr="007A42B2">
              <w:rPr>
                <w:rFonts w:asciiTheme="minorEastAsia" w:eastAsiaTheme="minorEastAsia" w:hAnsiTheme="minorEastAsia" w:hint="eastAsia"/>
                <w:color w:val="000000"/>
                <w:kern w:val="0"/>
                <w:sz w:val="18"/>
                <w:szCs w:val="18"/>
              </w:rPr>
              <w:t>，含气体积比≥</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，释气量与饱和值比＞</w:t>
            </w:r>
            <w:r w:rsidRPr="007A42B2">
              <w:rPr>
                <w:rFonts w:asciiTheme="minorEastAsia" w:eastAsiaTheme="minorEastAsia" w:hAnsiTheme="minorEastAsia"/>
                <w:color w:val="000000"/>
                <w:kern w:val="0"/>
                <w:sz w:val="18"/>
                <w:szCs w:val="18"/>
              </w:rPr>
              <w:t>0.9</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）工作电源：</w:t>
            </w:r>
            <w:r w:rsidRPr="007A42B2">
              <w:rPr>
                <w:rFonts w:asciiTheme="minorEastAsia" w:eastAsiaTheme="minorEastAsia" w:hAnsiTheme="minorEastAsia"/>
                <w:color w:val="000000"/>
                <w:kern w:val="0"/>
                <w:sz w:val="18"/>
                <w:szCs w:val="18"/>
              </w:rPr>
              <w:t>AC220V±10%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50Hz</w:t>
            </w:r>
            <w:r w:rsidRPr="007A42B2">
              <w:rPr>
                <w:rFonts w:asciiTheme="minorEastAsia" w:eastAsiaTheme="minorEastAsia" w:hAnsiTheme="minorEastAsia" w:hint="eastAsia"/>
                <w:color w:val="000000"/>
                <w:kern w:val="0"/>
                <w:sz w:val="18"/>
                <w:szCs w:val="18"/>
              </w:rPr>
              <w:t>，单相三线制，功率</w:t>
            </w:r>
            <w:r w:rsidRPr="007A42B2">
              <w:rPr>
                <w:rFonts w:asciiTheme="minorEastAsia" w:eastAsiaTheme="minorEastAsia" w:hAnsiTheme="minorEastAsia"/>
                <w:color w:val="000000"/>
                <w:kern w:val="0"/>
                <w:sz w:val="18"/>
                <w:szCs w:val="18"/>
              </w:rPr>
              <w:t>900W</w:t>
            </w:r>
            <w:r w:rsidRPr="007A42B2">
              <w:rPr>
                <w:rFonts w:asciiTheme="minorEastAsia" w:eastAsiaTheme="minorEastAsia" w:hAnsiTheme="minorEastAsia" w:hint="eastAsia"/>
                <w:color w:val="000000"/>
                <w:kern w:val="0"/>
                <w:sz w:val="18"/>
                <w:szCs w:val="18"/>
              </w:rPr>
              <w:t>，安全保护：具有接地保护、漏电保护、过流保护。</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）电源线路及控制线的安装：须使用环保阻燃电气配线槽，规范整理符合国家标准，具有绝缘、防弧、阻燃自熄等特点，布线整齐，安装可靠，便于查找、维修和调换线路。</w:t>
            </w:r>
          </w:p>
        </w:tc>
      </w:tr>
      <w:tr w:rsidR="00BD266E" w:rsidRPr="007A42B2" w14:paraId="634A8899" w14:textId="77777777" w:rsidTr="00BD266E">
        <w:trPr>
          <w:trHeight w:val="578"/>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5CC293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50</w:t>
            </w:r>
          </w:p>
        </w:tc>
        <w:tc>
          <w:tcPr>
            <w:tcW w:w="987" w:type="pct"/>
            <w:tcBorders>
              <w:top w:val="nil"/>
              <w:left w:val="nil"/>
              <w:bottom w:val="single" w:sz="4" w:space="0" w:color="auto"/>
              <w:right w:val="single" w:sz="4" w:space="0" w:color="auto"/>
            </w:tcBorders>
            <w:shd w:val="clear" w:color="auto" w:fill="auto"/>
            <w:vAlign w:val="center"/>
            <w:hideMark/>
          </w:tcPr>
          <w:p w14:paraId="1456759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过滤与反冲洗实验装置</w:t>
            </w:r>
          </w:p>
        </w:tc>
        <w:tc>
          <w:tcPr>
            <w:tcW w:w="380" w:type="pct"/>
            <w:tcBorders>
              <w:top w:val="nil"/>
              <w:left w:val="nil"/>
              <w:bottom w:val="single" w:sz="4" w:space="0" w:color="auto"/>
              <w:right w:val="single" w:sz="4" w:space="0" w:color="auto"/>
            </w:tcBorders>
            <w:shd w:val="clear" w:color="auto" w:fill="auto"/>
            <w:vAlign w:val="center"/>
            <w:hideMark/>
          </w:tcPr>
          <w:p w14:paraId="670FDF8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6FE428F"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auto"/>
            </w:tcBorders>
            <w:shd w:val="clear" w:color="auto" w:fill="auto"/>
            <w:vAlign w:val="center"/>
            <w:hideMark/>
          </w:tcPr>
          <w:p w14:paraId="434C5AF7"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）过滤柱</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套：透明有机玻璃材质、壁厚</w:t>
            </w:r>
            <w:r w:rsidRPr="007A42B2">
              <w:rPr>
                <w:rFonts w:asciiTheme="minorEastAsia" w:eastAsiaTheme="minorEastAsia" w:hAnsiTheme="minorEastAsia"/>
                <w:color w:val="000000"/>
                <w:kern w:val="0"/>
                <w:sz w:val="18"/>
                <w:szCs w:val="18"/>
              </w:rPr>
              <w:t>5mm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Φ150×2000mm</w:t>
            </w:r>
            <w:r w:rsidRPr="007A42B2">
              <w:rPr>
                <w:rFonts w:asciiTheme="minorEastAsia" w:eastAsiaTheme="minorEastAsia" w:hAnsiTheme="minorEastAsia" w:hint="eastAsia"/>
                <w:color w:val="000000"/>
                <w:kern w:val="0"/>
                <w:sz w:val="18"/>
                <w:szCs w:val="18"/>
              </w:rPr>
              <w:t>，取样和测压阀</w:t>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套。</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）测压板</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块：高</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宽</w:t>
            </w:r>
            <w:r w:rsidRPr="007A42B2">
              <w:rPr>
                <w:rFonts w:asciiTheme="minorEastAsia" w:eastAsiaTheme="minorEastAsia" w:hAnsiTheme="minorEastAsia"/>
                <w:color w:val="000000"/>
                <w:kern w:val="0"/>
                <w:sz w:val="18"/>
                <w:szCs w:val="18"/>
              </w:rPr>
              <w:t>=2100mm×520mm</w:t>
            </w:r>
            <w:r w:rsidRPr="007A42B2">
              <w:rPr>
                <w:rFonts w:asciiTheme="minorEastAsia" w:eastAsiaTheme="minorEastAsia" w:hAnsiTheme="minorEastAsia" w:hint="eastAsia"/>
                <w:color w:val="000000"/>
                <w:kern w:val="0"/>
                <w:sz w:val="18"/>
                <w:szCs w:val="18"/>
              </w:rPr>
              <w:t>，测压管</w:t>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根：</w:t>
            </w:r>
            <w:r w:rsidRPr="007A42B2">
              <w:rPr>
                <w:rFonts w:asciiTheme="minorEastAsia" w:eastAsiaTheme="minorEastAsia" w:hAnsiTheme="minorEastAsia"/>
                <w:color w:val="000000"/>
                <w:kern w:val="0"/>
                <w:sz w:val="18"/>
                <w:szCs w:val="18"/>
              </w:rPr>
              <w:lastRenderedPageBreak/>
              <w:t>Ø10mm×2000mm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）离心泵</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台，额定流量</w:t>
            </w:r>
            <w:r w:rsidRPr="007A42B2">
              <w:rPr>
                <w:rFonts w:asciiTheme="minorEastAsia" w:eastAsiaTheme="minorEastAsia" w:hAnsiTheme="minorEastAsia"/>
                <w:color w:val="000000"/>
                <w:kern w:val="0"/>
                <w:sz w:val="18"/>
                <w:szCs w:val="18"/>
              </w:rPr>
              <w:t>2m3/h</w:t>
            </w:r>
            <w:r w:rsidRPr="007A42B2">
              <w:rPr>
                <w:rFonts w:asciiTheme="minorEastAsia" w:eastAsiaTheme="minorEastAsia" w:hAnsiTheme="minorEastAsia" w:hint="eastAsia"/>
                <w:color w:val="000000"/>
                <w:kern w:val="0"/>
                <w:sz w:val="18"/>
                <w:szCs w:val="18"/>
              </w:rPr>
              <w:t>、扬程</w:t>
            </w:r>
            <w:r w:rsidRPr="007A42B2">
              <w:rPr>
                <w:rFonts w:asciiTheme="minorEastAsia" w:eastAsiaTheme="minorEastAsia" w:hAnsiTheme="minorEastAsia"/>
                <w:color w:val="000000"/>
                <w:kern w:val="0"/>
                <w:sz w:val="18"/>
                <w:szCs w:val="18"/>
              </w:rPr>
              <w:t>15m</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370W</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）反冲洗出水管</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套、承托层</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套。</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）原水箱和清水箱各</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只：白色</w:t>
            </w:r>
            <w:r w:rsidRPr="007A42B2">
              <w:rPr>
                <w:rFonts w:asciiTheme="minorEastAsia" w:eastAsiaTheme="minorEastAsia" w:hAnsiTheme="minorEastAsia"/>
                <w:color w:val="000000"/>
                <w:kern w:val="0"/>
                <w:sz w:val="18"/>
                <w:szCs w:val="18"/>
              </w:rPr>
              <w:t>10mm</w:t>
            </w:r>
            <w:r w:rsidRPr="007A42B2">
              <w:rPr>
                <w:rFonts w:asciiTheme="minorEastAsia" w:eastAsiaTheme="minorEastAsia" w:hAnsiTheme="minorEastAsia" w:hint="eastAsia"/>
                <w:color w:val="000000"/>
                <w:kern w:val="0"/>
                <w:sz w:val="18"/>
                <w:szCs w:val="18"/>
              </w:rPr>
              <w:t>厚</w:t>
            </w:r>
            <w:r w:rsidRPr="007A42B2">
              <w:rPr>
                <w:rFonts w:asciiTheme="minorEastAsia" w:eastAsiaTheme="minorEastAsia" w:hAnsiTheme="minorEastAsia"/>
                <w:color w:val="000000"/>
                <w:kern w:val="0"/>
                <w:sz w:val="18"/>
                <w:szCs w:val="18"/>
              </w:rPr>
              <w:t>PP</w:t>
            </w:r>
            <w:r w:rsidRPr="007A42B2">
              <w:rPr>
                <w:rFonts w:asciiTheme="minorEastAsia" w:eastAsiaTheme="minorEastAsia" w:hAnsiTheme="minorEastAsia" w:hint="eastAsia"/>
                <w:color w:val="000000"/>
                <w:kern w:val="0"/>
                <w:sz w:val="18"/>
                <w:szCs w:val="18"/>
              </w:rPr>
              <w:t>板，水箱底板上安装有放空阀，方便将水排净。</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）搅拌装置</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套，含不锈钢搅拌桨</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个，定速电机</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台：电压</w:t>
            </w:r>
            <w:r w:rsidRPr="007A42B2">
              <w:rPr>
                <w:rFonts w:asciiTheme="minorEastAsia" w:eastAsiaTheme="minorEastAsia" w:hAnsiTheme="minorEastAsia"/>
                <w:color w:val="000000"/>
                <w:kern w:val="0"/>
                <w:sz w:val="18"/>
                <w:szCs w:val="18"/>
              </w:rPr>
              <w:t>220V</w:t>
            </w:r>
            <w:r w:rsidRPr="007A42B2">
              <w:rPr>
                <w:rFonts w:asciiTheme="minorEastAsia" w:eastAsiaTheme="minorEastAsia" w:hAnsiTheme="minorEastAsia" w:hint="eastAsia"/>
                <w:color w:val="000000"/>
                <w:kern w:val="0"/>
                <w:sz w:val="18"/>
                <w:szCs w:val="18"/>
              </w:rPr>
              <w:t>、功率</w:t>
            </w:r>
            <w:r w:rsidRPr="007A42B2">
              <w:rPr>
                <w:rFonts w:asciiTheme="minorEastAsia" w:eastAsiaTheme="minorEastAsia" w:hAnsiTheme="minorEastAsia"/>
                <w:color w:val="000000"/>
                <w:kern w:val="0"/>
                <w:sz w:val="18"/>
                <w:szCs w:val="18"/>
              </w:rPr>
              <w:t>25W</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15K</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90</w:t>
            </w:r>
            <w:r w:rsidRPr="007A42B2">
              <w:rPr>
                <w:rFonts w:asciiTheme="minorEastAsia" w:eastAsiaTheme="minorEastAsia" w:hAnsiTheme="minorEastAsia" w:hint="eastAsia"/>
                <w:color w:val="000000"/>
                <w:kern w:val="0"/>
                <w:sz w:val="18"/>
                <w:szCs w:val="18"/>
              </w:rPr>
              <w:t>转</w:t>
            </w:r>
            <w:r w:rsidRPr="007A42B2">
              <w:rPr>
                <w:rFonts w:asciiTheme="minorEastAsia" w:eastAsiaTheme="minorEastAsia" w:hAnsiTheme="minorEastAsia"/>
                <w:color w:val="000000"/>
                <w:kern w:val="0"/>
                <w:sz w:val="18"/>
                <w:szCs w:val="18"/>
              </w:rPr>
              <w:t>/min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）流量测量与调节：转子流量计，污水流量计</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只：</w:t>
            </w:r>
            <w:r w:rsidRPr="007A42B2">
              <w:rPr>
                <w:rFonts w:asciiTheme="minorEastAsia" w:eastAsiaTheme="minorEastAsia" w:hAnsiTheme="minorEastAsia"/>
                <w:color w:val="000000"/>
                <w:kern w:val="0"/>
                <w:sz w:val="18"/>
                <w:szCs w:val="18"/>
              </w:rPr>
              <w:t>16~160L/h</w:t>
            </w:r>
            <w:r w:rsidRPr="007A42B2">
              <w:rPr>
                <w:rFonts w:asciiTheme="minorEastAsia" w:eastAsiaTheme="minorEastAsia" w:hAnsiTheme="minorEastAsia" w:hint="eastAsia"/>
                <w:color w:val="000000"/>
                <w:kern w:val="0"/>
                <w:sz w:val="18"/>
                <w:szCs w:val="18"/>
              </w:rPr>
              <w:t>、反冲洗流量计</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只：量程</w:t>
            </w:r>
            <w:r w:rsidRPr="007A42B2">
              <w:rPr>
                <w:rFonts w:asciiTheme="minorEastAsia" w:eastAsiaTheme="minorEastAsia" w:hAnsiTheme="minorEastAsia"/>
                <w:color w:val="000000"/>
                <w:kern w:val="0"/>
                <w:sz w:val="18"/>
                <w:szCs w:val="18"/>
              </w:rPr>
              <w:t>150-1500L/H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）滤料：粗石英砂</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4mm H=150mm</w:t>
            </w:r>
            <w:r w:rsidRPr="007A42B2">
              <w:rPr>
                <w:rFonts w:asciiTheme="minorEastAsia" w:eastAsiaTheme="minorEastAsia" w:hAnsiTheme="minorEastAsia" w:hint="eastAsia"/>
                <w:color w:val="000000"/>
                <w:kern w:val="0"/>
                <w:sz w:val="18"/>
                <w:szCs w:val="18"/>
              </w:rPr>
              <w:t>，中石英砂</w:t>
            </w:r>
            <w:r w:rsidRPr="007A42B2">
              <w:rPr>
                <w:rFonts w:asciiTheme="minorEastAsia" w:eastAsiaTheme="minorEastAsia" w:hAnsiTheme="minorEastAsia"/>
                <w:color w:val="000000"/>
                <w:kern w:val="0"/>
                <w:sz w:val="18"/>
                <w:szCs w:val="18"/>
              </w:rPr>
              <w:t>1~2mm H=150mm</w:t>
            </w:r>
            <w:r w:rsidRPr="007A42B2">
              <w:rPr>
                <w:rFonts w:asciiTheme="minorEastAsia" w:eastAsiaTheme="minorEastAsia" w:hAnsiTheme="minorEastAsia" w:hint="eastAsia"/>
                <w:color w:val="000000"/>
                <w:kern w:val="0"/>
                <w:sz w:val="18"/>
                <w:szCs w:val="18"/>
              </w:rPr>
              <w:t>，细石英砂</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1mm,H=700mm</w:t>
            </w:r>
            <w:r w:rsidRPr="007A42B2">
              <w:rPr>
                <w:rFonts w:asciiTheme="minorEastAsia" w:eastAsiaTheme="minorEastAsia" w:hAnsiTheme="minorEastAsia" w:hint="eastAsia"/>
                <w:color w:val="000000"/>
                <w:kern w:val="0"/>
                <w:sz w:val="18"/>
                <w:szCs w:val="18"/>
              </w:rPr>
              <w:t>，粗中细三种共计</w:t>
            </w:r>
            <w:r w:rsidRPr="007A42B2">
              <w:rPr>
                <w:rFonts w:asciiTheme="minorEastAsia" w:eastAsiaTheme="minorEastAsia" w:hAnsiTheme="minorEastAsia"/>
                <w:color w:val="000000"/>
                <w:kern w:val="0"/>
                <w:sz w:val="18"/>
                <w:szCs w:val="18"/>
              </w:rPr>
              <w:t>30KG</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）大滤帽</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w:t>
            </w:r>
            <w:r w:rsidRPr="007A42B2">
              <w:rPr>
                <w:rFonts w:asciiTheme="minorEastAsia" w:eastAsiaTheme="minorEastAsia" w:hAnsiTheme="minorEastAsia"/>
                <w:color w:val="000000"/>
                <w:kern w:val="0"/>
                <w:sz w:val="18"/>
                <w:szCs w:val="18"/>
              </w:rPr>
              <w:t>Φ77mm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hint="eastAsia"/>
                <w:color w:val="000000"/>
                <w:kern w:val="0"/>
                <w:sz w:val="18"/>
                <w:szCs w:val="18"/>
              </w:rPr>
              <w:t>不锈钢台面、池体及配件标识牌（拉丝银板），管路性质和水流箭头标识，便于学生了解设备。</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）电源控制系统：双面亚光密纹喷塑电控箱</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只，控制箱面板采用深蓝色楷体；电压表；正泰电器：带灯自锁按钮开关、漏电保护空气开关等组成。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）不锈钢框架实验台（</w:t>
            </w:r>
            <w:r w:rsidRPr="007A42B2">
              <w:rPr>
                <w:rFonts w:asciiTheme="minorEastAsia" w:eastAsiaTheme="minorEastAsia" w:hAnsiTheme="minorEastAsia"/>
                <w:color w:val="000000"/>
                <w:kern w:val="0"/>
                <w:sz w:val="18"/>
                <w:szCs w:val="18"/>
              </w:rPr>
              <w:t>30*30mm</w:t>
            </w:r>
            <w:r w:rsidRPr="007A42B2">
              <w:rPr>
                <w:rFonts w:asciiTheme="minorEastAsia" w:eastAsiaTheme="minorEastAsia" w:hAnsiTheme="minorEastAsia" w:hint="eastAsia"/>
                <w:color w:val="000000"/>
                <w:kern w:val="0"/>
                <w:sz w:val="18"/>
                <w:szCs w:val="18"/>
              </w:rPr>
              <w:t>不锈钢方管、配脚轮均为万向轮带禁锢脚）等组成。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13</w:t>
            </w:r>
            <w:r w:rsidRPr="007A42B2">
              <w:rPr>
                <w:rFonts w:asciiTheme="minorEastAsia" w:eastAsiaTheme="minorEastAsia" w:hAnsiTheme="minorEastAsia" w:hint="eastAsia"/>
                <w:color w:val="000000"/>
                <w:kern w:val="0"/>
                <w:sz w:val="18"/>
                <w:szCs w:val="18"/>
              </w:rPr>
              <w:t>）处理水量：</w:t>
            </w:r>
            <w:r w:rsidRPr="007A42B2">
              <w:rPr>
                <w:rFonts w:asciiTheme="minorEastAsia" w:eastAsiaTheme="minorEastAsia" w:hAnsiTheme="minorEastAsia"/>
                <w:color w:val="000000"/>
                <w:kern w:val="0"/>
                <w:sz w:val="18"/>
                <w:szCs w:val="18"/>
              </w:rPr>
              <w:t>200L/h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14</w:t>
            </w:r>
            <w:r w:rsidRPr="007A42B2">
              <w:rPr>
                <w:rFonts w:asciiTheme="minorEastAsia" w:eastAsiaTheme="minorEastAsia" w:hAnsiTheme="minorEastAsia" w:hint="eastAsia"/>
                <w:color w:val="000000"/>
                <w:kern w:val="0"/>
                <w:sz w:val="18"/>
                <w:szCs w:val="18"/>
              </w:rPr>
              <w:t>）反冲水流量：</w:t>
            </w:r>
            <w:r w:rsidRPr="007A42B2">
              <w:rPr>
                <w:rFonts w:asciiTheme="minorEastAsia" w:eastAsiaTheme="minorEastAsia" w:hAnsiTheme="minorEastAsia"/>
                <w:color w:val="000000"/>
                <w:kern w:val="0"/>
                <w:sz w:val="18"/>
                <w:szCs w:val="18"/>
              </w:rPr>
              <w:t>0.15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1.5m3/h</w:t>
            </w:r>
            <w:r w:rsidRPr="007A42B2">
              <w:rPr>
                <w:rFonts w:asciiTheme="minorEastAsia" w:eastAsiaTheme="minorEastAsia" w:hAnsiTheme="minorEastAsia" w:hint="eastAsia"/>
                <w:color w:val="000000"/>
                <w:kern w:val="0"/>
                <w:sz w:val="18"/>
                <w:szCs w:val="18"/>
              </w:rPr>
              <w:t>。</w:t>
            </w:r>
          </w:p>
        </w:tc>
      </w:tr>
      <w:tr w:rsidR="00BD266E" w:rsidRPr="007A42B2" w14:paraId="69636CA5" w14:textId="77777777" w:rsidTr="00BD266E">
        <w:trPr>
          <w:trHeight w:val="863"/>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D6751BD"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51</w:t>
            </w:r>
          </w:p>
        </w:tc>
        <w:tc>
          <w:tcPr>
            <w:tcW w:w="987" w:type="pct"/>
            <w:tcBorders>
              <w:top w:val="nil"/>
              <w:left w:val="nil"/>
              <w:bottom w:val="single" w:sz="4" w:space="0" w:color="auto"/>
              <w:right w:val="single" w:sz="4" w:space="0" w:color="auto"/>
            </w:tcBorders>
            <w:shd w:val="clear" w:color="auto" w:fill="auto"/>
            <w:vAlign w:val="center"/>
            <w:hideMark/>
          </w:tcPr>
          <w:p w14:paraId="3FB798A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全自动在线微量气体分析系统</w:t>
            </w:r>
          </w:p>
        </w:tc>
        <w:tc>
          <w:tcPr>
            <w:tcW w:w="380" w:type="pct"/>
            <w:tcBorders>
              <w:top w:val="nil"/>
              <w:left w:val="nil"/>
              <w:bottom w:val="single" w:sz="4" w:space="0" w:color="auto"/>
              <w:right w:val="single" w:sz="4" w:space="0" w:color="auto"/>
            </w:tcBorders>
            <w:shd w:val="clear" w:color="auto" w:fill="auto"/>
            <w:vAlign w:val="center"/>
            <w:hideMark/>
          </w:tcPr>
          <w:p w14:paraId="32C9059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78" w:type="pct"/>
            <w:tcBorders>
              <w:top w:val="nil"/>
              <w:left w:val="nil"/>
              <w:bottom w:val="single" w:sz="4" w:space="0" w:color="auto"/>
              <w:right w:val="single" w:sz="4" w:space="0" w:color="auto"/>
            </w:tcBorders>
            <w:shd w:val="clear" w:color="auto" w:fill="auto"/>
            <w:noWrap/>
            <w:vAlign w:val="center"/>
            <w:hideMark/>
          </w:tcPr>
          <w:p w14:paraId="64E7C8D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2B11EAA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包含</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高气密性自动在线光催化分析系统、氙灯光源、低温恒温槽、强光光功率计、氢气发生器、高气密性双室三电极反应器、在线测温气固相光催化反应器；详细见</w:t>
            </w:r>
            <w:r w:rsidRPr="007A42B2">
              <w:rPr>
                <w:rFonts w:asciiTheme="minorEastAsia" w:eastAsiaTheme="minorEastAsia" w:hAnsiTheme="minorEastAsia"/>
                <w:color w:val="000000"/>
                <w:kern w:val="0"/>
                <w:sz w:val="18"/>
                <w:szCs w:val="18"/>
              </w:rPr>
              <w:t>word</w:t>
            </w:r>
            <w:r w:rsidRPr="007A42B2">
              <w:rPr>
                <w:rFonts w:asciiTheme="minorEastAsia" w:eastAsiaTheme="minorEastAsia" w:hAnsiTheme="minorEastAsia" w:hint="eastAsia"/>
                <w:color w:val="000000"/>
                <w:kern w:val="0"/>
                <w:sz w:val="18"/>
                <w:szCs w:val="18"/>
              </w:rPr>
              <w:t>版本附件</w:t>
            </w:r>
          </w:p>
        </w:tc>
      </w:tr>
      <w:tr w:rsidR="00BD266E" w:rsidRPr="007A42B2" w14:paraId="0A432BD0" w14:textId="77777777" w:rsidTr="00323E30">
        <w:trPr>
          <w:trHeight w:val="55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64BD25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52</w:t>
            </w:r>
          </w:p>
        </w:tc>
        <w:tc>
          <w:tcPr>
            <w:tcW w:w="987" w:type="pct"/>
            <w:tcBorders>
              <w:top w:val="nil"/>
              <w:left w:val="nil"/>
              <w:bottom w:val="single" w:sz="4" w:space="0" w:color="auto"/>
              <w:right w:val="single" w:sz="4" w:space="0" w:color="auto"/>
            </w:tcBorders>
            <w:shd w:val="clear" w:color="auto" w:fill="auto"/>
            <w:vAlign w:val="center"/>
            <w:hideMark/>
          </w:tcPr>
          <w:p w14:paraId="45D0B8E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冷藏柜</w:t>
            </w:r>
          </w:p>
        </w:tc>
        <w:tc>
          <w:tcPr>
            <w:tcW w:w="380" w:type="pct"/>
            <w:tcBorders>
              <w:top w:val="nil"/>
              <w:left w:val="nil"/>
              <w:bottom w:val="single" w:sz="4" w:space="0" w:color="auto"/>
              <w:right w:val="single" w:sz="4" w:space="0" w:color="auto"/>
            </w:tcBorders>
            <w:shd w:val="clear" w:color="auto" w:fill="auto"/>
            <w:vAlign w:val="center"/>
            <w:hideMark/>
          </w:tcPr>
          <w:p w14:paraId="61F7316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32F03AC"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14A5A5EB"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产品尺寸：</w:t>
            </w:r>
            <w:r w:rsidRPr="007A42B2">
              <w:rPr>
                <w:rFonts w:asciiTheme="minorEastAsia" w:eastAsiaTheme="minorEastAsia" w:hAnsiTheme="minorEastAsia"/>
                <w:color w:val="000000"/>
                <w:kern w:val="0"/>
                <w:sz w:val="18"/>
                <w:szCs w:val="18"/>
              </w:rPr>
              <w:t xml:space="preserve">620*530*1875                       </w:t>
            </w:r>
          </w:p>
          <w:p w14:paraId="1DACD3B9" w14:textId="31DAF014"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温度范围：</w:t>
            </w:r>
            <w:r w:rsidRPr="007A42B2">
              <w:rPr>
                <w:rFonts w:asciiTheme="minorEastAsia" w:eastAsiaTheme="minorEastAsia" w:hAnsiTheme="minorEastAsia"/>
                <w:color w:val="000000"/>
                <w:kern w:val="0"/>
                <w:sz w:val="18"/>
                <w:szCs w:val="18"/>
              </w:rPr>
              <w:t>2—8</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/8—20</w:t>
            </w:r>
            <w:r w:rsidRPr="007A42B2">
              <w:rPr>
                <w:rFonts w:asciiTheme="minorEastAsia" w:eastAsiaTheme="minorEastAsia" w:hAnsiTheme="minorEastAsia" w:hint="eastAsia"/>
                <w:color w:val="000000"/>
                <w:kern w:val="0"/>
                <w:sz w:val="18"/>
                <w:szCs w:val="18"/>
              </w:rPr>
              <w:t>℃</w:t>
            </w:r>
          </w:p>
        </w:tc>
      </w:tr>
      <w:tr w:rsidR="00BD266E" w:rsidRPr="007A42B2" w14:paraId="2CBB4D01" w14:textId="77777777" w:rsidTr="00323E30">
        <w:trPr>
          <w:trHeight w:val="1339"/>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DF4889A"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53</w:t>
            </w:r>
          </w:p>
        </w:tc>
        <w:tc>
          <w:tcPr>
            <w:tcW w:w="987" w:type="pct"/>
            <w:tcBorders>
              <w:top w:val="nil"/>
              <w:left w:val="nil"/>
              <w:bottom w:val="single" w:sz="4" w:space="0" w:color="auto"/>
              <w:right w:val="single" w:sz="4" w:space="0" w:color="auto"/>
            </w:tcBorders>
            <w:shd w:val="clear" w:color="auto" w:fill="auto"/>
            <w:vAlign w:val="center"/>
            <w:hideMark/>
          </w:tcPr>
          <w:p w14:paraId="3929651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台式高速离心机（大容量）</w:t>
            </w:r>
          </w:p>
        </w:tc>
        <w:tc>
          <w:tcPr>
            <w:tcW w:w="380" w:type="pct"/>
            <w:tcBorders>
              <w:top w:val="nil"/>
              <w:left w:val="nil"/>
              <w:bottom w:val="single" w:sz="4" w:space="0" w:color="auto"/>
              <w:right w:val="single" w:sz="4" w:space="0" w:color="auto"/>
            </w:tcBorders>
            <w:shd w:val="clear" w:color="auto" w:fill="auto"/>
            <w:vAlign w:val="center"/>
            <w:hideMark/>
          </w:tcPr>
          <w:p w14:paraId="09B1AE6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007BD9E5"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37390296" w14:textId="77777777" w:rsid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最高转速：</w:t>
            </w:r>
            <w:r w:rsidRPr="007A42B2">
              <w:rPr>
                <w:rFonts w:asciiTheme="minorEastAsia" w:eastAsiaTheme="minorEastAsia" w:hAnsiTheme="minorEastAsia"/>
                <w:color w:val="000000"/>
                <w:kern w:val="0"/>
                <w:sz w:val="18"/>
                <w:szCs w:val="18"/>
              </w:rPr>
              <w:t>20500r/min                                                         2.</w:t>
            </w:r>
            <w:r w:rsidRPr="007A42B2">
              <w:rPr>
                <w:rFonts w:asciiTheme="minorEastAsia" w:eastAsiaTheme="minorEastAsia" w:hAnsiTheme="minorEastAsia" w:hint="eastAsia"/>
                <w:color w:val="000000"/>
                <w:kern w:val="0"/>
                <w:sz w:val="18"/>
                <w:szCs w:val="18"/>
              </w:rPr>
              <w:t>温度范围：</w:t>
            </w:r>
            <w:r w:rsidRPr="007A42B2">
              <w:rPr>
                <w:rFonts w:asciiTheme="minorEastAsia" w:eastAsiaTheme="minorEastAsia" w:hAnsiTheme="minorEastAsia"/>
                <w:color w:val="000000"/>
                <w:kern w:val="0"/>
                <w:sz w:val="18"/>
                <w:szCs w:val="18"/>
              </w:rPr>
              <w:t>-20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p>
          <w:p w14:paraId="2A62D612" w14:textId="21250DBC"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转子转速及容量：</w:t>
            </w:r>
            <w:r w:rsidRPr="007A42B2">
              <w:rPr>
                <w:rFonts w:asciiTheme="minorEastAsia" w:eastAsiaTheme="minorEastAsia" w:hAnsiTheme="minorEastAsia"/>
                <w:color w:val="000000"/>
                <w:kern w:val="0"/>
                <w:sz w:val="18"/>
                <w:szCs w:val="18"/>
              </w:rPr>
              <w:t>15000r/min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12*10ml</w:t>
            </w:r>
            <w:r w:rsidRPr="007A42B2">
              <w:rPr>
                <w:rFonts w:asciiTheme="minorEastAsia" w:eastAsiaTheme="minorEastAsia" w:hAnsiTheme="minorEastAsia" w:hint="eastAsia"/>
                <w:color w:val="000000"/>
                <w:kern w:val="0"/>
                <w:sz w:val="18"/>
                <w:szCs w:val="18"/>
              </w:rPr>
              <w:t>圆）、</w:t>
            </w:r>
            <w:r w:rsidRPr="007A42B2">
              <w:rPr>
                <w:rFonts w:asciiTheme="minorEastAsia" w:eastAsiaTheme="minorEastAsia" w:hAnsiTheme="minorEastAsia"/>
                <w:color w:val="000000"/>
                <w:kern w:val="0"/>
                <w:sz w:val="18"/>
                <w:szCs w:val="18"/>
              </w:rPr>
              <w:t>13000r/min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6*50ml</w:t>
            </w:r>
            <w:r w:rsidRPr="007A42B2">
              <w:rPr>
                <w:rFonts w:asciiTheme="minorEastAsia" w:eastAsiaTheme="minorEastAsia" w:hAnsiTheme="minorEastAsia" w:hint="eastAsia"/>
                <w:color w:val="000000"/>
                <w:kern w:val="0"/>
                <w:sz w:val="18"/>
                <w:szCs w:val="18"/>
              </w:rPr>
              <w:t>圆）、</w:t>
            </w:r>
            <w:r w:rsidRPr="007A42B2">
              <w:rPr>
                <w:rFonts w:asciiTheme="minorEastAsia" w:eastAsiaTheme="minorEastAsia" w:hAnsiTheme="minorEastAsia"/>
                <w:color w:val="000000"/>
                <w:kern w:val="0"/>
                <w:sz w:val="18"/>
                <w:szCs w:val="18"/>
              </w:rPr>
              <w:t>10000r/min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6*100ml</w:t>
            </w:r>
            <w:r w:rsidRPr="007A42B2">
              <w:rPr>
                <w:rFonts w:asciiTheme="minorEastAsia" w:eastAsiaTheme="minorEastAsia" w:hAnsiTheme="minorEastAsia" w:hint="eastAsia"/>
                <w:color w:val="000000"/>
                <w:kern w:val="0"/>
                <w:sz w:val="18"/>
                <w:szCs w:val="18"/>
              </w:rPr>
              <w:t>圆）、</w:t>
            </w:r>
            <w:r w:rsidRPr="007A42B2">
              <w:rPr>
                <w:rFonts w:asciiTheme="minorEastAsia" w:eastAsiaTheme="minorEastAsia" w:hAnsiTheme="minorEastAsia"/>
                <w:color w:val="000000"/>
                <w:kern w:val="0"/>
                <w:sz w:val="18"/>
                <w:szCs w:val="18"/>
              </w:rPr>
              <w:t>20500r/min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12*1.5ml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4000r/min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4*750ml</w:t>
            </w:r>
            <w:r w:rsidRPr="007A42B2">
              <w:rPr>
                <w:rFonts w:asciiTheme="minorEastAsia" w:eastAsiaTheme="minorEastAsia" w:hAnsiTheme="minorEastAsia" w:hint="eastAsia"/>
                <w:color w:val="000000"/>
                <w:kern w:val="0"/>
                <w:sz w:val="18"/>
                <w:szCs w:val="18"/>
              </w:rPr>
              <w:t>）</w:t>
            </w:r>
          </w:p>
        </w:tc>
      </w:tr>
      <w:tr w:rsidR="00BD266E" w:rsidRPr="007A42B2" w14:paraId="51FA4753" w14:textId="77777777" w:rsidTr="00BD266E">
        <w:trPr>
          <w:trHeight w:val="8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885E3E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54</w:t>
            </w:r>
          </w:p>
        </w:tc>
        <w:tc>
          <w:tcPr>
            <w:tcW w:w="987" w:type="pct"/>
            <w:tcBorders>
              <w:top w:val="nil"/>
              <w:left w:val="nil"/>
              <w:bottom w:val="single" w:sz="4" w:space="0" w:color="auto"/>
              <w:right w:val="single" w:sz="4" w:space="0" w:color="auto"/>
            </w:tcBorders>
            <w:shd w:val="clear" w:color="auto" w:fill="auto"/>
            <w:vAlign w:val="center"/>
            <w:hideMark/>
          </w:tcPr>
          <w:p w14:paraId="3384465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真空干燥箱（箱泵一体）</w:t>
            </w:r>
          </w:p>
        </w:tc>
        <w:tc>
          <w:tcPr>
            <w:tcW w:w="380" w:type="pct"/>
            <w:tcBorders>
              <w:top w:val="nil"/>
              <w:left w:val="nil"/>
              <w:bottom w:val="single" w:sz="4" w:space="0" w:color="auto"/>
              <w:right w:val="single" w:sz="4" w:space="0" w:color="auto"/>
            </w:tcBorders>
            <w:shd w:val="clear" w:color="auto" w:fill="auto"/>
            <w:vAlign w:val="center"/>
            <w:hideMark/>
          </w:tcPr>
          <w:p w14:paraId="370897E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5FB955B5"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6419EF3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温度范围：室温</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温度波动：</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外形尺寸：</w:t>
            </w:r>
            <w:r w:rsidRPr="007A42B2">
              <w:rPr>
                <w:rFonts w:asciiTheme="minorEastAsia" w:eastAsiaTheme="minorEastAsia" w:hAnsiTheme="minorEastAsia"/>
                <w:color w:val="000000"/>
                <w:kern w:val="0"/>
                <w:sz w:val="18"/>
                <w:szCs w:val="18"/>
              </w:rPr>
              <w:t>575*550*1060mm</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内胆尺寸：</w:t>
            </w:r>
            <w:r w:rsidRPr="007A42B2">
              <w:rPr>
                <w:rFonts w:asciiTheme="minorEastAsia" w:eastAsiaTheme="minorEastAsia" w:hAnsiTheme="minorEastAsia"/>
                <w:color w:val="000000"/>
                <w:kern w:val="0"/>
                <w:sz w:val="18"/>
                <w:szCs w:val="18"/>
              </w:rPr>
              <w:t>415*370*345</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内胆材质：不锈钢板</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加热方式：热风循环加热</w:t>
            </w:r>
          </w:p>
        </w:tc>
      </w:tr>
      <w:tr w:rsidR="00BD266E" w:rsidRPr="007A42B2" w14:paraId="4560586C" w14:textId="77777777" w:rsidTr="007A42B2">
        <w:trPr>
          <w:trHeight w:val="132"/>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098F262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55</w:t>
            </w:r>
          </w:p>
        </w:tc>
        <w:tc>
          <w:tcPr>
            <w:tcW w:w="987" w:type="pct"/>
            <w:tcBorders>
              <w:top w:val="nil"/>
              <w:left w:val="nil"/>
              <w:bottom w:val="single" w:sz="4" w:space="0" w:color="auto"/>
              <w:right w:val="single" w:sz="4" w:space="0" w:color="auto"/>
            </w:tcBorders>
            <w:shd w:val="clear" w:color="auto" w:fill="auto"/>
            <w:vAlign w:val="center"/>
            <w:hideMark/>
          </w:tcPr>
          <w:p w14:paraId="53B7685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便携式多参数测定仪（含探头）</w:t>
            </w:r>
          </w:p>
        </w:tc>
        <w:tc>
          <w:tcPr>
            <w:tcW w:w="380" w:type="pct"/>
            <w:tcBorders>
              <w:top w:val="nil"/>
              <w:left w:val="nil"/>
              <w:bottom w:val="single" w:sz="4" w:space="0" w:color="auto"/>
              <w:right w:val="single" w:sz="4" w:space="0" w:color="auto"/>
            </w:tcBorders>
            <w:shd w:val="clear" w:color="auto" w:fill="auto"/>
            <w:vAlign w:val="center"/>
            <w:hideMark/>
          </w:tcPr>
          <w:p w14:paraId="76FCD2F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5C374B90"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505AC5B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电</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源：</w:t>
            </w:r>
            <w:r w:rsidRPr="007A42B2">
              <w:rPr>
                <w:rFonts w:asciiTheme="minorEastAsia" w:eastAsiaTheme="minorEastAsia" w:hAnsiTheme="minorEastAsia"/>
                <w:color w:val="000000"/>
                <w:kern w:val="0"/>
                <w:sz w:val="18"/>
                <w:szCs w:val="18"/>
              </w:rPr>
              <w:t xml:space="preserve"> 4AA</w:t>
            </w:r>
            <w:r w:rsidRPr="007A42B2">
              <w:rPr>
                <w:rFonts w:asciiTheme="minorEastAsia" w:eastAsiaTheme="minorEastAsia" w:hAnsiTheme="minorEastAsia" w:hint="eastAsia"/>
                <w:color w:val="000000"/>
                <w:kern w:val="0"/>
                <w:sz w:val="18"/>
                <w:szCs w:val="18"/>
              </w:rPr>
              <w:t>电池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电池寿命：＞</w:t>
            </w:r>
            <w:r w:rsidRPr="007A42B2">
              <w:rPr>
                <w:rFonts w:asciiTheme="minorEastAsia" w:eastAsiaTheme="minorEastAsia" w:hAnsiTheme="minorEastAsia"/>
                <w:color w:val="000000"/>
                <w:kern w:val="0"/>
                <w:sz w:val="18"/>
                <w:szCs w:val="18"/>
              </w:rPr>
              <w:t>200</w:t>
            </w:r>
            <w:r w:rsidRPr="007A42B2">
              <w:rPr>
                <w:rFonts w:asciiTheme="minorEastAsia" w:eastAsiaTheme="minorEastAsia" w:hAnsiTheme="minorEastAsia" w:hint="eastAsia"/>
                <w:color w:val="000000"/>
                <w:kern w:val="0"/>
                <w:sz w:val="18"/>
                <w:szCs w:val="18"/>
              </w:rPr>
              <w:t>小时，含</w:t>
            </w:r>
            <w:r w:rsidRPr="007A42B2">
              <w:rPr>
                <w:rFonts w:asciiTheme="minorEastAsia" w:eastAsiaTheme="minorEastAsia" w:hAnsiTheme="minorEastAsia"/>
                <w:color w:val="000000"/>
                <w:kern w:val="0"/>
                <w:sz w:val="18"/>
                <w:szCs w:val="18"/>
              </w:rPr>
              <w:t>AC/DC</w:t>
            </w:r>
            <w:r w:rsidRPr="007A42B2">
              <w:rPr>
                <w:rFonts w:asciiTheme="minorEastAsia" w:eastAsiaTheme="minorEastAsia" w:hAnsiTheme="minorEastAsia" w:hint="eastAsia"/>
                <w:color w:val="000000"/>
                <w:kern w:val="0"/>
                <w:sz w:val="18"/>
                <w:szCs w:val="18"/>
              </w:rPr>
              <w:t>电源连接</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单参数显示：</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可显示来自</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个电极的读数。</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4.pH</w:t>
            </w:r>
            <w:r w:rsidRPr="007A42B2">
              <w:rPr>
                <w:rFonts w:asciiTheme="minorEastAsia" w:eastAsiaTheme="minorEastAsia" w:hAnsiTheme="minorEastAsia" w:hint="eastAsia"/>
                <w:color w:val="000000"/>
                <w:kern w:val="0"/>
                <w:sz w:val="18"/>
                <w:szCs w:val="18"/>
              </w:rPr>
              <w:t>电极：</w:t>
            </w:r>
            <w:r w:rsidRPr="007A42B2">
              <w:rPr>
                <w:rFonts w:asciiTheme="minorEastAsia" w:eastAsiaTheme="minorEastAsia" w:hAnsiTheme="minorEastAsia"/>
                <w:color w:val="000000"/>
                <w:kern w:val="0"/>
                <w:sz w:val="18"/>
                <w:szCs w:val="18"/>
              </w:rPr>
              <w:t xml:space="preserve"> pH</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mV</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电导率电极：</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选定的参数，温度修正和温度</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6.LDO</w:t>
            </w:r>
            <w:r w:rsidRPr="007A42B2">
              <w:rPr>
                <w:rFonts w:asciiTheme="minorEastAsia" w:eastAsiaTheme="minorEastAsia" w:hAnsiTheme="minorEastAsia" w:hint="eastAsia"/>
                <w:color w:val="000000"/>
                <w:kern w:val="0"/>
                <w:sz w:val="18"/>
                <w:szCs w:val="18"/>
              </w:rPr>
              <w:t>电极：</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溶解氧、压力、温度</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数据内存：</w:t>
            </w:r>
            <w:r w:rsidRPr="007A42B2">
              <w:rPr>
                <w:rFonts w:asciiTheme="minorEastAsia" w:eastAsiaTheme="minorEastAsia" w:hAnsiTheme="minorEastAsia"/>
                <w:color w:val="000000"/>
                <w:kern w:val="0"/>
                <w:sz w:val="18"/>
                <w:szCs w:val="18"/>
              </w:rPr>
              <w:t xml:space="preserve"> 500</w:t>
            </w:r>
            <w:r w:rsidRPr="007A42B2">
              <w:rPr>
                <w:rFonts w:asciiTheme="minorEastAsia" w:eastAsiaTheme="minorEastAsia" w:hAnsiTheme="minorEastAsia" w:hint="eastAsia"/>
                <w:color w:val="000000"/>
                <w:kern w:val="0"/>
                <w:sz w:val="18"/>
                <w:szCs w:val="18"/>
              </w:rPr>
              <w:t>组数据</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color w:val="000000"/>
                <w:kern w:val="0"/>
                <w:sz w:val="18"/>
                <w:szCs w:val="18"/>
              </w:rPr>
              <w:lastRenderedPageBreak/>
              <w:t>8.</w:t>
            </w:r>
            <w:r w:rsidRPr="007A42B2">
              <w:rPr>
                <w:rFonts w:asciiTheme="minorEastAsia" w:eastAsiaTheme="minorEastAsia" w:hAnsiTheme="minorEastAsia" w:hint="eastAsia"/>
                <w:color w:val="000000"/>
                <w:kern w:val="0"/>
                <w:sz w:val="18"/>
                <w:szCs w:val="18"/>
              </w:rPr>
              <w:t>数据存储：</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校准数据都存贮在日志中。在</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按下即读</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模式和间隔测量模式时可自动存储。在</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连</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续读数</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模式时需手动存储。</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数据记录：</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用户选择间隔</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温度修正</w:t>
            </w:r>
            <w:r w:rsidRPr="007A42B2">
              <w:rPr>
                <w:rFonts w:asciiTheme="minorEastAsia" w:eastAsiaTheme="minorEastAsia" w:hAnsiTheme="minorEastAsia"/>
                <w:color w:val="000000"/>
                <w:kern w:val="0"/>
                <w:sz w:val="18"/>
                <w:szCs w:val="18"/>
              </w:rPr>
              <w:t xml:space="preserve"> / </w:t>
            </w:r>
            <w:r w:rsidRPr="007A42B2">
              <w:rPr>
                <w:rFonts w:asciiTheme="minorEastAsia" w:eastAsiaTheme="minorEastAsia" w:hAnsiTheme="minorEastAsia" w:hint="eastAsia"/>
                <w:color w:val="000000"/>
                <w:kern w:val="0"/>
                <w:sz w:val="18"/>
                <w:szCs w:val="18"/>
              </w:rPr>
              <w:t>补偿：自动</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10.</w:t>
            </w:r>
            <w:r w:rsidRPr="007A42B2">
              <w:rPr>
                <w:rFonts w:asciiTheme="minorEastAsia" w:eastAsiaTheme="minorEastAsia" w:hAnsiTheme="minorEastAsia" w:hint="eastAsia"/>
                <w:color w:val="000000"/>
                <w:kern w:val="0"/>
                <w:sz w:val="18"/>
                <w:szCs w:val="18"/>
              </w:rPr>
              <w:t>锁定显示功能：</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连续测量模式或按下即读测量模式有平均</w:t>
            </w:r>
            <w:r w:rsidRPr="007A42B2">
              <w:rPr>
                <w:rFonts w:asciiTheme="minorEastAsia" w:eastAsiaTheme="minorEastAsia" w:hAnsiTheme="minorEastAsia"/>
                <w:color w:val="000000"/>
                <w:kern w:val="0"/>
                <w:sz w:val="18"/>
                <w:szCs w:val="18"/>
              </w:rPr>
              <w:t xml:space="preserve"> LDO </w:t>
            </w:r>
            <w:r w:rsidRPr="007A42B2">
              <w:rPr>
                <w:rFonts w:asciiTheme="minorEastAsia" w:eastAsiaTheme="minorEastAsia" w:hAnsiTheme="minorEastAsia" w:hint="eastAsia"/>
                <w:color w:val="000000"/>
                <w:kern w:val="0"/>
                <w:sz w:val="18"/>
                <w:szCs w:val="18"/>
              </w:rPr>
              <w:t>测量读数的功能。</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11.</w:t>
            </w:r>
            <w:r w:rsidRPr="007A42B2">
              <w:rPr>
                <w:rFonts w:asciiTheme="minorEastAsia" w:eastAsiaTheme="minorEastAsia" w:hAnsiTheme="minorEastAsia" w:hint="eastAsia"/>
                <w:color w:val="000000"/>
                <w:kern w:val="0"/>
                <w:sz w:val="18"/>
                <w:szCs w:val="18"/>
              </w:rPr>
              <w:t>自动识别</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缓冲液：</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有三种方案可供选择：</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12.pH</w:t>
            </w:r>
            <w:r w:rsidRPr="007A42B2">
              <w:rPr>
                <w:rFonts w:asciiTheme="minorEastAsia" w:eastAsiaTheme="minorEastAsia" w:hAnsiTheme="minorEastAsia" w:hint="eastAsia"/>
                <w:color w:val="000000"/>
                <w:kern w:val="0"/>
                <w:sz w:val="18"/>
                <w:szCs w:val="18"/>
              </w:rPr>
              <w:t>自动识别功能：</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可识别</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为</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的标准溶液</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13.IUPAC</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1.679</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4.005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7.000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10.012</w:t>
            </w:r>
            <w:r w:rsidRPr="007A42B2">
              <w:rPr>
                <w:rFonts w:asciiTheme="minorEastAsia" w:eastAsiaTheme="minorEastAsia" w:hAnsiTheme="minorEastAsia"/>
                <w:color w:val="000000"/>
                <w:kern w:val="0"/>
                <w:sz w:val="18"/>
                <w:szCs w:val="18"/>
              </w:rPr>
              <w:br/>
              <w:t>14.DIN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1.09</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4.65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9.23</w:t>
            </w:r>
            <w:r w:rsidRPr="007A42B2">
              <w:rPr>
                <w:rFonts w:asciiTheme="minorEastAsia" w:eastAsiaTheme="minorEastAsia" w:hAnsiTheme="minorEastAsia"/>
                <w:color w:val="000000"/>
                <w:kern w:val="0"/>
                <w:sz w:val="18"/>
                <w:szCs w:val="18"/>
              </w:rPr>
              <w:br/>
              <w:t>15.</w:t>
            </w:r>
            <w:r w:rsidRPr="007A42B2">
              <w:rPr>
                <w:rFonts w:asciiTheme="minorEastAsia" w:eastAsiaTheme="minorEastAsia" w:hAnsiTheme="minorEastAsia" w:hint="eastAsia"/>
                <w:color w:val="000000"/>
                <w:kern w:val="0"/>
                <w:sz w:val="18"/>
                <w:szCs w:val="18"/>
              </w:rPr>
              <w:t>防水性：</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测定仪外壳可在</w:t>
            </w:r>
            <w:r w:rsidRPr="007A42B2">
              <w:rPr>
                <w:rFonts w:asciiTheme="minorEastAsia" w:eastAsiaTheme="minorEastAsia" w:hAnsiTheme="minorEastAsia"/>
                <w:color w:val="000000"/>
                <w:kern w:val="0"/>
                <w:sz w:val="18"/>
                <w:szCs w:val="18"/>
              </w:rPr>
              <w:t xml:space="preserve"> 1 </w:t>
            </w:r>
            <w:r w:rsidRPr="007A42B2">
              <w:rPr>
                <w:rFonts w:asciiTheme="minorEastAsia" w:eastAsiaTheme="minorEastAsia" w:hAnsiTheme="minorEastAsia" w:hint="eastAsia"/>
                <w:color w:val="000000"/>
                <w:kern w:val="0"/>
                <w:sz w:val="18"/>
                <w:szCs w:val="18"/>
              </w:rPr>
              <w:t>米深的水中浸泡</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color w:val="000000"/>
                <w:kern w:val="0"/>
                <w:sz w:val="18"/>
                <w:szCs w:val="18"/>
              </w:rPr>
              <w:t>IP67</w:t>
            </w:r>
            <w:r w:rsidRPr="007A42B2">
              <w:rPr>
                <w:rFonts w:asciiTheme="minorEastAsia" w:eastAsiaTheme="minorEastAsia" w:hAnsiTheme="minorEastAsia" w:hint="eastAsia"/>
                <w:color w:val="000000"/>
                <w:kern w:val="0"/>
                <w:sz w:val="18"/>
                <w:szCs w:val="18"/>
              </w:rPr>
              <w:t>）</w:t>
            </w:r>
          </w:p>
        </w:tc>
      </w:tr>
      <w:tr w:rsidR="00BD266E" w:rsidRPr="007A42B2" w14:paraId="1BBFFFA4" w14:textId="77777777" w:rsidTr="007A42B2">
        <w:trPr>
          <w:trHeight w:val="52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1C2CF7A3"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56</w:t>
            </w:r>
          </w:p>
        </w:tc>
        <w:tc>
          <w:tcPr>
            <w:tcW w:w="987" w:type="pct"/>
            <w:tcBorders>
              <w:top w:val="nil"/>
              <w:left w:val="nil"/>
              <w:bottom w:val="single" w:sz="4" w:space="0" w:color="auto"/>
              <w:right w:val="single" w:sz="4" w:space="0" w:color="auto"/>
            </w:tcBorders>
            <w:shd w:val="clear" w:color="auto" w:fill="auto"/>
            <w:vAlign w:val="center"/>
            <w:hideMark/>
          </w:tcPr>
          <w:p w14:paraId="0424D7E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便携式浊度仪</w:t>
            </w:r>
          </w:p>
        </w:tc>
        <w:tc>
          <w:tcPr>
            <w:tcW w:w="380" w:type="pct"/>
            <w:tcBorders>
              <w:top w:val="nil"/>
              <w:left w:val="nil"/>
              <w:bottom w:val="single" w:sz="4" w:space="0" w:color="auto"/>
              <w:right w:val="single" w:sz="4" w:space="0" w:color="auto"/>
            </w:tcBorders>
            <w:shd w:val="clear" w:color="auto" w:fill="auto"/>
            <w:vAlign w:val="center"/>
            <w:hideMark/>
          </w:tcPr>
          <w:p w14:paraId="32FE9F6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D36D3B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6B64F96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光源：</w:t>
            </w:r>
            <w:r w:rsidRPr="007A42B2">
              <w:rPr>
                <w:rFonts w:asciiTheme="minorEastAsia" w:eastAsiaTheme="minorEastAsia" w:hAnsiTheme="minorEastAsia"/>
                <w:color w:val="000000"/>
                <w:kern w:val="0"/>
                <w:sz w:val="18"/>
                <w:szCs w:val="18"/>
              </w:rPr>
              <w:t>850nmLED</w:t>
            </w:r>
            <w:r w:rsidRPr="007A42B2">
              <w:rPr>
                <w:rFonts w:asciiTheme="minorEastAsia" w:eastAsiaTheme="minorEastAsia" w:hAnsiTheme="minorEastAsia" w:hint="eastAsia"/>
                <w:color w:val="000000"/>
                <w:kern w:val="0"/>
                <w:sz w:val="18"/>
                <w:szCs w:val="18"/>
              </w:rPr>
              <w:t>，满足</w:t>
            </w:r>
            <w:r w:rsidRPr="007A42B2">
              <w:rPr>
                <w:rFonts w:asciiTheme="minorEastAsia" w:eastAsiaTheme="minorEastAsia" w:hAnsiTheme="minorEastAsia"/>
                <w:color w:val="000000"/>
                <w:kern w:val="0"/>
                <w:sz w:val="18"/>
                <w:szCs w:val="18"/>
              </w:rPr>
              <w:t>ISO7027</w:t>
            </w:r>
            <w:r w:rsidRPr="007A42B2">
              <w:rPr>
                <w:rFonts w:asciiTheme="minorEastAsia" w:eastAsiaTheme="minorEastAsia" w:hAnsiTheme="minorEastAsia" w:hint="eastAsia"/>
                <w:color w:val="000000"/>
                <w:kern w:val="0"/>
                <w:sz w:val="18"/>
                <w:szCs w:val="18"/>
              </w:rPr>
              <w:t>标准</w:t>
            </w:r>
            <w:r w:rsidRPr="007A42B2">
              <w:rPr>
                <w:rFonts w:asciiTheme="minorEastAsia" w:eastAsiaTheme="minorEastAsia" w:hAnsiTheme="minorEastAsia"/>
                <w:color w:val="000000"/>
                <w:kern w:val="0"/>
                <w:sz w:val="18"/>
                <w:szCs w:val="18"/>
              </w:rPr>
              <w:t xml:space="preserve">                      2.</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0—20.00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NTU</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20—200.0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NTU</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200—1000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NTU</w:t>
            </w:r>
          </w:p>
        </w:tc>
      </w:tr>
      <w:tr w:rsidR="00BD266E" w:rsidRPr="007A42B2" w14:paraId="5DC47A99" w14:textId="77777777" w:rsidTr="00BD266E">
        <w:trPr>
          <w:trHeight w:val="17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FBF04B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57</w:t>
            </w:r>
          </w:p>
        </w:tc>
        <w:tc>
          <w:tcPr>
            <w:tcW w:w="987" w:type="pct"/>
            <w:tcBorders>
              <w:top w:val="nil"/>
              <w:left w:val="nil"/>
              <w:bottom w:val="single" w:sz="4" w:space="0" w:color="auto"/>
              <w:right w:val="single" w:sz="4" w:space="0" w:color="auto"/>
            </w:tcBorders>
            <w:shd w:val="clear" w:color="auto" w:fill="auto"/>
            <w:vAlign w:val="center"/>
            <w:hideMark/>
          </w:tcPr>
          <w:p w14:paraId="4E253EB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便携式溶解氧仪</w:t>
            </w:r>
          </w:p>
        </w:tc>
        <w:tc>
          <w:tcPr>
            <w:tcW w:w="380" w:type="pct"/>
            <w:tcBorders>
              <w:top w:val="nil"/>
              <w:left w:val="nil"/>
              <w:bottom w:val="single" w:sz="4" w:space="0" w:color="auto"/>
              <w:right w:val="single" w:sz="4" w:space="0" w:color="auto"/>
            </w:tcBorders>
            <w:shd w:val="clear" w:color="auto" w:fill="auto"/>
            <w:vAlign w:val="center"/>
            <w:hideMark/>
          </w:tcPr>
          <w:p w14:paraId="136C461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3BC8857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16B5F6A9"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准确度级别：</w:t>
            </w:r>
            <w:r w:rsidRPr="007A42B2">
              <w:rPr>
                <w:rFonts w:asciiTheme="minorEastAsia" w:eastAsiaTheme="minorEastAsia" w:hAnsiTheme="minorEastAsia"/>
                <w:color w:val="000000"/>
                <w:kern w:val="0"/>
                <w:sz w:val="18"/>
                <w:szCs w:val="18"/>
              </w:rPr>
              <w:t>±0.30mg/L</w:t>
            </w:r>
            <w:r w:rsidRPr="007A42B2">
              <w:rPr>
                <w:rFonts w:asciiTheme="minorEastAsia" w:eastAsiaTheme="minorEastAsia" w:hAnsiTheme="minorEastAsia" w:hint="eastAsia"/>
                <w:color w:val="000000"/>
                <w:kern w:val="0"/>
                <w:sz w:val="18"/>
                <w:szCs w:val="18"/>
              </w:rPr>
              <w:t>（示值误差）</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测量范围溶解氧：（</w:t>
            </w:r>
            <w:r w:rsidRPr="007A42B2">
              <w:rPr>
                <w:rFonts w:asciiTheme="minorEastAsia" w:eastAsiaTheme="minorEastAsia" w:hAnsiTheme="minorEastAsia"/>
                <w:color w:val="000000"/>
                <w:kern w:val="0"/>
                <w:sz w:val="18"/>
                <w:szCs w:val="18"/>
              </w:rPr>
              <w:t>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mg/L</w:t>
            </w:r>
            <w:r w:rsidRPr="007A42B2">
              <w:rPr>
                <w:rFonts w:asciiTheme="minorEastAsia" w:eastAsiaTheme="minorEastAsia" w:hAnsiTheme="minorEastAsia" w:hint="eastAsia"/>
                <w:color w:val="000000"/>
                <w:kern w:val="0"/>
                <w:sz w:val="18"/>
                <w:szCs w:val="18"/>
              </w:rPr>
              <w:t>，显示（</w:t>
            </w:r>
            <w:r w:rsidRPr="007A42B2">
              <w:rPr>
                <w:rFonts w:asciiTheme="minorEastAsia" w:eastAsiaTheme="minorEastAsia" w:hAnsiTheme="minorEastAsia"/>
                <w:color w:val="000000"/>
                <w:kern w:val="0"/>
                <w:sz w:val="18"/>
                <w:szCs w:val="18"/>
              </w:rPr>
              <w:t>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99.99</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mg/L</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溶解氧饱和度：（</w:t>
            </w:r>
            <w:r w:rsidRPr="007A42B2">
              <w:rPr>
                <w:rFonts w:asciiTheme="minorEastAsia" w:eastAsiaTheme="minorEastAsia" w:hAnsiTheme="minorEastAsia"/>
                <w:color w:val="000000"/>
                <w:kern w:val="0"/>
                <w:sz w:val="18"/>
                <w:szCs w:val="18"/>
              </w:rPr>
              <w:t>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130.0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分辨率溶解氧：</w:t>
            </w:r>
            <w:r w:rsidRPr="007A42B2">
              <w:rPr>
                <w:rFonts w:asciiTheme="minorEastAsia" w:eastAsiaTheme="minorEastAsia" w:hAnsiTheme="minorEastAsia"/>
                <w:color w:val="000000"/>
                <w:kern w:val="0"/>
                <w:sz w:val="18"/>
                <w:szCs w:val="18"/>
              </w:rPr>
              <w:t>0.01mg/L</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溶解氧饱和度：</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基本误差溶解氧：</w:t>
            </w:r>
            <w:r w:rsidRPr="007A42B2">
              <w:rPr>
                <w:rFonts w:asciiTheme="minorEastAsia" w:eastAsiaTheme="minorEastAsia" w:hAnsiTheme="minorEastAsia"/>
                <w:color w:val="000000"/>
                <w:kern w:val="0"/>
                <w:sz w:val="18"/>
                <w:szCs w:val="18"/>
              </w:rPr>
              <w:t>±0.10mg/L</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溶解氧饱和度：</w:t>
            </w:r>
            <w:r w:rsidRPr="007A42B2">
              <w:rPr>
                <w:rFonts w:asciiTheme="minorEastAsia" w:eastAsiaTheme="minorEastAsia" w:hAnsiTheme="minorEastAsia"/>
                <w:color w:val="000000"/>
                <w:kern w:val="0"/>
                <w:sz w:val="18"/>
                <w:szCs w:val="18"/>
              </w:rPr>
              <w:t>±2.0%</w:t>
            </w:r>
            <w:r w:rsidRPr="007A42B2">
              <w:rPr>
                <w:rFonts w:asciiTheme="minorEastAsia" w:eastAsiaTheme="minorEastAsia" w:hAnsiTheme="minorEastAsia"/>
                <w:color w:val="000000"/>
                <w:kern w:val="0"/>
                <w:sz w:val="18"/>
                <w:szCs w:val="18"/>
              </w:rPr>
              <w:br/>
              <w:t>10.</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温度补偿：自动（</w:t>
            </w:r>
            <w:r w:rsidRPr="007A42B2">
              <w:rPr>
                <w:rFonts w:asciiTheme="minorEastAsia" w:eastAsiaTheme="minorEastAsia" w:hAnsiTheme="minorEastAsia"/>
                <w:color w:val="000000"/>
                <w:kern w:val="0"/>
                <w:sz w:val="18"/>
                <w:szCs w:val="18"/>
              </w:rPr>
              <w:t>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12.</w:t>
            </w:r>
            <w:r w:rsidRPr="007A42B2">
              <w:rPr>
                <w:rFonts w:asciiTheme="minorEastAsia" w:eastAsiaTheme="minorEastAsia" w:hAnsiTheme="minorEastAsia" w:hint="eastAsia"/>
                <w:color w:val="000000"/>
                <w:kern w:val="0"/>
                <w:sz w:val="18"/>
                <w:szCs w:val="18"/>
              </w:rPr>
              <w:t>盐度补偿：手动（</w:t>
            </w:r>
            <w:r w:rsidRPr="007A42B2">
              <w:rPr>
                <w:rFonts w:asciiTheme="minorEastAsia" w:eastAsiaTheme="minorEastAsia" w:hAnsiTheme="minorEastAsia"/>
                <w:color w:val="000000"/>
                <w:kern w:val="0"/>
                <w:sz w:val="18"/>
                <w:szCs w:val="18"/>
              </w:rPr>
              <w:t>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g/L</w:t>
            </w:r>
            <w:r w:rsidRPr="007A42B2">
              <w:rPr>
                <w:rFonts w:asciiTheme="minorEastAsia" w:eastAsiaTheme="minorEastAsia" w:hAnsiTheme="minorEastAsia"/>
                <w:color w:val="000000"/>
                <w:kern w:val="0"/>
                <w:sz w:val="18"/>
                <w:szCs w:val="18"/>
              </w:rPr>
              <w:br/>
              <w:t>13.</w:t>
            </w:r>
            <w:r w:rsidRPr="007A42B2">
              <w:rPr>
                <w:rFonts w:asciiTheme="minorEastAsia" w:eastAsiaTheme="minorEastAsia" w:hAnsiTheme="minorEastAsia" w:hint="eastAsia"/>
                <w:color w:val="000000"/>
                <w:kern w:val="0"/>
                <w:sz w:val="18"/>
                <w:szCs w:val="18"/>
              </w:rPr>
              <w:t>大气压补偿：自动（</w:t>
            </w:r>
            <w:r w:rsidRPr="007A42B2">
              <w:rPr>
                <w:rFonts w:asciiTheme="minorEastAsia" w:eastAsiaTheme="minorEastAsia" w:hAnsiTheme="minorEastAsia"/>
                <w:color w:val="000000"/>
                <w:kern w:val="0"/>
                <w:sz w:val="18"/>
                <w:szCs w:val="18"/>
              </w:rPr>
              <w:t>50.0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kPa</w:t>
            </w:r>
            <w:r w:rsidRPr="007A42B2">
              <w:rPr>
                <w:rFonts w:asciiTheme="minorEastAsia" w:eastAsiaTheme="minorEastAsia" w:hAnsiTheme="minorEastAsia"/>
                <w:color w:val="000000"/>
                <w:kern w:val="0"/>
                <w:sz w:val="18"/>
                <w:szCs w:val="18"/>
              </w:rPr>
              <w:br/>
              <w:t>14.</w:t>
            </w:r>
            <w:r w:rsidRPr="007A42B2">
              <w:rPr>
                <w:rFonts w:asciiTheme="minorEastAsia" w:eastAsiaTheme="minorEastAsia" w:hAnsiTheme="minorEastAsia" w:hint="eastAsia"/>
                <w:color w:val="000000"/>
                <w:kern w:val="0"/>
                <w:sz w:val="18"/>
                <w:szCs w:val="18"/>
              </w:rPr>
              <w:t>电源：仪器自带锂电池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15.</w:t>
            </w:r>
            <w:r w:rsidRPr="007A42B2">
              <w:rPr>
                <w:rFonts w:asciiTheme="minorEastAsia" w:eastAsiaTheme="minorEastAsia" w:hAnsiTheme="minorEastAsia" w:hint="eastAsia"/>
                <w:color w:val="000000"/>
                <w:kern w:val="0"/>
                <w:sz w:val="18"/>
                <w:szCs w:val="18"/>
              </w:rPr>
              <w:t>尺寸（</w:t>
            </w:r>
            <w:r w:rsidRPr="007A42B2">
              <w:rPr>
                <w:rFonts w:asciiTheme="minorEastAsia" w:eastAsiaTheme="minorEastAsia" w:hAnsiTheme="minorEastAsia"/>
                <w:color w:val="000000"/>
                <w:kern w:val="0"/>
                <w:sz w:val="18"/>
                <w:szCs w:val="18"/>
              </w:rPr>
              <w:t>mm</w:t>
            </w:r>
            <w:r w:rsidRPr="007A42B2">
              <w:rPr>
                <w:rFonts w:asciiTheme="minorEastAsia" w:eastAsiaTheme="minorEastAsia" w:hAnsiTheme="minorEastAsia" w:hint="eastAsia"/>
                <w:color w:val="000000"/>
                <w:kern w:val="0"/>
                <w:sz w:val="18"/>
                <w:szCs w:val="18"/>
              </w:rPr>
              <w:t>），重量（</w:t>
            </w:r>
            <w:r w:rsidRPr="007A42B2">
              <w:rPr>
                <w:rFonts w:asciiTheme="minorEastAsia" w:eastAsiaTheme="minorEastAsia" w:hAnsiTheme="minorEastAsia"/>
                <w:color w:val="000000"/>
                <w:kern w:val="0"/>
                <w:sz w:val="18"/>
                <w:szCs w:val="18"/>
              </w:rPr>
              <w:t>kg</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201 × 96 × 55 </w:t>
            </w:r>
            <w:r w:rsidRPr="007A42B2">
              <w:rPr>
                <w:rFonts w:asciiTheme="minorEastAsia" w:eastAsiaTheme="minorEastAsia" w:hAnsiTheme="minorEastAsia" w:hint="eastAsia"/>
                <w:color w:val="000000"/>
                <w:kern w:val="0"/>
                <w:sz w:val="18"/>
                <w:szCs w:val="18"/>
              </w:rPr>
              <w:t>；约</w:t>
            </w:r>
            <w:r w:rsidRPr="007A42B2">
              <w:rPr>
                <w:rFonts w:asciiTheme="minorEastAsia" w:eastAsiaTheme="minorEastAsia" w:hAnsiTheme="minorEastAsia"/>
                <w:color w:val="000000"/>
                <w:kern w:val="0"/>
                <w:sz w:val="18"/>
                <w:szCs w:val="18"/>
              </w:rPr>
              <w:t>0.3</w:t>
            </w:r>
            <w:r w:rsidRPr="007A42B2">
              <w:rPr>
                <w:rFonts w:asciiTheme="minorEastAsia" w:eastAsiaTheme="minorEastAsia" w:hAnsiTheme="minorEastAsia"/>
                <w:color w:val="000000"/>
                <w:kern w:val="0"/>
                <w:sz w:val="18"/>
                <w:szCs w:val="18"/>
              </w:rPr>
              <w:br/>
              <w:t>16.</w:t>
            </w:r>
            <w:r w:rsidRPr="007A42B2">
              <w:rPr>
                <w:rFonts w:asciiTheme="minorEastAsia" w:eastAsiaTheme="minorEastAsia" w:hAnsiTheme="minorEastAsia" w:hint="eastAsia"/>
                <w:color w:val="000000"/>
                <w:kern w:val="0"/>
                <w:sz w:val="18"/>
                <w:szCs w:val="18"/>
              </w:rPr>
              <w:t>标配电极：</w:t>
            </w:r>
            <w:r w:rsidRPr="007A42B2">
              <w:rPr>
                <w:rFonts w:asciiTheme="minorEastAsia" w:eastAsiaTheme="minorEastAsia" w:hAnsiTheme="minorEastAsia"/>
                <w:color w:val="000000"/>
                <w:kern w:val="0"/>
                <w:sz w:val="18"/>
                <w:szCs w:val="18"/>
              </w:rPr>
              <w:t xml:space="preserve"> DO-958-L</w:t>
            </w:r>
            <w:r w:rsidRPr="007A42B2">
              <w:rPr>
                <w:rFonts w:asciiTheme="minorEastAsia" w:eastAsiaTheme="minorEastAsia" w:hAnsiTheme="minorEastAsia" w:hint="eastAsia"/>
                <w:color w:val="000000"/>
                <w:kern w:val="0"/>
                <w:sz w:val="18"/>
                <w:szCs w:val="18"/>
              </w:rPr>
              <w:t>型溶解氧电极</w:t>
            </w:r>
          </w:p>
        </w:tc>
      </w:tr>
      <w:tr w:rsidR="00BD266E" w:rsidRPr="007A42B2" w14:paraId="494E32B2" w14:textId="77777777" w:rsidTr="00BD266E">
        <w:trPr>
          <w:trHeight w:val="8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5A02B2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58</w:t>
            </w:r>
          </w:p>
        </w:tc>
        <w:tc>
          <w:tcPr>
            <w:tcW w:w="987" w:type="pct"/>
            <w:tcBorders>
              <w:top w:val="nil"/>
              <w:left w:val="nil"/>
              <w:bottom w:val="single" w:sz="4" w:space="0" w:color="auto"/>
              <w:right w:val="single" w:sz="4" w:space="0" w:color="auto"/>
            </w:tcBorders>
            <w:shd w:val="clear" w:color="auto" w:fill="auto"/>
            <w:vAlign w:val="center"/>
            <w:hideMark/>
          </w:tcPr>
          <w:p w14:paraId="7CA5574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凯氏定氮仪</w:t>
            </w:r>
          </w:p>
        </w:tc>
        <w:tc>
          <w:tcPr>
            <w:tcW w:w="380" w:type="pct"/>
            <w:tcBorders>
              <w:top w:val="nil"/>
              <w:left w:val="nil"/>
              <w:bottom w:val="single" w:sz="4" w:space="0" w:color="auto"/>
              <w:right w:val="single" w:sz="4" w:space="0" w:color="auto"/>
            </w:tcBorders>
            <w:shd w:val="clear" w:color="auto" w:fill="auto"/>
            <w:vAlign w:val="center"/>
            <w:hideMark/>
          </w:tcPr>
          <w:p w14:paraId="27D45AE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18B0A62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2448F085"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 xml:space="preserve">0.1MG—240MG                             </w:t>
            </w:r>
          </w:p>
          <w:p w14:paraId="6C35097E"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回收率：≥</w:t>
            </w:r>
            <w:r w:rsidRPr="007A42B2">
              <w:rPr>
                <w:rFonts w:asciiTheme="minorEastAsia" w:eastAsiaTheme="minorEastAsia" w:hAnsiTheme="minorEastAsia"/>
                <w:color w:val="000000"/>
                <w:kern w:val="0"/>
                <w:sz w:val="18"/>
                <w:szCs w:val="18"/>
              </w:rPr>
              <w:t xml:space="preserve">99.5%                                      </w:t>
            </w:r>
          </w:p>
          <w:p w14:paraId="041D2617"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测定样品重量：固体≤</w:t>
            </w:r>
            <w:r w:rsidRPr="007A42B2">
              <w:rPr>
                <w:rFonts w:asciiTheme="minorEastAsia" w:eastAsiaTheme="minorEastAsia" w:hAnsiTheme="minorEastAsia"/>
                <w:color w:val="000000"/>
                <w:kern w:val="0"/>
                <w:sz w:val="18"/>
                <w:szCs w:val="18"/>
              </w:rPr>
              <w:t>6G</w:t>
            </w:r>
            <w:r w:rsidRPr="007A42B2">
              <w:rPr>
                <w:rFonts w:asciiTheme="minorEastAsia" w:eastAsiaTheme="minorEastAsia" w:hAnsiTheme="minorEastAsia" w:hint="eastAsia"/>
                <w:color w:val="000000"/>
                <w:kern w:val="0"/>
                <w:sz w:val="18"/>
                <w:szCs w:val="18"/>
              </w:rPr>
              <w:t>；液体≤</w:t>
            </w:r>
            <w:r w:rsidRPr="007A42B2">
              <w:rPr>
                <w:rFonts w:asciiTheme="minorEastAsia" w:eastAsiaTheme="minorEastAsia" w:hAnsiTheme="minorEastAsia"/>
                <w:color w:val="000000"/>
                <w:kern w:val="0"/>
                <w:sz w:val="18"/>
                <w:szCs w:val="18"/>
              </w:rPr>
              <w:t xml:space="preserve">16ML                  </w:t>
            </w:r>
          </w:p>
          <w:p w14:paraId="6FD2200A"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蒸馏速度：</w:t>
            </w:r>
            <w:r w:rsidRPr="007A42B2">
              <w:rPr>
                <w:rFonts w:asciiTheme="minorEastAsia" w:eastAsiaTheme="minorEastAsia" w:hAnsiTheme="minorEastAsia"/>
                <w:color w:val="000000"/>
                <w:kern w:val="0"/>
                <w:sz w:val="18"/>
                <w:szCs w:val="18"/>
              </w:rPr>
              <w:t>3—6min/</w:t>
            </w:r>
            <w:r w:rsidRPr="007A42B2">
              <w:rPr>
                <w:rFonts w:asciiTheme="minorEastAsia" w:eastAsiaTheme="minorEastAsia" w:hAnsiTheme="minorEastAsia" w:hint="eastAsia"/>
                <w:color w:val="000000"/>
                <w:kern w:val="0"/>
                <w:sz w:val="18"/>
                <w:szCs w:val="18"/>
              </w:rPr>
              <w:t>样品</w:t>
            </w:r>
            <w:r w:rsidRPr="007A42B2">
              <w:rPr>
                <w:rFonts w:asciiTheme="minorEastAsia" w:eastAsiaTheme="minorEastAsia" w:hAnsiTheme="minorEastAsia"/>
                <w:color w:val="000000"/>
                <w:kern w:val="0"/>
                <w:sz w:val="18"/>
                <w:szCs w:val="18"/>
              </w:rPr>
              <w:t xml:space="preserve">                              </w:t>
            </w:r>
          </w:p>
          <w:p w14:paraId="61F1FCFD"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蒸馏时间：可任意设置（</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小时内）</w:t>
            </w:r>
            <w:r w:rsidRPr="007A42B2">
              <w:rPr>
                <w:rFonts w:asciiTheme="minorEastAsia" w:eastAsiaTheme="minorEastAsia" w:hAnsiTheme="minorEastAsia"/>
                <w:color w:val="000000"/>
                <w:kern w:val="0"/>
                <w:sz w:val="18"/>
                <w:szCs w:val="18"/>
              </w:rPr>
              <w:t xml:space="preserve">                     </w:t>
            </w:r>
          </w:p>
          <w:p w14:paraId="1C8DD143"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冷凝水消耗：</w:t>
            </w:r>
            <w:r w:rsidRPr="007A42B2">
              <w:rPr>
                <w:rFonts w:asciiTheme="minorEastAsia" w:eastAsiaTheme="minorEastAsia" w:hAnsiTheme="minorEastAsia"/>
                <w:color w:val="000000"/>
                <w:kern w:val="0"/>
                <w:sz w:val="18"/>
                <w:szCs w:val="18"/>
              </w:rPr>
              <w:t xml:space="preserve">1.5L/min                                </w:t>
            </w:r>
          </w:p>
          <w:p w14:paraId="630E43F9" w14:textId="77777777" w:rsidR="00323E30"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 xml:space="preserve">220VAC±10%50Hz                              </w:t>
            </w:r>
          </w:p>
          <w:p w14:paraId="4BE27278" w14:textId="398D4E6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额定功率：</w:t>
            </w:r>
            <w:r w:rsidRPr="007A42B2">
              <w:rPr>
                <w:rFonts w:asciiTheme="minorEastAsia" w:eastAsiaTheme="minorEastAsia" w:hAnsiTheme="minorEastAsia"/>
                <w:color w:val="000000"/>
                <w:kern w:val="0"/>
                <w:sz w:val="18"/>
                <w:szCs w:val="18"/>
              </w:rPr>
              <w:t xml:space="preserve">1.3KW  </w:t>
            </w:r>
          </w:p>
        </w:tc>
      </w:tr>
      <w:tr w:rsidR="00BD266E" w:rsidRPr="007A42B2" w14:paraId="2F9E6DFE" w14:textId="77777777" w:rsidTr="00BD266E">
        <w:trPr>
          <w:trHeight w:val="8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57FBACFB"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59</w:t>
            </w:r>
          </w:p>
        </w:tc>
        <w:tc>
          <w:tcPr>
            <w:tcW w:w="987" w:type="pct"/>
            <w:tcBorders>
              <w:top w:val="nil"/>
              <w:left w:val="nil"/>
              <w:bottom w:val="single" w:sz="4" w:space="0" w:color="auto"/>
              <w:right w:val="single" w:sz="4" w:space="0" w:color="auto"/>
            </w:tcBorders>
            <w:shd w:val="clear" w:color="auto" w:fill="auto"/>
            <w:vAlign w:val="center"/>
            <w:hideMark/>
          </w:tcPr>
          <w:p w14:paraId="6D27FC9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微波消解仪</w:t>
            </w:r>
          </w:p>
        </w:tc>
        <w:tc>
          <w:tcPr>
            <w:tcW w:w="380" w:type="pct"/>
            <w:tcBorders>
              <w:top w:val="nil"/>
              <w:left w:val="nil"/>
              <w:bottom w:val="single" w:sz="4" w:space="0" w:color="auto"/>
              <w:right w:val="single" w:sz="4" w:space="0" w:color="auto"/>
            </w:tcBorders>
            <w:shd w:val="clear" w:color="auto" w:fill="auto"/>
            <w:vAlign w:val="center"/>
            <w:hideMark/>
          </w:tcPr>
          <w:p w14:paraId="1B4CBCBE"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69F18469"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7171A39B"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微波系统：微波功率及能量密度：微波输出功率：≤</w:t>
            </w:r>
            <w:r w:rsidRPr="007A42B2">
              <w:rPr>
                <w:rFonts w:asciiTheme="minorEastAsia" w:eastAsiaTheme="minorEastAsia" w:hAnsiTheme="minorEastAsia"/>
                <w:color w:val="000000"/>
                <w:kern w:val="0"/>
                <w:sz w:val="18"/>
                <w:szCs w:val="18"/>
              </w:rPr>
              <w:t>1200W</w:t>
            </w:r>
            <w:r w:rsidRPr="007A42B2">
              <w:rPr>
                <w:rFonts w:asciiTheme="minorEastAsia" w:eastAsiaTheme="minorEastAsia" w:hAnsiTheme="minorEastAsia" w:hint="eastAsia"/>
                <w:color w:val="000000"/>
                <w:kern w:val="0"/>
                <w:sz w:val="18"/>
                <w:szCs w:val="18"/>
              </w:rPr>
              <w:t>，微波能量密度≥</w:t>
            </w:r>
            <w:r w:rsidRPr="007A42B2">
              <w:rPr>
                <w:rFonts w:asciiTheme="minorEastAsia" w:eastAsiaTheme="minorEastAsia" w:hAnsiTheme="minorEastAsia"/>
                <w:color w:val="000000"/>
                <w:kern w:val="0"/>
                <w:sz w:val="18"/>
                <w:szCs w:val="18"/>
              </w:rPr>
              <w:t>42.86W/dm ³</w:t>
            </w:r>
            <w:r w:rsidRPr="007A42B2">
              <w:rPr>
                <w:rFonts w:asciiTheme="minorEastAsia" w:eastAsiaTheme="minorEastAsia" w:hAnsiTheme="minorEastAsia" w:hint="eastAsia"/>
                <w:color w:val="000000"/>
                <w:kern w:val="0"/>
                <w:sz w:val="18"/>
                <w:szCs w:val="18"/>
              </w:rPr>
              <w:t>，波工作方式：连续、非脉冲模式微波发射，</w:t>
            </w:r>
            <w:r w:rsidRPr="007A42B2">
              <w:rPr>
                <w:rFonts w:asciiTheme="minorEastAsia" w:eastAsiaTheme="minorEastAsia" w:hAnsiTheme="minorEastAsia"/>
                <w:color w:val="000000"/>
                <w:kern w:val="0"/>
                <w:sz w:val="18"/>
                <w:szCs w:val="18"/>
              </w:rPr>
              <w:t>0-100%</w:t>
            </w:r>
            <w:r w:rsidRPr="007A42B2">
              <w:rPr>
                <w:rFonts w:asciiTheme="minorEastAsia" w:eastAsiaTheme="minorEastAsia" w:hAnsiTheme="minorEastAsia" w:hint="eastAsia"/>
                <w:color w:val="000000"/>
                <w:kern w:val="0"/>
                <w:sz w:val="18"/>
                <w:szCs w:val="18"/>
              </w:rPr>
              <w:t>功率全程自动连续可调</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炉腔系统：腔体容积：≤</w:t>
            </w:r>
            <w:r w:rsidRPr="007A42B2">
              <w:rPr>
                <w:rFonts w:asciiTheme="minorEastAsia" w:eastAsiaTheme="minorEastAsia" w:hAnsiTheme="minorEastAsia"/>
                <w:color w:val="000000"/>
                <w:kern w:val="0"/>
                <w:sz w:val="18"/>
                <w:szCs w:val="18"/>
              </w:rPr>
              <w:t>30L</w:t>
            </w:r>
            <w:r w:rsidRPr="007A42B2">
              <w:rPr>
                <w:rFonts w:asciiTheme="minorEastAsia" w:eastAsiaTheme="minorEastAsia" w:hAnsiTheme="minorEastAsia" w:hint="eastAsia"/>
                <w:color w:val="000000"/>
                <w:kern w:val="0"/>
                <w:sz w:val="18"/>
                <w:szCs w:val="18"/>
              </w:rPr>
              <w:t>，批处理能力：可同时处理≥</w:t>
            </w:r>
            <w:r w:rsidRPr="007A42B2">
              <w:rPr>
                <w:rFonts w:asciiTheme="minorEastAsia" w:eastAsiaTheme="minorEastAsia" w:hAnsiTheme="minorEastAsia"/>
                <w:color w:val="000000"/>
                <w:kern w:val="0"/>
                <w:sz w:val="18"/>
                <w:szCs w:val="18"/>
              </w:rPr>
              <w:t xml:space="preserve"> 10</w:t>
            </w:r>
            <w:r w:rsidRPr="007A42B2">
              <w:rPr>
                <w:rFonts w:asciiTheme="minorEastAsia" w:eastAsiaTheme="minorEastAsia" w:hAnsiTheme="minorEastAsia" w:hint="eastAsia"/>
                <w:color w:val="000000"/>
                <w:kern w:val="0"/>
                <w:sz w:val="18"/>
                <w:szCs w:val="18"/>
              </w:rPr>
              <w:t>位消解罐转子，腔体材料：整体由</w:t>
            </w:r>
            <w:r w:rsidRPr="007A42B2">
              <w:rPr>
                <w:rFonts w:asciiTheme="minorEastAsia" w:eastAsiaTheme="minorEastAsia" w:hAnsiTheme="minorEastAsia"/>
                <w:color w:val="000000"/>
                <w:kern w:val="0"/>
                <w:sz w:val="18"/>
                <w:szCs w:val="18"/>
              </w:rPr>
              <w:t>316L</w:t>
            </w:r>
            <w:r w:rsidRPr="007A42B2">
              <w:rPr>
                <w:rFonts w:asciiTheme="minorEastAsia" w:eastAsiaTheme="minorEastAsia" w:hAnsiTheme="minorEastAsia" w:hint="eastAsia"/>
                <w:color w:val="000000"/>
                <w:kern w:val="0"/>
                <w:sz w:val="18"/>
                <w:szCs w:val="18"/>
              </w:rPr>
              <w:t>不锈钢无缝焊接而成，炉门及门锁结构：高强度不锈钢承载安全防爆门，运行过程中始终锁</w:t>
            </w:r>
            <w:r w:rsidRPr="007A42B2">
              <w:rPr>
                <w:rFonts w:asciiTheme="minorEastAsia" w:eastAsiaTheme="minorEastAsia" w:hAnsiTheme="minorEastAsia" w:hint="eastAsia"/>
                <w:color w:val="000000"/>
                <w:kern w:val="0"/>
                <w:sz w:val="18"/>
                <w:szCs w:val="18"/>
              </w:rPr>
              <w:lastRenderedPageBreak/>
              <w:t>定炉门，非低于安全温度和压力无法开门，耐腐蚀排风系统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温度及压力测控系统：采用非接触式全罐红外测温技术，而非采用不安全的有线式单罐控温技术，智能全罐控压技术。</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软件控制系统：采用主机一体式控制系统，历史实验数据可保存并在主机回看，仪器内置应用方法库，必须为斜率升温方法，置顶最近用过的三个方法，即调即用。运行前自动检测转子匹配、微波源、风机、马达等核心部件的状态，确保反应安全（须提供主机软件相关自动检测程序界面截图佐证），彩色图形界面，主机可实时显示温度、功率、步骤、时间等消解数据和曲线</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消解罐：分体式消解转子设计，无需整体式搬动。批处理量≥</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位，罐体容积≥</w:t>
            </w:r>
            <w:r w:rsidRPr="007A42B2">
              <w:rPr>
                <w:rFonts w:asciiTheme="minorEastAsia" w:eastAsiaTheme="minorEastAsia" w:hAnsiTheme="minorEastAsia"/>
                <w:color w:val="000000"/>
                <w:kern w:val="0"/>
                <w:sz w:val="18"/>
                <w:szCs w:val="18"/>
              </w:rPr>
              <w:t xml:space="preserve"> 60mL</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内罐材质：由</w:t>
            </w:r>
            <w:r w:rsidRPr="007A42B2">
              <w:rPr>
                <w:rFonts w:asciiTheme="minorEastAsia" w:eastAsiaTheme="minorEastAsia" w:hAnsiTheme="minorEastAsia"/>
                <w:color w:val="000000"/>
                <w:kern w:val="0"/>
                <w:sz w:val="18"/>
                <w:szCs w:val="18"/>
              </w:rPr>
              <w:t>TFM</w:t>
            </w:r>
            <w:r w:rsidRPr="007A42B2">
              <w:rPr>
                <w:rFonts w:asciiTheme="minorEastAsia" w:eastAsiaTheme="minorEastAsia" w:hAnsiTheme="minorEastAsia" w:hint="eastAsia"/>
                <w:color w:val="000000"/>
                <w:kern w:val="0"/>
                <w:sz w:val="18"/>
                <w:szCs w:val="18"/>
              </w:rPr>
              <w:t>（改性聚四氟乙烯）制作，且带字母</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数字编码，无需手写</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护套材质：由纤维增强型</w:t>
            </w:r>
            <w:r w:rsidRPr="007A42B2">
              <w:rPr>
                <w:rFonts w:asciiTheme="minorEastAsia" w:eastAsiaTheme="minorEastAsia" w:hAnsiTheme="minorEastAsia"/>
                <w:color w:val="000000"/>
                <w:kern w:val="0"/>
                <w:sz w:val="18"/>
                <w:szCs w:val="18"/>
              </w:rPr>
              <w:t>PEEK®</w:t>
            </w:r>
            <w:r w:rsidRPr="007A42B2">
              <w:rPr>
                <w:rFonts w:asciiTheme="minorEastAsia" w:eastAsiaTheme="minorEastAsia" w:hAnsiTheme="minorEastAsia" w:hint="eastAsia"/>
                <w:color w:val="000000"/>
                <w:kern w:val="0"/>
                <w:sz w:val="18"/>
                <w:szCs w:val="18"/>
              </w:rPr>
              <w:t>制作，防爆裂并支持水洗易于清洁，最高耐受压力：≥</w:t>
            </w:r>
            <w:r w:rsidRPr="007A42B2">
              <w:rPr>
                <w:rFonts w:asciiTheme="minorEastAsia" w:eastAsiaTheme="minorEastAsia" w:hAnsiTheme="minorEastAsia"/>
                <w:color w:val="000000"/>
                <w:kern w:val="0"/>
                <w:sz w:val="18"/>
                <w:szCs w:val="18"/>
              </w:rPr>
              <w:t xml:space="preserve"> 1500psi</w:t>
            </w:r>
            <w:r w:rsidRPr="007A42B2">
              <w:rPr>
                <w:rFonts w:asciiTheme="minorEastAsia" w:eastAsiaTheme="minorEastAsia" w:hAnsiTheme="minorEastAsia" w:hint="eastAsia"/>
                <w:color w:val="000000"/>
                <w:kern w:val="0"/>
                <w:sz w:val="18"/>
                <w:szCs w:val="18"/>
              </w:rPr>
              <w:t>，最高耐受温度：≥</w:t>
            </w:r>
            <w:r w:rsidRPr="007A42B2">
              <w:rPr>
                <w:rFonts w:asciiTheme="minorEastAsia" w:eastAsiaTheme="minorEastAsia" w:hAnsiTheme="minorEastAsia"/>
                <w:color w:val="000000"/>
                <w:kern w:val="0"/>
                <w:sz w:val="18"/>
                <w:szCs w:val="18"/>
              </w:rPr>
              <w:t xml:space="preserve"> 300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安全保护：每个消解罐都具有多重过压保护装置，过压时可自动泄压</w:t>
            </w:r>
          </w:p>
        </w:tc>
      </w:tr>
      <w:tr w:rsidR="00BD266E" w:rsidRPr="007A42B2" w14:paraId="28D7D981" w14:textId="77777777" w:rsidTr="00BD266E">
        <w:trPr>
          <w:trHeight w:val="8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BEE665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60</w:t>
            </w:r>
          </w:p>
        </w:tc>
        <w:tc>
          <w:tcPr>
            <w:tcW w:w="987" w:type="pct"/>
            <w:tcBorders>
              <w:top w:val="nil"/>
              <w:left w:val="nil"/>
              <w:bottom w:val="single" w:sz="4" w:space="0" w:color="auto"/>
              <w:right w:val="single" w:sz="4" w:space="0" w:color="auto"/>
            </w:tcBorders>
            <w:shd w:val="clear" w:color="auto" w:fill="auto"/>
            <w:vAlign w:val="center"/>
            <w:hideMark/>
          </w:tcPr>
          <w:p w14:paraId="33D8F2D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COD</w:t>
            </w:r>
            <w:r w:rsidRPr="007A42B2">
              <w:rPr>
                <w:rFonts w:asciiTheme="minorEastAsia" w:eastAsiaTheme="minorEastAsia" w:hAnsiTheme="minorEastAsia" w:hint="eastAsia"/>
                <w:color w:val="000000"/>
                <w:kern w:val="0"/>
                <w:sz w:val="18"/>
                <w:szCs w:val="18"/>
              </w:rPr>
              <w:t>自动回流消解仪</w:t>
            </w:r>
          </w:p>
        </w:tc>
        <w:tc>
          <w:tcPr>
            <w:tcW w:w="380" w:type="pct"/>
            <w:tcBorders>
              <w:top w:val="nil"/>
              <w:left w:val="nil"/>
              <w:bottom w:val="single" w:sz="4" w:space="0" w:color="auto"/>
              <w:right w:val="single" w:sz="4" w:space="0" w:color="auto"/>
            </w:tcBorders>
            <w:shd w:val="clear" w:color="auto" w:fill="auto"/>
            <w:vAlign w:val="center"/>
            <w:hideMark/>
          </w:tcPr>
          <w:p w14:paraId="42B8E50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4A37CA7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595EE72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1000mg/L</w:t>
            </w:r>
            <w:r w:rsidRPr="007A42B2">
              <w:rPr>
                <w:rFonts w:asciiTheme="minorEastAsia" w:eastAsiaTheme="minorEastAsia" w:hAnsiTheme="minorEastAsia" w:hint="eastAsia"/>
                <w:color w:val="000000"/>
                <w:kern w:val="0"/>
                <w:sz w:val="18"/>
                <w:szCs w:val="18"/>
              </w:rPr>
              <w:t>、大于</w:t>
            </w:r>
            <w:r w:rsidRPr="007A42B2">
              <w:rPr>
                <w:rFonts w:asciiTheme="minorEastAsia" w:eastAsiaTheme="minorEastAsia" w:hAnsiTheme="minorEastAsia"/>
                <w:color w:val="000000"/>
                <w:kern w:val="0"/>
                <w:sz w:val="18"/>
                <w:szCs w:val="18"/>
              </w:rPr>
              <w:t>1000mg/L</w:t>
            </w:r>
            <w:r w:rsidRPr="007A42B2">
              <w:rPr>
                <w:rFonts w:asciiTheme="minorEastAsia" w:eastAsiaTheme="minorEastAsia" w:hAnsiTheme="minorEastAsia" w:hint="eastAsia"/>
                <w:color w:val="000000"/>
                <w:kern w:val="0"/>
                <w:sz w:val="18"/>
                <w:szCs w:val="18"/>
              </w:rPr>
              <w:t>的水样稀释</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稀释后测定消解时间：</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分钟－</w:t>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测量误差：邻苯二甲酸氢钾标准溶液（</w:t>
            </w:r>
            <w:r w:rsidRPr="007A42B2">
              <w:rPr>
                <w:rFonts w:asciiTheme="minorEastAsia" w:eastAsiaTheme="minorEastAsia" w:hAnsiTheme="minorEastAsia"/>
                <w:color w:val="000000"/>
                <w:kern w:val="0"/>
                <w:sz w:val="18"/>
                <w:szCs w:val="18"/>
              </w:rPr>
              <w:t>500mg/L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相对标准偏差不大于</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hint="eastAsia"/>
                <w:color w:val="000000"/>
                <w:kern w:val="0"/>
                <w:sz w:val="18"/>
                <w:szCs w:val="18"/>
              </w:rPr>
              <w:t>、工业有机废水（</w:t>
            </w:r>
            <w:r w:rsidRPr="007A42B2">
              <w:rPr>
                <w:rFonts w:asciiTheme="minorEastAsia" w:eastAsiaTheme="minorEastAsia" w:hAnsiTheme="minorEastAsia"/>
                <w:color w:val="000000"/>
                <w:kern w:val="0"/>
                <w:sz w:val="18"/>
                <w:szCs w:val="18"/>
              </w:rPr>
              <w:t>500mg/L</w:t>
            </w:r>
            <w:r w:rsidRPr="007A42B2">
              <w:rPr>
                <w:rFonts w:asciiTheme="minorEastAsia" w:eastAsiaTheme="minorEastAsia" w:hAnsiTheme="minorEastAsia" w:hint="eastAsia"/>
                <w:color w:val="000000"/>
                <w:kern w:val="0"/>
                <w:sz w:val="18"/>
                <w:szCs w:val="18"/>
              </w:rPr>
              <w:t>）相对标准偏、差不大于</w:t>
            </w:r>
            <w:r w:rsidRPr="007A42B2">
              <w:rPr>
                <w:rFonts w:asciiTheme="minorEastAsia" w:eastAsiaTheme="minorEastAsia" w:hAnsiTheme="minorEastAsia"/>
                <w:color w:val="000000"/>
                <w:kern w:val="0"/>
                <w:sz w:val="18"/>
                <w:szCs w:val="18"/>
              </w:rPr>
              <w:t>7.0%</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环境温度：≤</w:t>
            </w:r>
            <w:r w:rsidRPr="007A42B2">
              <w:rPr>
                <w:rFonts w:asciiTheme="minorEastAsia" w:eastAsiaTheme="minorEastAsia" w:hAnsiTheme="minorEastAsia"/>
                <w:color w:val="000000"/>
                <w:kern w:val="0"/>
                <w:sz w:val="18"/>
                <w:szCs w:val="18"/>
              </w:rPr>
              <w:t>35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消解样品数：</w:t>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个（采用</w:t>
            </w:r>
            <w:r w:rsidRPr="007A42B2">
              <w:rPr>
                <w:rFonts w:asciiTheme="minorEastAsia" w:eastAsiaTheme="minorEastAsia" w:hAnsiTheme="minorEastAsia"/>
                <w:color w:val="000000"/>
                <w:kern w:val="0"/>
                <w:sz w:val="18"/>
                <w:szCs w:val="18"/>
              </w:rPr>
              <w:t>24#</w:t>
            </w:r>
            <w:r w:rsidRPr="007A42B2">
              <w:rPr>
                <w:rFonts w:asciiTheme="minorEastAsia" w:eastAsiaTheme="minorEastAsia" w:hAnsiTheme="minorEastAsia" w:hint="eastAsia"/>
                <w:color w:val="000000"/>
                <w:kern w:val="0"/>
                <w:sz w:val="18"/>
                <w:szCs w:val="18"/>
              </w:rPr>
              <w:t>磨口的</w:t>
            </w:r>
            <w:r w:rsidRPr="007A42B2">
              <w:rPr>
                <w:rFonts w:asciiTheme="minorEastAsia" w:eastAsiaTheme="minorEastAsia" w:hAnsiTheme="minorEastAsia"/>
                <w:color w:val="000000"/>
                <w:kern w:val="0"/>
                <w:sz w:val="18"/>
                <w:szCs w:val="18"/>
              </w:rPr>
              <w:t>250mL</w:t>
            </w:r>
            <w:r w:rsidRPr="007A42B2">
              <w:rPr>
                <w:rFonts w:asciiTheme="minorEastAsia" w:eastAsiaTheme="minorEastAsia" w:hAnsiTheme="minorEastAsia" w:hint="eastAsia"/>
                <w:color w:val="000000"/>
                <w:kern w:val="0"/>
                <w:sz w:val="18"/>
                <w:szCs w:val="18"/>
              </w:rPr>
              <w:t>锥形瓶）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加热功率：</w:t>
            </w:r>
            <w:r w:rsidRPr="007A42B2">
              <w:rPr>
                <w:rFonts w:asciiTheme="minorEastAsia" w:eastAsiaTheme="minorEastAsia" w:hAnsiTheme="minorEastAsia"/>
                <w:color w:val="000000"/>
                <w:kern w:val="0"/>
                <w:sz w:val="18"/>
                <w:szCs w:val="18"/>
              </w:rPr>
              <w:t>2000W</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AC 220V</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50HZ</w:t>
            </w:r>
            <w:r w:rsidRPr="007A42B2">
              <w:rPr>
                <w:rFonts w:asciiTheme="minorEastAsia" w:eastAsiaTheme="minorEastAsia" w:hAnsiTheme="minorEastAsia" w:hint="eastAsia"/>
                <w:color w:val="000000"/>
                <w:kern w:val="0"/>
                <w:sz w:val="18"/>
                <w:szCs w:val="18"/>
              </w:rPr>
              <w:t xml:space="preserve">）　</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冷却方式：风冷</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漏电保护</w:t>
            </w:r>
          </w:p>
        </w:tc>
      </w:tr>
      <w:tr w:rsidR="00BD266E" w:rsidRPr="007A42B2" w14:paraId="4A479EFF" w14:textId="77777777" w:rsidTr="00BD266E">
        <w:trPr>
          <w:trHeight w:val="17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BC0051F"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61</w:t>
            </w:r>
          </w:p>
        </w:tc>
        <w:tc>
          <w:tcPr>
            <w:tcW w:w="987" w:type="pct"/>
            <w:tcBorders>
              <w:top w:val="nil"/>
              <w:left w:val="nil"/>
              <w:bottom w:val="single" w:sz="4" w:space="0" w:color="auto"/>
              <w:right w:val="single" w:sz="4" w:space="0" w:color="auto"/>
            </w:tcBorders>
            <w:shd w:val="clear" w:color="auto" w:fill="auto"/>
            <w:vAlign w:val="center"/>
            <w:hideMark/>
          </w:tcPr>
          <w:p w14:paraId="10917F9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COD</w:t>
            </w:r>
            <w:r w:rsidRPr="007A42B2">
              <w:rPr>
                <w:rFonts w:asciiTheme="minorEastAsia" w:eastAsiaTheme="minorEastAsia" w:hAnsiTheme="minorEastAsia" w:hint="eastAsia"/>
                <w:color w:val="000000"/>
                <w:kern w:val="0"/>
                <w:sz w:val="18"/>
                <w:szCs w:val="18"/>
              </w:rPr>
              <w:t>快速测定仪（配消解器）</w:t>
            </w:r>
          </w:p>
        </w:tc>
        <w:tc>
          <w:tcPr>
            <w:tcW w:w="380" w:type="pct"/>
            <w:tcBorders>
              <w:top w:val="nil"/>
              <w:left w:val="nil"/>
              <w:bottom w:val="single" w:sz="4" w:space="0" w:color="auto"/>
              <w:right w:val="single" w:sz="4" w:space="0" w:color="auto"/>
            </w:tcBorders>
            <w:shd w:val="clear" w:color="auto" w:fill="auto"/>
            <w:vAlign w:val="center"/>
            <w:hideMark/>
          </w:tcPr>
          <w:p w14:paraId="7FDAC1D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064B268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0C12DA2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配置消解器，</w:t>
            </w:r>
            <w:r w:rsidRPr="007A42B2">
              <w:rPr>
                <w:rFonts w:asciiTheme="minorEastAsia" w:eastAsiaTheme="minorEastAsia" w:hAnsiTheme="minorEastAsia"/>
                <w:color w:val="000000"/>
                <w:kern w:val="0"/>
                <w:sz w:val="18"/>
                <w:szCs w:val="18"/>
              </w:rPr>
              <w:t>30</w:t>
            </w:r>
            <w:r w:rsidRPr="007A42B2">
              <w:rPr>
                <w:rFonts w:asciiTheme="minorEastAsia" w:eastAsiaTheme="minorEastAsia" w:hAnsiTheme="minorEastAsia" w:hint="eastAsia"/>
                <w:color w:val="000000"/>
                <w:kern w:val="0"/>
                <w:sz w:val="18"/>
                <w:szCs w:val="18"/>
              </w:rPr>
              <w:t>孔</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波长范围：</w:t>
            </w:r>
            <w:r w:rsidRPr="007A42B2">
              <w:rPr>
                <w:rFonts w:asciiTheme="minorEastAsia" w:eastAsiaTheme="minorEastAsia" w:hAnsiTheme="minorEastAsia"/>
                <w:color w:val="000000"/>
                <w:kern w:val="0"/>
                <w:sz w:val="18"/>
                <w:szCs w:val="18"/>
              </w:rPr>
              <w:t>420 nm</w:t>
            </w:r>
            <w:r w:rsidRPr="007A42B2">
              <w:rPr>
                <w:rFonts w:asciiTheme="minorEastAsia" w:eastAsiaTheme="minorEastAsia" w:hAnsiTheme="minorEastAsia" w:hint="eastAsia"/>
                <w:color w:val="000000"/>
                <w:kern w:val="0"/>
                <w:sz w:val="18"/>
                <w:szCs w:val="18"/>
              </w:rPr>
              <w:t>和</w:t>
            </w:r>
            <w:r w:rsidRPr="007A42B2">
              <w:rPr>
                <w:rFonts w:asciiTheme="minorEastAsia" w:eastAsiaTheme="minorEastAsia" w:hAnsiTheme="minorEastAsia"/>
                <w:color w:val="000000"/>
                <w:kern w:val="0"/>
                <w:sz w:val="18"/>
                <w:szCs w:val="18"/>
              </w:rPr>
              <w:t>610 nm</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波长精度：</w:t>
            </w:r>
            <w:r w:rsidRPr="007A42B2">
              <w:rPr>
                <w:rFonts w:asciiTheme="minorEastAsia" w:eastAsiaTheme="minorEastAsia" w:hAnsiTheme="minorEastAsia"/>
                <w:color w:val="000000"/>
                <w:kern w:val="0"/>
                <w:sz w:val="18"/>
                <w:szCs w:val="18"/>
              </w:rPr>
              <w:t>±1 nm</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波长选择：根据测量程序号自动选择</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光度测量线性：</w:t>
            </w:r>
            <w:r w:rsidRPr="007A42B2">
              <w:rPr>
                <w:rFonts w:asciiTheme="minorEastAsia" w:eastAsiaTheme="minorEastAsia" w:hAnsiTheme="minorEastAsia"/>
                <w:color w:val="000000"/>
                <w:kern w:val="0"/>
                <w:sz w:val="18"/>
                <w:szCs w:val="18"/>
              </w:rPr>
              <w:t>±0.002 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0-1 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光度测量重复性：</w:t>
            </w:r>
            <w:r w:rsidRPr="007A42B2">
              <w:rPr>
                <w:rFonts w:asciiTheme="minorEastAsia" w:eastAsiaTheme="minorEastAsia" w:hAnsiTheme="minorEastAsia"/>
                <w:color w:val="000000"/>
                <w:kern w:val="0"/>
                <w:sz w:val="18"/>
                <w:szCs w:val="18"/>
              </w:rPr>
              <w:t>±0.005 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0-1 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光度测量精度：在额定的</w:t>
            </w:r>
            <w:r w:rsidRPr="007A42B2">
              <w:rPr>
                <w:rFonts w:asciiTheme="minorEastAsia" w:eastAsiaTheme="minorEastAsia" w:hAnsiTheme="minorEastAsia"/>
                <w:color w:val="000000"/>
                <w:kern w:val="0"/>
                <w:sz w:val="18"/>
                <w:szCs w:val="18"/>
              </w:rPr>
              <w:t>1.0 ABS</w:t>
            </w:r>
            <w:r w:rsidRPr="007A42B2">
              <w:rPr>
                <w:rFonts w:asciiTheme="minorEastAsia" w:eastAsiaTheme="minorEastAsia" w:hAnsiTheme="minorEastAsia" w:hint="eastAsia"/>
                <w:color w:val="000000"/>
                <w:kern w:val="0"/>
                <w:sz w:val="18"/>
                <w:szCs w:val="18"/>
              </w:rPr>
              <w:t>下为</w:t>
            </w:r>
            <w:r w:rsidRPr="007A42B2">
              <w:rPr>
                <w:rFonts w:asciiTheme="minorEastAsia" w:eastAsiaTheme="minorEastAsia" w:hAnsiTheme="minorEastAsia"/>
                <w:color w:val="000000"/>
                <w:kern w:val="0"/>
                <w:sz w:val="18"/>
                <w:szCs w:val="18"/>
              </w:rPr>
              <w:t>±0.005 A</w:t>
            </w:r>
            <w:r w:rsidRPr="007A42B2">
              <w:rPr>
                <w:rFonts w:asciiTheme="minorEastAsia" w:eastAsiaTheme="minorEastAsia" w:hAnsiTheme="minorEastAsia"/>
                <w:color w:val="000000"/>
                <w:kern w:val="0"/>
                <w:sz w:val="18"/>
                <w:szCs w:val="18"/>
              </w:rPr>
              <w:br/>
              <w:t>8.</w:t>
            </w:r>
            <w:r w:rsidRPr="007A42B2">
              <w:rPr>
                <w:rFonts w:asciiTheme="minorEastAsia" w:eastAsiaTheme="minorEastAsia" w:hAnsiTheme="minorEastAsia" w:hint="eastAsia"/>
                <w:color w:val="000000"/>
                <w:kern w:val="0"/>
                <w:sz w:val="18"/>
                <w:szCs w:val="18"/>
              </w:rPr>
              <w:t>光漂移量：</w:t>
            </w:r>
            <w:r w:rsidRPr="007A42B2">
              <w:rPr>
                <w:rFonts w:asciiTheme="minorEastAsia" w:eastAsiaTheme="minorEastAsia" w:hAnsiTheme="minorEastAsia"/>
                <w:color w:val="000000"/>
                <w:kern w:val="0"/>
                <w:sz w:val="18"/>
                <w:szCs w:val="18"/>
              </w:rPr>
              <w:t>400 nm</w:t>
            </w:r>
            <w:r w:rsidRPr="007A42B2">
              <w:rPr>
                <w:rFonts w:asciiTheme="minorEastAsia" w:eastAsiaTheme="minorEastAsia" w:hAnsiTheme="minorEastAsia" w:hint="eastAsia"/>
                <w:color w:val="000000"/>
                <w:kern w:val="0"/>
                <w:sz w:val="18"/>
                <w:szCs w:val="18"/>
              </w:rPr>
              <w:t>时，小于</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检测器：硅光电二极管</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电池电源：</w:t>
            </w:r>
            <w:r w:rsidRPr="007A42B2">
              <w:rPr>
                <w:rFonts w:asciiTheme="minorEastAsia" w:eastAsiaTheme="minorEastAsia" w:hAnsiTheme="minorEastAsia"/>
                <w:color w:val="000000"/>
                <w:kern w:val="0"/>
                <w:sz w:val="18"/>
                <w:szCs w:val="18"/>
              </w:rPr>
              <w:t>190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240 V AC/50 Hz</w:t>
            </w:r>
            <w:r w:rsidRPr="007A42B2">
              <w:rPr>
                <w:rFonts w:asciiTheme="minorEastAsia" w:eastAsiaTheme="minorEastAsia" w:hAnsiTheme="minorEastAsia" w:hint="eastAsia"/>
                <w:color w:val="000000"/>
                <w:kern w:val="0"/>
                <w:sz w:val="18"/>
                <w:szCs w:val="18"/>
              </w:rPr>
              <w:t>输入或者</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节</w:t>
            </w:r>
            <w:r w:rsidRPr="007A42B2">
              <w:rPr>
                <w:rFonts w:asciiTheme="minorEastAsia" w:eastAsiaTheme="minorEastAsia" w:hAnsiTheme="minorEastAsia"/>
                <w:color w:val="000000"/>
                <w:kern w:val="0"/>
                <w:sz w:val="18"/>
                <w:szCs w:val="18"/>
              </w:rPr>
              <w:t>AA</w:t>
            </w:r>
            <w:r w:rsidRPr="007A42B2">
              <w:rPr>
                <w:rFonts w:asciiTheme="minorEastAsia" w:eastAsiaTheme="minorEastAsia" w:hAnsiTheme="minorEastAsia" w:hint="eastAsia"/>
                <w:color w:val="000000"/>
                <w:kern w:val="0"/>
                <w:sz w:val="18"/>
                <w:szCs w:val="18"/>
              </w:rPr>
              <w:t>碱性电池</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11.</w:t>
            </w:r>
            <w:r w:rsidRPr="007A42B2">
              <w:rPr>
                <w:rFonts w:asciiTheme="minorEastAsia" w:eastAsiaTheme="minorEastAsia" w:hAnsiTheme="minorEastAsia" w:hint="eastAsia"/>
                <w:color w:val="000000"/>
                <w:kern w:val="0"/>
                <w:sz w:val="18"/>
                <w:szCs w:val="18"/>
              </w:rPr>
              <w:t>读数模式：</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透光率，吸光度，浓度</w:t>
            </w:r>
          </w:p>
        </w:tc>
      </w:tr>
      <w:tr w:rsidR="00BD266E" w:rsidRPr="007A42B2" w14:paraId="68CD6164" w14:textId="77777777" w:rsidTr="007A42B2">
        <w:trPr>
          <w:trHeight w:val="274"/>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38AB898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62</w:t>
            </w:r>
          </w:p>
        </w:tc>
        <w:tc>
          <w:tcPr>
            <w:tcW w:w="987" w:type="pct"/>
            <w:tcBorders>
              <w:top w:val="nil"/>
              <w:left w:val="nil"/>
              <w:bottom w:val="single" w:sz="4" w:space="0" w:color="auto"/>
              <w:right w:val="single" w:sz="4" w:space="0" w:color="auto"/>
            </w:tcBorders>
            <w:shd w:val="clear" w:color="auto" w:fill="auto"/>
            <w:vAlign w:val="center"/>
            <w:hideMark/>
          </w:tcPr>
          <w:p w14:paraId="27C71725"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生化培养箱</w:t>
            </w:r>
          </w:p>
        </w:tc>
        <w:tc>
          <w:tcPr>
            <w:tcW w:w="380" w:type="pct"/>
            <w:tcBorders>
              <w:top w:val="nil"/>
              <w:left w:val="nil"/>
              <w:bottom w:val="single" w:sz="4" w:space="0" w:color="auto"/>
              <w:right w:val="single" w:sz="4" w:space="0" w:color="auto"/>
            </w:tcBorders>
            <w:shd w:val="clear" w:color="auto" w:fill="auto"/>
            <w:vAlign w:val="center"/>
            <w:hideMark/>
          </w:tcPr>
          <w:p w14:paraId="0A5B6F7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70D0CE0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157C9E30"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控温范围：</w:t>
            </w:r>
            <w:r w:rsidRPr="007A42B2">
              <w:rPr>
                <w:rFonts w:asciiTheme="minorEastAsia" w:eastAsiaTheme="minorEastAsia" w:hAnsiTheme="minorEastAsia"/>
                <w:color w:val="000000"/>
                <w:kern w:val="0"/>
                <w:sz w:val="18"/>
                <w:szCs w:val="18"/>
              </w:rPr>
              <w:t>5-50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分辨率：</w:t>
            </w:r>
            <w:r w:rsidRPr="007A42B2">
              <w:rPr>
                <w:rFonts w:asciiTheme="minorEastAsia" w:eastAsiaTheme="minorEastAsia" w:hAnsiTheme="minorEastAsia"/>
                <w:color w:val="000000"/>
                <w:kern w:val="0"/>
                <w:sz w:val="18"/>
                <w:szCs w:val="18"/>
              </w:rPr>
              <w:t>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波动度：</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均匀度：</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37</w:t>
            </w:r>
            <w:r w:rsidRPr="007A42B2">
              <w:rPr>
                <w:rFonts w:asciiTheme="minorEastAsia" w:eastAsiaTheme="minorEastAsia" w:hAnsiTheme="minorEastAsia" w:hint="eastAsia"/>
                <w:color w:val="000000"/>
                <w:kern w:val="0"/>
                <w:sz w:val="18"/>
                <w:szCs w:val="18"/>
              </w:rPr>
              <w:t>℃时）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输入功率：</w:t>
            </w:r>
            <w:r w:rsidRPr="007A42B2">
              <w:rPr>
                <w:rFonts w:asciiTheme="minorEastAsia" w:eastAsiaTheme="minorEastAsia" w:hAnsiTheme="minorEastAsia"/>
                <w:color w:val="000000"/>
                <w:kern w:val="0"/>
                <w:sz w:val="18"/>
                <w:szCs w:val="18"/>
              </w:rPr>
              <w:t>360W</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定时范围：</w:t>
            </w:r>
            <w:r w:rsidRPr="007A42B2">
              <w:rPr>
                <w:rFonts w:asciiTheme="minorEastAsia" w:eastAsiaTheme="minorEastAsia" w:hAnsiTheme="minorEastAsia"/>
                <w:color w:val="000000"/>
                <w:kern w:val="0"/>
                <w:sz w:val="18"/>
                <w:szCs w:val="18"/>
              </w:rPr>
              <w:t>0-999</w:t>
            </w:r>
            <w:r w:rsidRPr="007A42B2">
              <w:rPr>
                <w:rFonts w:asciiTheme="minorEastAsia" w:eastAsiaTheme="minorEastAsia" w:hAnsiTheme="minorEastAsia" w:hint="eastAsia"/>
                <w:color w:val="000000"/>
                <w:kern w:val="0"/>
                <w:sz w:val="18"/>
                <w:szCs w:val="18"/>
              </w:rPr>
              <w:t>小时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lastRenderedPageBreak/>
              <w:t>7.</w:t>
            </w:r>
            <w:r w:rsidRPr="007A42B2">
              <w:rPr>
                <w:rFonts w:asciiTheme="minorEastAsia" w:eastAsiaTheme="minorEastAsia" w:hAnsiTheme="minorEastAsia" w:hint="eastAsia"/>
                <w:color w:val="000000"/>
                <w:kern w:val="0"/>
                <w:sz w:val="18"/>
                <w:szCs w:val="18"/>
              </w:rPr>
              <w:t>内胆尺寸</w:t>
            </w:r>
            <w:r w:rsidRPr="007A42B2">
              <w:rPr>
                <w:rFonts w:asciiTheme="minorEastAsia" w:eastAsiaTheme="minorEastAsia" w:hAnsiTheme="minorEastAsia"/>
                <w:color w:val="000000"/>
                <w:kern w:val="0"/>
                <w:sz w:val="18"/>
                <w:szCs w:val="18"/>
              </w:rPr>
              <w:t>(mm)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505×450×1100</w:t>
            </w:r>
            <w:r w:rsidRPr="007A42B2">
              <w:rPr>
                <w:rFonts w:asciiTheme="minorEastAsia" w:eastAsiaTheme="minorEastAsia" w:hAnsiTheme="minorEastAsia"/>
                <w:color w:val="000000"/>
                <w:kern w:val="0"/>
                <w:sz w:val="18"/>
                <w:szCs w:val="18"/>
              </w:rPr>
              <w:br/>
              <w:t>8.</w:t>
            </w:r>
            <w:r w:rsidRPr="007A42B2">
              <w:rPr>
                <w:rFonts w:asciiTheme="minorEastAsia" w:eastAsiaTheme="minorEastAsia" w:hAnsiTheme="minorEastAsia" w:hint="eastAsia"/>
                <w:color w:val="000000"/>
                <w:kern w:val="0"/>
                <w:sz w:val="18"/>
                <w:szCs w:val="18"/>
              </w:rPr>
              <w:t>外形尺寸</w:t>
            </w:r>
            <w:r w:rsidRPr="007A42B2">
              <w:rPr>
                <w:rFonts w:asciiTheme="minorEastAsia" w:eastAsiaTheme="minorEastAsia" w:hAnsiTheme="minorEastAsia"/>
                <w:color w:val="000000"/>
                <w:kern w:val="0"/>
                <w:sz w:val="18"/>
                <w:szCs w:val="18"/>
              </w:rPr>
              <w:t>(mm)</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615×560×1597</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载物托架：</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块</w:t>
            </w:r>
          </w:p>
        </w:tc>
      </w:tr>
      <w:tr w:rsidR="00BD266E" w:rsidRPr="007A42B2" w14:paraId="32442D89" w14:textId="77777777" w:rsidTr="007A42B2">
        <w:trPr>
          <w:trHeight w:val="662"/>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2A1E1DE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63</w:t>
            </w:r>
          </w:p>
        </w:tc>
        <w:tc>
          <w:tcPr>
            <w:tcW w:w="987" w:type="pct"/>
            <w:tcBorders>
              <w:top w:val="nil"/>
              <w:left w:val="nil"/>
              <w:bottom w:val="single" w:sz="4" w:space="0" w:color="auto"/>
              <w:right w:val="single" w:sz="4" w:space="0" w:color="auto"/>
            </w:tcBorders>
            <w:shd w:val="clear" w:color="auto" w:fill="auto"/>
            <w:vAlign w:val="center"/>
            <w:hideMark/>
          </w:tcPr>
          <w:p w14:paraId="606D37CC"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智能中流量总悬浮颗粒采样器</w:t>
            </w:r>
          </w:p>
        </w:tc>
        <w:tc>
          <w:tcPr>
            <w:tcW w:w="380" w:type="pct"/>
            <w:tcBorders>
              <w:top w:val="nil"/>
              <w:left w:val="nil"/>
              <w:bottom w:val="single" w:sz="4" w:space="0" w:color="auto"/>
              <w:right w:val="single" w:sz="4" w:space="0" w:color="auto"/>
            </w:tcBorders>
            <w:shd w:val="clear" w:color="auto" w:fill="auto"/>
            <w:vAlign w:val="center"/>
            <w:hideMark/>
          </w:tcPr>
          <w:p w14:paraId="4FCF006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53508F92"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54A0A76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流量范围（</w:t>
            </w:r>
            <w:r w:rsidRPr="007A42B2">
              <w:rPr>
                <w:rFonts w:asciiTheme="minorEastAsia" w:eastAsiaTheme="minorEastAsia" w:hAnsiTheme="minorEastAsia"/>
                <w:color w:val="000000"/>
                <w:kern w:val="0"/>
                <w:sz w:val="18"/>
                <w:szCs w:val="18"/>
              </w:rPr>
              <w:t>0.1-1.5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L/min</w:t>
            </w:r>
            <w:r w:rsidRPr="007A42B2">
              <w:rPr>
                <w:rFonts w:asciiTheme="minorEastAsia" w:eastAsiaTheme="minorEastAsia" w:hAnsiTheme="minorEastAsia"/>
                <w:color w:val="000000"/>
                <w:kern w:val="0"/>
                <w:sz w:val="18"/>
                <w:szCs w:val="18"/>
              </w:rPr>
              <w:br/>
              <w:t>2.</w:t>
            </w:r>
            <w:r w:rsidRPr="007A42B2">
              <w:rPr>
                <w:rFonts w:asciiTheme="minorEastAsia" w:eastAsiaTheme="minorEastAsia" w:hAnsiTheme="minorEastAsia" w:hint="eastAsia"/>
                <w:color w:val="000000"/>
                <w:kern w:val="0"/>
                <w:sz w:val="18"/>
                <w:szCs w:val="18"/>
              </w:rPr>
              <w:t>流量稳定性</w:t>
            </w:r>
            <w:r w:rsidRPr="007A42B2">
              <w:rPr>
                <w:rFonts w:asciiTheme="minorEastAsia" w:eastAsiaTheme="minorEastAsia" w:hAnsiTheme="minorEastAsia"/>
                <w:color w:val="000000"/>
                <w:kern w:val="0"/>
                <w:sz w:val="18"/>
                <w:szCs w:val="18"/>
              </w:rPr>
              <w:t>0~30mg/m3</w:t>
            </w:r>
          </w:p>
        </w:tc>
      </w:tr>
      <w:tr w:rsidR="00BD266E" w:rsidRPr="007A42B2" w14:paraId="4A13730D" w14:textId="77777777" w:rsidTr="00BD266E">
        <w:trPr>
          <w:trHeight w:val="174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C939CEF"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64</w:t>
            </w:r>
          </w:p>
        </w:tc>
        <w:tc>
          <w:tcPr>
            <w:tcW w:w="987" w:type="pct"/>
            <w:tcBorders>
              <w:top w:val="nil"/>
              <w:left w:val="nil"/>
              <w:bottom w:val="single" w:sz="4" w:space="0" w:color="auto"/>
              <w:right w:val="single" w:sz="4" w:space="0" w:color="auto"/>
            </w:tcBorders>
            <w:shd w:val="clear" w:color="auto" w:fill="auto"/>
            <w:vAlign w:val="center"/>
            <w:hideMark/>
          </w:tcPr>
          <w:p w14:paraId="45F8778F"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积分声级计</w:t>
            </w:r>
          </w:p>
        </w:tc>
        <w:tc>
          <w:tcPr>
            <w:tcW w:w="380" w:type="pct"/>
            <w:tcBorders>
              <w:top w:val="nil"/>
              <w:left w:val="nil"/>
              <w:bottom w:val="single" w:sz="4" w:space="0" w:color="auto"/>
              <w:right w:val="single" w:sz="4" w:space="0" w:color="auto"/>
            </w:tcBorders>
            <w:shd w:val="clear" w:color="auto" w:fill="auto"/>
            <w:vAlign w:val="center"/>
            <w:hideMark/>
          </w:tcPr>
          <w:p w14:paraId="3367701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224419B8"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4</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299B68E2"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传声器型号：</w:t>
            </w:r>
            <w:r w:rsidRPr="007A42B2">
              <w:rPr>
                <w:rFonts w:asciiTheme="minorEastAsia" w:eastAsiaTheme="minorEastAsia" w:hAnsiTheme="minorEastAsia"/>
                <w:color w:val="000000"/>
                <w:kern w:val="0"/>
                <w:sz w:val="18"/>
                <w:szCs w:val="18"/>
              </w:rPr>
              <w:t>AWA14421</w:t>
            </w:r>
            <w:r w:rsidRPr="007A42B2">
              <w:rPr>
                <w:rFonts w:asciiTheme="minorEastAsia" w:eastAsiaTheme="minorEastAsia" w:hAnsiTheme="minorEastAsia"/>
                <w:color w:val="000000"/>
                <w:kern w:val="0"/>
                <w:sz w:val="18"/>
                <w:szCs w:val="18"/>
              </w:rPr>
              <w:br/>
              <w:t>2.</w:t>
            </w:r>
            <w:r w:rsidRPr="007A42B2">
              <w:rPr>
                <w:rFonts w:asciiTheme="minorEastAsia" w:eastAsiaTheme="minorEastAsia" w:hAnsiTheme="minorEastAsia" w:hint="eastAsia"/>
                <w:color w:val="000000"/>
                <w:kern w:val="0"/>
                <w:sz w:val="18"/>
                <w:szCs w:val="18"/>
              </w:rPr>
              <w:t>频率计权：</w:t>
            </w:r>
            <w:r w:rsidRPr="007A42B2">
              <w:rPr>
                <w:rFonts w:asciiTheme="minorEastAsia" w:eastAsiaTheme="minorEastAsia" w:hAnsiTheme="minorEastAsia"/>
                <w:color w:val="000000"/>
                <w:kern w:val="0"/>
                <w:sz w:val="18"/>
                <w:szCs w:val="18"/>
              </w:rPr>
              <w:t>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C</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Z</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时间计权：</w:t>
            </w:r>
            <w:r w:rsidRPr="007A42B2">
              <w:rPr>
                <w:rFonts w:asciiTheme="minorEastAsia" w:eastAsiaTheme="minorEastAsia" w:hAnsiTheme="minorEastAsia"/>
                <w:color w:val="000000"/>
                <w:kern w:val="0"/>
                <w:sz w:val="18"/>
                <w:szCs w:val="18"/>
              </w:rPr>
              <w:t>F</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S</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I</w:t>
            </w:r>
            <w:r w:rsidRPr="007A42B2">
              <w:rPr>
                <w:rFonts w:asciiTheme="minorEastAsia" w:eastAsiaTheme="minorEastAsia" w:hAnsiTheme="minorEastAsia"/>
                <w:color w:val="000000"/>
                <w:kern w:val="0"/>
                <w:sz w:val="18"/>
                <w:szCs w:val="18"/>
              </w:rPr>
              <w:br/>
              <w:t>4.</w:t>
            </w: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40 dB(A)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130 dB(A) 30 dB(A)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130 dB(A)</w:t>
            </w:r>
            <w:r w:rsidRPr="007A42B2">
              <w:rPr>
                <w:rFonts w:asciiTheme="minorEastAsia" w:eastAsiaTheme="minorEastAsia" w:hAnsiTheme="minorEastAsia"/>
                <w:color w:val="000000"/>
                <w:kern w:val="0"/>
                <w:sz w:val="18"/>
                <w:szCs w:val="18"/>
              </w:rPr>
              <w:br/>
              <w:t>5.</w:t>
            </w:r>
            <w:r w:rsidRPr="007A42B2">
              <w:rPr>
                <w:rFonts w:asciiTheme="minorEastAsia" w:eastAsiaTheme="minorEastAsia" w:hAnsiTheme="minorEastAsia" w:hint="eastAsia"/>
                <w:color w:val="000000"/>
                <w:kern w:val="0"/>
                <w:sz w:val="18"/>
                <w:szCs w:val="18"/>
              </w:rPr>
              <w:t>频率范围：</w:t>
            </w:r>
            <w:r w:rsidRPr="007A42B2">
              <w:rPr>
                <w:rFonts w:asciiTheme="minorEastAsia" w:eastAsiaTheme="minorEastAsia" w:hAnsiTheme="minorEastAsia"/>
                <w:color w:val="000000"/>
                <w:kern w:val="0"/>
                <w:sz w:val="18"/>
                <w:szCs w:val="18"/>
              </w:rPr>
              <w:t>20 Hz</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12.5 kHz</w:t>
            </w:r>
            <w:r w:rsidRPr="007A42B2">
              <w:rPr>
                <w:rFonts w:asciiTheme="minorEastAsia" w:eastAsiaTheme="minorEastAsia" w:hAnsiTheme="minorEastAsia"/>
                <w:color w:val="000000"/>
                <w:kern w:val="0"/>
                <w:sz w:val="18"/>
                <w:szCs w:val="18"/>
              </w:rPr>
              <w:br/>
              <w:t>6.</w:t>
            </w:r>
            <w:r w:rsidRPr="007A42B2">
              <w:rPr>
                <w:rFonts w:asciiTheme="minorEastAsia" w:eastAsiaTheme="minorEastAsia" w:hAnsiTheme="minorEastAsia" w:hint="eastAsia"/>
                <w:color w:val="000000"/>
                <w:kern w:val="0"/>
                <w:sz w:val="18"/>
                <w:szCs w:val="18"/>
              </w:rPr>
              <w:t xml:space="preserve">测量上限 </w:t>
            </w:r>
            <w:r w:rsidRPr="007A42B2">
              <w:rPr>
                <w:rFonts w:asciiTheme="minorEastAsia" w:eastAsiaTheme="minorEastAsia" w:hAnsiTheme="minorEastAsia"/>
                <w:color w:val="000000"/>
                <w:kern w:val="0"/>
                <w:sz w:val="18"/>
                <w:szCs w:val="18"/>
              </w:rPr>
              <w:t>&gt;130 dB</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 xml:space="preserve">自生噪声： </w:t>
            </w:r>
            <w:r w:rsidRPr="007A42B2">
              <w:rPr>
                <w:rFonts w:asciiTheme="minorEastAsia" w:eastAsiaTheme="minorEastAsia" w:hAnsiTheme="minorEastAsia"/>
                <w:color w:val="000000"/>
                <w:kern w:val="0"/>
                <w:sz w:val="18"/>
                <w:szCs w:val="18"/>
              </w:rPr>
              <w:t>&lt;25 dB(A)</w:t>
            </w:r>
            <w:r w:rsidRPr="007A42B2">
              <w:rPr>
                <w:rFonts w:asciiTheme="minorEastAsia" w:eastAsiaTheme="minorEastAsia" w:hAnsiTheme="minorEastAsia"/>
                <w:color w:val="000000"/>
                <w:kern w:val="0"/>
                <w:sz w:val="18"/>
                <w:szCs w:val="18"/>
              </w:rPr>
              <w:br/>
              <w:t>8.</w:t>
            </w:r>
            <w:r w:rsidRPr="007A42B2">
              <w:rPr>
                <w:rFonts w:asciiTheme="minorEastAsia" w:eastAsiaTheme="minorEastAsia" w:hAnsiTheme="minorEastAsia" w:hint="eastAsia"/>
                <w:color w:val="000000"/>
                <w:kern w:val="0"/>
                <w:sz w:val="18"/>
                <w:szCs w:val="18"/>
              </w:rPr>
              <w:t>主要测量指标：</w:t>
            </w:r>
            <w:r w:rsidRPr="007A42B2">
              <w:rPr>
                <w:rFonts w:asciiTheme="minorEastAsia" w:eastAsiaTheme="minorEastAsia" w:hAnsiTheme="minorEastAsia"/>
                <w:color w:val="000000"/>
                <w:kern w:val="0"/>
                <w:sz w:val="18"/>
                <w:szCs w:val="18"/>
              </w:rPr>
              <w:t>Lp</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Lmax</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Lmin</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SEL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E</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Leq,T</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Tm </w:t>
            </w:r>
            <w:r w:rsidRPr="007A42B2">
              <w:rPr>
                <w:rFonts w:asciiTheme="minorEastAsia" w:eastAsiaTheme="minorEastAsia" w:hAnsiTheme="minorEastAsia"/>
                <w:color w:val="000000"/>
                <w:kern w:val="0"/>
                <w:sz w:val="18"/>
                <w:szCs w:val="18"/>
              </w:rPr>
              <w:br/>
              <w:t>9.</w:t>
            </w:r>
            <w:r w:rsidRPr="007A42B2">
              <w:rPr>
                <w:rFonts w:asciiTheme="minorEastAsia" w:eastAsiaTheme="minorEastAsia" w:hAnsiTheme="minorEastAsia" w:hint="eastAsia"/>
                <w:color w:val="000000"/>
                <w:kern w:val="0"/>
                <w:sz w:val="18"/>
                <w:szCs w:val="18"/>
              </w:rPr>
              <w:t>积分功能：有</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工作温度：</w:t>
            </w:r>
            <w:r w:rsidRPr="007A42B2">
              <w:rPr>
                <w:rFonts w:asciiTheme="minorEastAsia" w:eastAsiaTheme="minorEastAsia" w:hAnsiTheme="minorEastAsia"/>
                <w:color w:val="000000"/>
                <w:kern w:val="0"/>
                <w:sz w:val="18"/>
                <w:szCs w:val="18"/>
              </w:rPr>
              <w:t xml:space="preserve">0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40 </w:t>
            </w:r>
            <w:r w:rsidRPr="007A42B2">
              <w:rPr>
                <w:rFonts w:asciiTheme="minorEastAsia" w:eastAsiaTheme="minorEastAsia" w:hAnsiTheme="minorEastAsia" w:hint="eastAsia"/>
                <w:color w:val="000000"/>
                <w:kern w:val="0"/>
                <w:sz w:val="18"/>
                <w:szCs w:val="18"/>
              </w:rPr>
              <w:t>℃</w:t>
            </w:r>
          </w:p>
        </w:tc>
      </w:tr>
      <w:tr w:rsidR="00BD266E" w:rsidRPr="007A42B2" w14:paraId="14FCDC68" w14:textId="77777777" w:rsidTr="00BD266E">
        <w:trPr>
          <w:trHeight w:val="87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6731A877"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65</w:t>
            </w:r>
          </w:p>
        </w:tc>
        <w:tc>
          <w:tcPr>
            <w:tcW w:w="987" w:type="pct"/>
            <w:tcBorders>
              <w:top w:val="nil"/>
              <w:left w:val="nil"/>
              <w:bottom w:val="single" w:sz="4" w:space="0" w:color="auto"/>
              <w:right w:val="single" w:sz="4" w:space="0" w:color="auto"/>
            </w:tcBorders>
            <w:shd w:val="clear" w:color="auto" w:fill="auto"/>
            <w:vAlign w:val="center"/>
            <w:hideMark/>
          </w:tcPr>
          <w:p w14:paraId="7718C8E6"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离子色谱仪（自动进样）</w:t>
            </w:r>
          </w:p>
        </w:tc>
        <w:tc>
          <w:tcPr>
            <w:tcW w:w="380" w:type="pct"/>
            <w:tcBorders>
              <w:top w:val="nil"/>
              <w:left w:val="nil"/>
              <w:bottom w:val="single" w:sz="4" w:space="0" w:color="auto"/>
              <w:right w:val="single" w:sz="4" w:space="0" w:color="auto"/>
            </w:tcBorders>
            <w:shd w:val="clear" w:color="auto" w:fill="auto"/>
            <w:vAlign w:val="center"/>
            <w:hideMark/>
          </w:tcPr>
          <w:p w14:paraId="0D4905FD"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45776F36"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11F23C38"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主机：该系统由双柱塞泵，恒温电导检测器，内置柱保温箱，内置低压脱气装置、内置淋洗液发生器、带自动稀释功能自动进样器、实时系统控制软件组成，使用自动再生微膜抑制器和高容量分离柱。所有的流路均采用</w:t>
            </w:r>
            <w:r w:rsidRPr="007A42B2">
              <w:rPr>
                <w:rFonts w:asciiTheme="minorEastAsia" w:eastAsiaTheme="minorEastAsia" w:hAnsiTheme="minorEastAsia"/>
                <w:color w:val="000000"/>
                <w:kern w:val="0"/>
                <w:sz w:val="18"/>
                <w:szCs w:val="18"/>
              </w:rPr>
              <w:t>PEEK</w:t>
            </w:r>
            <w:r w:rsidRPr="007A42B2">
              <w:rPr>
                <w:rFonts w:asciiTheme="minorEastAsia" w:eastAsiaTheme="minorEastAsia" w:hAnsiTheme="minorEastAsia" w:hint="eastAsia"/>
                <w:color w:val="000000"/>
                <w:kern w:val="0"/>
                <w:sz w:val="18"/>
                <w:szCs w:val="18"/>
              </w:rPr>
              <w:t>材料</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泵：全塑高压平流离子色谱泵，化学惰性的非金属无阻尼泵头，</w:t>
            </w:r>
            <w:r w:rsidRPr="007A42B2">
              <w:rPr>
                <w:rFonts w:asciiTheme="minorEastAsia" w:eastAsiaTheme="minorEastAsia" w:hAnsiTheme="minorEastAsia"/>
                <w:color w:val="000000"/>
                <w:kern w:val="0"/>
                <w:sz w:val="18"/>
                <w:szCs w:val="18"/>
              </w:rPr>
              <w:t>PEEK</w:t>
            </w:r>
            <w:r w:rsidRPr="007A42B2">
              <w:rPr>
                <w:rFonts w:asciiTheme="minorEastAsia" w:eastAsiaTheme="minorEastAsia" w:hAnsiTheme="minorEastAsia" w:hint="eastAsia"/>
                <w:color w:val="000000"/>
                <w:kern w:val="0"/>
                <w:sz w:val="18"/>
                <w:szCs w:val="18"/>
              </w:rPr>
              <w:t>管路，适合于</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为</w:t>
            </w:r>
            <w:r w:rsidRPr="007A42B2">
              <w:rPr>
                <w:rFonts w:asciiTheme="minorEastAsia" w:eastAsiaTheme="minorEastAsia" w:hAnsiTheme="minorEastAsia"/>
                <w:color w:val="000000"/>
                <w:kern w:val="0"/>
                <w:sz w:val="18"/>
                <w:szCs w:val="18"/>
              </w:rPr>
              <w:t>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14</w:t>
            </w:r>
            <w:r w:rsidRPr="007A42B2">
              <w:rPr>
                <w:rFonts w:asciiTheme="minorEastAsia" w:eastAsiaTheme="minorEastAsia" w:hAnsiTheme="minorEastAsia" w:hint="eastAsia"/>
                <w:color w:val="000000"/>
                <w:kern w:val="0"/>
                <w:sz w:val="18"/>
                <w:szCs w:val="18"/>
              </w:rPr>
              <w:t>的淋洗液及反相有机溶剂，最大耐压：</w:t>
            </w:r>
            <w:r w:rsidRPr="007A42B2">
              <w:rPr>
                <w:rFonts w:asciiTheme="minorEastAsia" w:eastAsiaTheme="minorEastAsia" w:hAnsiTheme="minorEastAsia"/>
                <w:color w:val="000000"/>
                <w:kern w:val="0"/>
                <w:sz w:val="18"/>
                <w:szCs w:val="18"/>
              </w:rPr>
              <w:t>35Mpa</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PEEK</w:t>
            </w:r>
            <w:r w:rsidRPr="007A42B2">
              <w:rPr>
                <w:rFonts w:asciiTheme="minorEastAsia" w:eastAsiaTheme="minorEastAsia" w:hAnsiTheme="minorEastAsia" w:hint="eastAsia"/>
                <w:color w:val="000000"/>
                <w:kern w:val="0"/>
                <w:sz w:val="18"/>
                <w:szCs w:val="18"/>
              </w:rPr>
              <w:t>材质），流速范围：</w:t>
            </w:r>
            <w:r w:rsidRPr="007A42B2">
              <w:rPr>
                <w:rFonts w:asciiTheme="minorEastAsia" w:eastAsiaTheme="minorEastAsia" w:hAnsiTheme="minorEastAsia"/>
                <w:color w:val="000000"/>
                <w:kern w:val="0"/>
                <w:sz w:val="18"/>
                <w:szCs w:val="18"/>
              </w:rPr>
              <w:t>0.001</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9.999mL/min</w:t>
            </w:r>
            <w:r w:rsidRPr="007A42B2">
              <w:rPr>
                <w:rFonts w:asciiTheme="minorEastAsia" w:eastAsiaTheme="minorEastAsia" w:hAnsiTheme="minorEastAsia" w:hint="eastAsia"/>
                <w:color w:val="000000"/>
                <w:kern w:val="0"/>
                <w:sz w:val="18"/>
                <w:szCs w:val="18"/>
              </w:rPr>
              <w:t>，压力显示精度：≤</w:t>
            </w:r>
            <w:r w:rsidRPr="007A42B2">
              <w:rPr>
                <w:rFonts w:asciiTheme="minorEastAsia" w:eastAsiaTheme="minorEastAsia" w:hAnsiTheme="minorEastAsia"/>
                <w:color w:val="000000"/>
                <w:kern w:val="0"/>
                <w:sz w:val="18"/>
                <w:szCs w:val="18"/>
              </w:rPr>
              <w:t>0.1Mpa</w:t>
            </w:r>
            <w:r w:rsidRPr="007A42B2">
              <w:rPr>
                <w:rFonts w:asciiTheme="minorEastAsia" w:eastAsiaTheme="minorEastAsia" w:hAnsiTheme="minorEastAsia" w:hint="eastAsia"/>
                <w:color w:val="000000"/>
                <w:kern w:val="0"/>
                <w:sz w:val="18"/>
                <w:szCs w:val="18"/>
              </w:rPr>
              <w:t>，泵性能：泵自身集成气液分离器，有效去除流动相中气泡，防止泵运行故障。</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恒温电导检测器、基线噪声：≤</w:t>
            </w:r>
            <w:r w:rsidRPr="007A42B2">
              <w:rPr>
                <w:rFonts w:asciiTheme="minorEastAsia" w:eastAsiaTheme="minorEastAsia" w:hAnsiTheme="minorEastAsia"/>
                <w:color w:val="000000"/>
                <w:kern w:val="0"/>
                <w:sz w:val="18"/>
                <w:szCs w:val="18"/>
              </w:rPr>
              <w:t>0.0002μS</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Li+</w:t>
            </w:r>
            <w:r w:rsidRPr="007A42B2">
              <w:rPr>
                <w:rFonts w:asciiTheme="minorEastAsia" w:eastAsiaTheme="minorEastAsia" w:hAnsiTheme="minorEastAsia" w:hint="eastAsia"/>
                <w:color w:val="000000"/>
                <w:kern w:val="0"/>
                <w:sz w:val="18"/>
                <w:szCs w:val="18"/>
              </w:rPr>
              <w:t>）、定性重复性：≤</w:t>
            </w:r>
            <w:r w:rsidRPr="007A42B2">
              <w:rPr>
                <w:rFonts w:asciiTheme="minorEastAsia" w:eastAsiaTheme="minorEastAsia" w:hAnsiTheme="minorEastAsia"/>
                <w:color w:val="000000"/>
                <w:kern w:val="0"/>
                <w:sz w:val="18"/>
                <w:szCs w:val="18"/>
              </w:rPr>
              <w:t xml:space="preserve">0.05% </w:t>
            </w:r>
            <w:r w:rsidRPr="007A42B2">
              <w:rPr>
                <w:rFonts w:asciiTheme="minorEastAsia" w:eastAsiaTheme="minorEastAsia" w:hAnsiTheme="minorEastAsia" w:hint="eastAsia"/>
                <w:color w:val="000000"/>
                <w:kern w:val="0"/>
                <w:sz w:val="18"/>
                <w:szCs w:val="18"/>
              </w:rPr>
              <w:t>定量重复性：≤</w:t>
            </w:r>
            <w:r w:rsidRPr="007A42B2">
              <w:rPr>
                <w:rFonts w:asciiTheme="minorEastAsia" w:eastAsiaTheme="minorEastAsia" w:hAnsiTheme="minorEastAsia"/>
                <w:color w:val="000000"/>
                <w:kern w:val="0"/>
                <w:sz w:val="18"/>
                <w:szCs w:val="18"/>
              </w:rPr>
              <w:t>0.25%  4.</w:t>
            </w:r>
            <w:r w:rsidRPr="007A42B2">
              <w:rPr>
                <w:rFonts w:asciiTheme="minorEastAsia" w:eastAsiaTheme="minorEastAsia" w:hAnsiTheme="minorEastAsia" w:hint="eastAsia"/>
                <w:color w:val="000000"/>
                <w:kern w:val="0"/>
                <w:sz w:val="18"/>
                <w:szCs w:val="18"/>
              </w:rPr>
              <w:t>抑制系统：配备树脂填充式离子色谱电解自再生抑制器和阳离子抑制器各一套，降低背景电导和噪声使基线稳定。</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色谱分析系统：电路系统的离子色谱数据采集、传输和补偿技术结合，有效提高色谱峰的响应信号，提高了检测灵敏度。</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最小检出浓度：电导检测器：</w:t>
            </w:r>
            <w:r w:rsidRPr="007A42B2">
              <w:rPr>
                <w:rFonts w:asciiTheme="minorEastAsia" w:eastAsiaTheme="minorEastAsia" w:hAnsiTheme="minorEastAsia"/>
                <w:color w:val="000000"/>
                <w:kern w:val="0"/>
                <w:sz w:val="18"/>
                <w:szCs w:val="18"/>
              </w:rPr>
              <w:t xml:space="preserve"> Cl-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0.0005μg/ml</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Li+</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0.0001μg/ml </w:t>
            </w:r>
            <w:r w:rsidRPr="007A42B2">
              <w:rPr>
                <w:rFonts w:asciiTheme="minorEastAsia" w:eastAsiaTheme="minorEastAsia" w:hAnsiTheme="minorEastAsia"/>
                <w:color w:val="000000"/>
                <w:kern w:val="0"/>
                <w:sz w:val="18"/>
                <w:szCs w:val="18"/>
              </w:rPr>
              <w:br/>
              <w:t>7.</w:t>
            </w:r>
            <w:r w:rsidRPr="007A42B2">
              <w:rPr>
                <w:rFonts w:asciiTheme="minorEastAsia" w:eastAsiaTheme="minorEastAsia" w:hAnsiTheme="minorEastAsia" w:hint="eastAsia"/>
                <w:color w:val="000000"/>
                <w:kern w:val="0"/>
                <w:sz w:val="18"/>
                <w:szCs w:val="18"/>
              </w:rPr>
              <w:t>循环风立体式内置柱恒温系统，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8.</w:t>
            </w:r>
            <w:r w:rsidRPr="007A42B2">
              <w:rPr>
                <w:rFonts w:asciiTheme="minorEastAsia" w:eastAsiaTheme="minorEastAsia" w:hAnsiTheme="minorEastAsia" w:hint="eastAsia"/>
                <w:color w:val="000000"/>
                <w:kern w:val="0"/>
                <w:sz w:val="18"/>
                <w:szCs w:val="18"/>
              </w:rPr>
              <w:t>流路系统：所有接触淋洗液的部件均采为具有化学惰性的</w:t>
            </w:r>
            <w:r w:rsidRPr="007A42B2">
              <w:rPr>
                <w:rFonts w:asciiTheme="minorEastAsia" w:eastAsiaTheme="minorEastAsia" w:hAnsiTheme="minorEastAsia"/>
                <w:color w:val="000000"/>
                <w:kern w:val="0"/>
                <w:sz w:val="18"/>
                <w:szCs w:val="18"/>
              </w:rPr>
              <w:t>PEEK</w:t>
            </w:r>
            <w:r w:rsidRPr="007A42B2">
              <w:rPr>
                <w:rFonts w:asciiTheme="minorEastAsia" w:eastAsiaTheme="minorEastAsia" w:hAnsiTheme="minorEastAsia" w:hint="eastAsia"/>
                <w:color w:val="000000"/>
                <w:kern w:val="0"/>
                <w:sz w:val="18"/>
                <w:szCs w:val="18"/>
              </w:rPr>
              <w:t>材质，可兼容反相有机溶剂及</w:t>
            </w:r>
            <w:r w:rsidRPr="007A42B2">
              <w:rPr>
                <w:rFonts w:asciiTheme="minorEastAsia" w:eastAsiaTheme="minorEastAsia" w:hAnsiTheme="minorEastAsia"/>
                <w:color w:val="000000"/>
                <w:kern w:val="0"/>
                <w:sz w:val="18"/>
                <w:szCs w:val="18"/>
              </w:rPr>
              <w:t>pH0-14</w:t>
            </w:r>
            <w:r w:rsidRPr="007A42B2">
              <w:rPr>
                <w:rFonts w:asciiTheme="minorEastAsia" w:eastAsiaTheme="minorEastAsia" w:hAnsiTheme="minorEastAsia" w:hint="eastAsia"/>
                <w:color w:val="000000"/>
                <w:kern w:val="0"/>
                <w:sz w:val="18"/>
                <w:szCs w:val="18"/>
              </w:rPr>
              <w:t>的溶液</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9.</w:t>
            </w:r>
            <w:r w:rsidRPr="007A42B2">
              <w:rPr>
                <w:rFonts w:asciiTheme="minorEastAsia" w:eastAsiaTheme="minorEastAsia" w:hAnsiTheme="minorEastAsia" w:hint="eastAsia"/>
                <w:color w:val="000000"/>
                <w:kern w:val="0"/>
                <w:sz w:val="18"/>
                <w:szCs w:val="18"/>
              </w:rPr>
              <w:t>自动进样器，三轴式自动进样器，带自动稀释样品功能，进样批次一致性高，数据准确。</w:t>
            </w:r>
            <w:r w:rsidRPr="007A42B2">
              <w:rPr>
                <w:rFonts w:asciiTheme="minorEastAsia" w:eastAsiaTheme="minorEastAsia" w:hAnsiTheme="minorEastAsia" w:hint="eastAsia"/>
                <w:color w:val="000000"/>
                <w:kern w:val="0"/>
                <w:sz w:val="18"/>
                <w:szCs w:val="18"/>
              </w:rPr>
              <w:br/>
              <w:t>样品位数：</w:t>
            </w:r>
            <w:r w:rsidRPr="007A42B2">
              <w:rPr>
                <w:rFonts w:asciiTheme="minorEastAsia" w:eastAsiaTheme="minorEastAsia" w:hAnsiTheme="minorEastAsia"/>
                <w:color w:val="000000"/>
                <w:kern w:val="0"/>
                <w:sz w:val="18"/>
                <w:szCs w:val="18"/>
              </w:rPr>
              <w:t>120</w:t>
            </w:r>
            <w:r w:rsidRPr="007A42B2">
              <w:rPr>
                <w:rFonts w:asciiTheme="minorEastAsia" w:eastAsiaTheme="minorEastAsia" w:hAnsiTheme="minorEastAsia" w:hint="eastAsia"/>
                <w:color w:val="000000"/>
                <w:kern w:val="0"/>
                <w:sz w:val="18"/>
                <w:szCs w:val="18"/>
              </w:rPr>
              <w:t>位</w:t>
            </w:r>
            <w:r w:rsidRPr="007A42B2">
              <w:rPr>
                <w:rFonts w:asciiTheme="minorEastAsia" w:eastAsiaTheme="minorEastAsia" w:hAnsiTheme="minorEastAsia"/>
                <w:color w:val="000000"/>
                <w:kern w:val="0"/>
                <w:sz w:val="18"/>
                <w:szCs w:val="18"/>
              </w:rPr>
              <w:t>×2mL</w:t>
            </w:r>
            <w:r w:rsidRPr="007A42B2">
              <w:rPr>
                <w:rFonts w:asciiTheme="minorEastAsia" w:eastAsiaTheme="minorEastAsia" w:hAnsiTheme="minorEastAsia" w:hint="eastAsia"/>
                <w:color w:val="000000"/>
                <w:kern w:val="0"/>
                <w:sz w:val="18"/>
                <w:szCs w:val="18"/>
              </w:rPr>
              <w:t>（标配），可替换</w:t>
            </w:r>
            <w:r w:rsidRPr="007A42B2">
              <w:rPr>
                <w:rFonts w:asciiTheme="minorEastAsia" w:eastAsiaTheme="minorEastAsia" w:hAnsiTheme="minorEastAsia"/>
                <w:color w:val="000000"/>
                <w:kern w:val="0"/>
                <w:sz w:val="18"/>
                <w:szCs w:val="18"/>
              </w:rPr>
              <w:t>10ml</w:t>
            </w:r>
            <w:r w:rsidRPr="007A42B2">
              <w:rPr>
                <w:rFonts w:asciiTheme="minorEastAsia" w:eastAsiaTheme="minorEastAsia" w:hAnsiTheme="minorEastAsia" w:hint="eastAsia"/>
                <w:color w:val="000000"/>
                <w:kern w:val="0"/>
                <w:sz w:val="18"/>
                <w:szCs w:val="18"/>
              </w:rPr>
              <w:t>样品瓶，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具有自动稀释功能，可自动完成标准曲线测试</w:t>
            </w:r>
          </w:p>
        </w:tc>
      </w:tr>
      <w:tr w:rsidR="00BD266E" w:rsidRPr="007A42B2" w14:paraId="24391C73" w14:textId="77777777" w:rsidTr="00323E30">
        <w:trPr>
          <w:trHeight w:val="557"/>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43A02DC4"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66</w:t>
            </w:r>
          </w:p>
        </w:tc>
        <w:tc>
          <w:tcPr>
            <w:tcW w:w="987" w:type="pct"/>
            <w:tcBorders>
              <w:top w:val="nil"/>
              <w:left w:val="nil"/>
              <w:bottom w:val="single" w:sz="4" w:space="0" w:color="auto"/>
              <w:right w:val="single" w:sz="4" w:space="0" w:color="auto"/>
            </w:tcBorders>
            <w:shd w:val="clear" w:color="auto" w:fill="auto"/>
            <w:vAlign w:val="center"/>
            <w:hideMark/>
          </w:tcPr>
          <w:p w14:paraId="73088394"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混凝试验搅拌机</w:t>
            </w:r>
          </w:p>
        </w:tc>
        <w:tc>
          <w:tcPr>
            <w:tcW w:w="380" w:type="pct"/>
            <w:tcBorders>
              <w:top w:val="nil"/>
              <w:left w:val="nil"/>
              <w:bottom w:val="single" w:sz="4" w:space="0" w:color="auto"/>
              <w:right w:val="single" w:sz="4" w:space="0" w:color="auto"/>
            </w:tcBorders>
            <w:shd w:val="clear" w:color="auto" w:fill="auto"/>
            <w:vAlign w:val="center"/>
            <w:hideMark/>
          </w:tcPr>
          <w:p w14:paraId="058081B1"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台</w:t>
            </w:r>
          </w:p>
        </w:tc>
        <w:tc>
          <w:tcPr>
            <w:tcW w:w="378" w:type="pct"/>
            <w:tcBorders>
              <w:top w:val="nil"/>
              <w:left w:val="nil"/>
              <w:bottom w:val="single" w:sz="4" w:space="0" w:color="auto"/>
              <w:right w:val="single" w:sz="4" w:space="0" w:color="auto"/>
            </w:tcBorders>
            <w:shd w:val="clear" w:color="auto" w:fill="auto"/>
            <w:noWrap/>
            <w:vAlign w:val="center"/>
            <w:hideMark/>
          </w:tcPr>
          <w:p w14:paraId="2DFC168E" w14:textId="77777777" w:rsidR="00BD266E" w:rsidRPr="007A42B2" w:rsidRDefault="00BD266E" w:rsidP="00BD266E">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p>
        </w:tc>
        <w:tc>
          <w:tcPr>
            <w:tcW w:w="2879" w:type="pct"/>
            <w:tcBorders>
              <w:top w:val="single" w:sz="4" w:space="0" w:color="auto"/>
              <w:left w:val="nil"/>
              <w:bottom w:val="single" w:sz="4" w:space="0" w:color="auto"/>
              <w:right w:val="single" w:sz="4" w:space="0" w:color="000000"/>
            </w:tcBorders>
            <w:shd w:val="clear" w:color="auto" w:fill="auto"/>
            <w:vAlign w:val="center"/>
            <w:hideMark/>
          </w:tcPr>
          <w:p w14:paraId="3AFA025A" w14:textId="77777777" w:rsidR="00BD266E" w:rsidRPr="007A42B2" w:rsidRDefault="00BD266E" w:rsidP="00BD266E">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转速：</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1000rpm</w:t>
            </w:r>
            <w:r w:rsidRPr="007A42B2">
              <w:rPr>
                <w:rFonts w:asciiTheme="minorEastAsia" w:eastAsiaTheme="minorEastAsia" w:hAnsiTheme="minorEastAsia" w:hint="eastAsia"/>
                <w:color w:val="000000"/>
                <w:kern w:val="0"/>
                <w:sz w:val="18"/>
                <w:szCs w:val="18"/>
              </w:rPr>
              <w:t>，无级调速，转速精度：</w:t>
            </w:r>
            <w:r w:rsidRPr="007A42B2">
              <w:rPr>
                <w:rFonts w:asciiTheme="minorEastAsia" w:eastAsiaTheme="minorEastAsia" w:hAnsiTheme="minorEastAsia"/>
                <w:color w:val="000000"/>
                <w:kern w:val="0"/>
                <w:sz w:val="18"/>
                <w:szCs w:val="18"/>
              </w:rPr>
              <w:t>±0.5%</w:t>
            </w:r>
            <w:r w:rsidRPr="007A42B2">
              <w:rPr>
                <w:rFonts w:asciiTheme="minorEastAsia" w:eastAsiaTheme="minorEastAsia" w:hAnsiTheme="minorEastAsia" w:hint="eastAsia"/>
                <w:color w:val="000000"/>
                <w:kern w:val="0"/>
                <w:sz w:val="18"/>
                <w:szCs w:val="18"/>
              </w:rPr>
              <w:t>；速度梯度</w:t>
            </w:r>
            <w:r w:rsidRPr="007A42B2">
              <w:rPr>
                <w:rFonts w:asciiTheme="minorEastAsia" w:eastAsiaTheme="minorEastAsia" w:hAnsiTheme="minorEastAsia"/>
                <w:color w:val="000000"/>
                <w:kern w:val="0"/>
                <w:sz w:val="18"/>
                <w:szCs w:val="18"/>
              </w:rPr>
              <w:t>G</w:t>
            </w:r>
            <w:r w:rsidRPr="007A42B2">
              <w:rPr>
                <w:rFonts w:asciiTheme="minorEastAsia" w:eastAsiaTheme="minorEastAsia" w:hAnsiTheme="minorEastAsia" w:hint="eastAsia"/>
                <w:color w:val="000000"/>
                <w:kern w:val="0"/>
                <w:sz w:val="18"/>
                <w:szCs w:val="18"/>
              </w:rPr>
              <w:t>值</w:t>
            </w:r>
            <w:r w:rsidRPr="007A42B2">
              <w:rPr>
                <w:rFonts w:asciiTheme="minorEastAsia" w:eastAsiaTheme="minorEastAsia" w:hAnsiTheme="minorEastAsia"/>
                <w:color w:val="000000"/>
                <w:kern w:val="0"/>
                <w:sz w:val="18"/>
                <w:szCs w:val="18"/>
              </w:rPr>
              <w:t>10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1000</w:t>
            </w:r>
            <w:r w:rsidRPr="007A42B2">
              <w:rPr>
                <w:rFonts w:asciiTheme="minorEastAsia" w:eastAsiaTheme="minorEastAsia" w:hAnsiTheme="minorEastAsia" w:hint="eastAsia"/>
                <w:color w:val="000000"/>
                <w:kern w:val="0"/>
                <w:sz w:val="18"/>
                <w:szCs w:val="18"/>
              </w:rPr>
              <w:t>秒</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次方。</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每一段运行时间：</w:t>
            </w:r>
            <w:r w:rsidRPr="007A42B2">
              <w:rPr>
                <w:rFonts w:asciiTheme="minorEastAsia" w:eastAsiaTheme="minorEastAsia" w:hAnsiTheme="minorEastAsia"/>
                <w:color w:val="000000"/>
                <w:kern w:val="0"/>
                <w:sz w:val="18"/>
                <w:szCs w:val="18"/>
              </w:rPr>
              <w:t>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99</w:t>
            </w:r>
            <w:r w:rsidRPr="007A42B2">
              <w:rPr>
                <w:rFonts w:asciiTheme="minorEastAsia" w:eastAsiaTheme="minorEastAsia" w:hAnsiTheme="minorEastAsia" w:hint="eastAsia"/>
                <w:color w:val="000000"/>
                <w:kern w:val="0"/>
                <w:sz w:val="18"/>
                <w:szCs w:val="18"/>
              </w:rPr>
              <w:t>分</w:t>
            </w:r>
            <w:r w:rsidRPr="007A42B2">
              <w:rPr>
                <w:rFonts w:asciiTheme="minorEastAsia" w:eastAsiaTheme="minorEastAsia" w:hAnsiTheme="minorEastAsia"/>
                <w:color w:val="000000"/>
                <w:kern w:val="0"/>
                <w:sz w:val="18"/>
                <w:szCs w:val="18"/>
              </w:rPr>
              <w:t>99</w:t>
            </w:r>
            <w:r w:rsidRPr="007A42B2">
              <w:rPr>
                <w:rFonts w:asciiTheme="minorEastAsia" w:eastAsiaTheme="minorEastAsia" w:hAnsiTheme="minorEastAsia" w:hint="eastAsia"/>
                <w:color w:val="000000"/>
                <w:kern w:val="0"/>
                <w:sz w:val="18"/>
                <w:szCs w:val="18"/>
              </w:rPr>
              <w:t>秒（每个程序最多可运行十段），时间精度：</w:t>
            </w:r>
            <w:r w:rsidRPr="007A42B2">
              <w:rPr>
                <w:rFonts w:asciiTheme="minorEastAsia" w:eastAsiaTheme="minorEastAsia" w:hAnsiTheme="minorEastAsia"/>
                <w:color w:val="000000"/>
                <w:kern w:val="0"/>
                <w:sz w:val="18"/>
                <w:szCs w:val="18"/>
              </w:rPr>
              <w:t xml:space="preserve">±0.1%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t>3.</w:t>
            </w:r>
            <w:r w:rsidRPr="007A42B2">
              <w:rPr>
                <w:rFonts w:asciiTheme="minorEastAsia" w:eastAsiaTheme="minorEastAsia" w:hAnsiTheme="minorEastAsia" w:hint="eastAsia"/>
                <w:color w:val="000000"/>
                <w:kern w:val="0"/>
                <w:sz w:val="18"/>
                <w:szCs w:val="18"/>
              </w:rPr>
              <w:t>测温：</w:t>
            </w:r>
            <w:r w:rsidRPr="007A42B2">
              <w:rPr>
                <w:rFonts w:asciiTheme="minorEastAsia" w:eastAsiaTheme="minorEastAsia" w:hAnsiTheme="minorEastAsia"/>
                <w:color w:val="000000"/>
                <w:kern w:val="0"/>
                <w:sz w:val="18"/>
                <w:szCs w:val="18"/>
              </w:rPr>
              <w:t>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w:t>
            </w:r>
            <w:r w:rsidRPr="007A42B2">
              <w:rPr>
                <w:rFonts w:asciiTheme="minorEastAsia" w:eastAsiaTheme="minorEastAsia" w:hAnsiTheme="minorEastAsia" w:hint="eastAsia"/>
                <w:color w:val="000000"/>
                <w:kern w:val="0"/>
                <w:sz w:val="18"/>
                <w:szCs w:val="18"/>
              </w:rPr>
              <w:t>℃，测温精度：</w:t>
            </w:r>
            <w:r w:rsidRPr="007A42B2">
              <w:rPr>
                <w:rFonts w:asciiTheme="minorEastAsia" w:eastAsiaTheme="minorEastAsia" w:hAnsiTheme="minorEastAsia"/>
                <w:color w:val="000000"/>
                <w:kern w:val="0"/>
                <w:sz w:val="18"/>
                <w:szCs w:val="18"/>
              </w:rPr>
              <w:t xml:space="preserve">±1 </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color w:val="000000"/>
                <w:kern w:val="0"/>
                <w:sz w:val="18"/>
                <w:szCs w:val="18"/>
              </w:rPr>
              <w:lastRenderedPageBreak/>
              <w:t>4.</w:t>
            </w:r>
            <w:r w:rsidRPr="007A42B2">
              <w:rPr>
                <w:rFonts w:asciiTheme="minorEastAsia" w:eastAsiaTheme="minorEastAsia" w:hAnsiTheme="minorEastAsia" w:hint="eastAsia"/>
                <w:color w:val="000000"/>
                <w:kern w:val="0"/>
                <w:sz w:val="18"/>
                <w:szCs w:val="18"/>
              </w:rPr>
              <w:t>电源：</w:t>
            </w:r>
            <w:r w:rsidRPr="007A42B2">
              <w:rPr>
                <w:rFonts w:asciiTheme="minorEastAsia" w:eastAsiaTheme="minorEastAsia" w:hAnsiTheme="minorEastAsia"/>
                <w:color w:val="000000"/>
                <w:kern w:val="0"/>
                <w:sz w:val="18"/>
                <w:szCs w:val="18"/>
              </w:rPr>
              <w:t>220V ±5%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50/60Hz</w:t>
            </w:r>
            <w:r w:rsidRPr="007A42B2">
              <w:rPr>
                <w:rFonts w:asciiTheme="minorEastAsia" w:eastAsiaTheme="minorEastAsia" w:hAnsiTheme="minorEastAsia" w:hint="eastAsia"/>
                <w:color w:val="000000"/>
                <w:kern w:val="0"/>
                <w:sz w:val="18"/>
                <w:szCs w:val="18"/>
              </w:rPr>
              <w:t xml:space="preserve">。　</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功耗：两联，</w:t>
            </w:r>
            <w:r w:rsidRPr="007A42B2">
              <w:rPr>
                <w:rFonts w:asciiTheme="minorEastAsia" w:eastAsiaTheme="minorEastAsia" w:hAnsiTheme="minorEastAsia"/>
                <w:color w:val="000000"/>
                <w:kern w:val="0"/>
                <w:sz w:val="18"/>
                <w:szCs w:val="18"/>
              </w:rPr>
              <w:t xml:space="preserve">40W </w:t>
            </w:r>
            <w:r w:rsidRPr="007A42B2">
              <w:rPr>
                <w:rFonts w:asciiTheme="minorEastAsia" w:eastAsiaTheme="minorEastAsia" w:hAnsiTheme="minorEastAsia" w:hint="eastAsia"/>
                <w:color w:val="000000"/>
                <w:kern w:val="0"/>
                <w:sz w:val="18"/>
                <w:szCs w:val="18"/>
              </w:rPr>
              <w:t>；六联，</w:t>
            </w:r>
            <w:r w:rsidRPr="007A42B2">
              <w:rPr>
                <w:rFonts w:asciiTheme="minorEastAsia" w:eastAsiaTheme="minorEastAsia" w:hAnsiTheme="minorEastAsia"/>
                <w:color w:val="000000"/>
                <w:kern w:val="0"/>
                <w:sz w:val="18"/>
                <w:szCs w:val="18"/>
              </w:rPr>
              <w:t>180W</w:t>
            </w:r>
            <w:r w:rsidRPr="007A42B2">
              <w:rPr>
                <w:rFonts w:asciiTheme="minorEastAsia" w:eastAsiaTheme="minorEastAsia" w:hAnsiTheme="minorEastAsia" w:hint="eastAsia"/>
                <w:color w:val="000000"/>
                <w:kern w:val="0"/>
                <w:sz w:val="18"/>
                <w:szCs w:val="18"/>
              </w:rPr>
              <w:t>。</w:t>
            </w:r>
          </w:p>
        </w:tc>
      </w:tr>
    </w:tbl>
    <w:p w14:paraId="0BB1FD75" w14:textId="77777777" w:rsidR="00143D88" w:rsidRDefault="00143D88" w:rsidP="007A42B2">
      <w:pPr>
        <w:spacing w:line="440" w:lineRule="exact"/>
        <w:ind w:left="1446" w:hangingChars="600" w:hanging="1446"/>
        <w:rPr>
          <w:rFonts w:ascii="仿宋" w:eastAsia="仿宋" w:hAnsi="仿宋"/>
          <w:b/>
          <w:sz w:val="24"/>
        </w:rPr>
      </w:pPr>
      <w:r>
        <w:rPr>
          <w:rFonts w:ascii="仿宋" w:eastAsia="仿宋" w:hAnsi="仿宋"/>
          <w:b/>
          <w:sz w:val="24"/>
        </w:rPr>
        <w:lastRenderedPageBreak/>
        <w:t>技术咨询</w:t>
      </w:r>
      <w:r w:rsidR="007A42B2" w:rsidRPr="007A42B2">
        <w:rPr>
          <w:rFonts w:ascii="仿宋" w:eastAsia="仿宋" w:hAnsi="仿宋"/>
          <w:b/>
          <w:sz w:val="24"/>
        </w:rPr>
        <w:t>：</w:t>
      </w:r>
      <w:r w:rsidR="007A42B2" w:rsidRPr="007A42B2">
        <w:rPr>
          <w:rFonts w:ascii="仿宋" w:eastAsia="仿宋" w:hAnsi="仿宋" w:hint="eastAsia"/>
          <w:b/>
          <w:sz w:val="24"/>
        </w:rPr>
        <w:t>魏娜13419599847、徐文广18972188217、杨文婷13871391772、</w:t>
      </w:r>
    </w:p>
    <w:p w14:paraId="60CB6179" w14:textId="4655341D" w:rsidR="007C57EC" w:rsidRDefault="007A42B2" w:rsidP="00143D88">
      <w:pPr>
        <w:spacing w:line="440" w:lineRule="exact"/>
        <w:ind w:leftChars="600" w:left="1260"/>
        <w:rPr>
          <w:rFonts w:ascii="仿宋" w:eastAsia="仿宋" w:hAnsi="仿宋"/>
          <w:b/>
          <w:sz w:val="24"/>
        </w:rPr>
      </w:pPr>
      <w:r w:rsidRPr="007A42B2">
        <w:rPr>
          <w:rFonts w:ascii="仿宋" w:eastAsia="仿宋" w:hAnsi="仿宋" w:hint="eastAsia"/>
          <w:b/>
          <w:sz w:val="24"/>
        </w:rPr>
        <w:t>夏卿15827568673、罗瑜婷15072475049、吴龙华18062693976</w:t>
      </w:r>
    </w:p>
    <w:p w14:paraId="44EEEB22" w14:textId="77777777" w:rsidR="00323E30" w:rsidRDefault="00323E30" w:rsidP="007A42B2">
      <w:pPr>
        <w:spacing w:line="440" w:lineRule="exact"/>
        <w:rPr>
          <w:rFonts w:ascii="仿宋" w:eastAsia="仿宋" w:hAnsi="仿宋"/>
          <w:sz w:val="28"/>
          <w:szCs w:val="28"/>
        </w:rPr>
      </w:pPr>
    </w:p>
    <w:p w14:paraId="258CA596" w14:textId="673F637E" w:rsidR="007A42B2" w:rsidRDefault="007A42B2" w:rsidP="007A42B2">
      <w:pPr>
        <w:spacing w:line="440" w:lineRule="exact"/>
        <w:rPr>
          <w:rFonts w:ascii="仿宋" w:eastAsia="仿宋" w:hAnsi="仿宋"/>
          <w:sz w:val="28"/>
          <w:szCs w:val="28"/>
        </w:rPr>
      </w:pPr>
      <w:r w:rsidRPr="007A42B2">
        <w:rPr>
          <w:rFonts w:ascii="仿宋" w:eastAsia="仿宋" w:hAnsi="仿宋" w:hint="eastAsia"/>
          <w:sz w:val="28"/>
          <w:szCs w:val="28"/>
        </w:rPr>
        <w:t>二、专用设备：</w:t>
      </w:r>
    </w:p>
    <w:tbl>
      <w:tblPr>
        <w:tblW w:w="5655" w:type="pct"/>
        <w:tblInd w:w="-459" w:type="dxa"/>
        <w:tblLook w:val="04A0" w:firstRow="1" w:lastRow="0" w:firstColumn="1" w:lastColumn="0" w:noHBand="0" w:noVBand="1"/>
      </w:tblPr>
      <w:tblGrid>
        <w:gridCol w:w="710"/>
        <w:gridCol w:w="1243"/>
        <w:gridCol w:w="740"/>
        <w:gridCol w:w="709"/>
        <w:gridCol w:w="6236"/>
      </w:tblGrid>
      <w:tr w:rsidR="007A42B2" w:rsidRPr="00323E30" w14:paraId="45FD8EDA" w14:textId="77777777" w:rsidTr="00323E30">
        <w:trPr>
          <w:trHeight w:val="436"/>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C11AC" w14:textId="77777777" w:rsidR="007A42B2" w:rsidRPr="007A42B2" w:rsidRDefault="007A42B2" w:rsidP="007A42B2">
            <w:pPr>
              <w:widowControl/>
              <w:jc w:val="left"/>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序号</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4FCEBB61" w14:textId="77777777" w:rsidR="007A42B2" w:rsidRPr="007A42B2" w:rsidRDefault="007A42B2" w:rsidP="007A42B2">
            <w:pPr>
              <w:widowControl/>
              <w:jc w:val="left"/>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货物名称</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51D6F944" w14:textId="363612FC" w:rsidR="007A42B2" w:rsidRPr="007A42B2" w:rsidRDefault="007A42B2" w:rsidP="007A42B2">
            <w:pPr>
              <w:widowControl/>
              <w:jc w:val="left"/>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单位</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3F257D98" w14:textId="77777777" w:rsidR="007A42B2" w:rsidRPr="007A42B2" w:rsidRDefault="007A42B2"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数量</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1C500C88" w14:textId="77777777" w:rsidR="007A42B2" w:rsidRPr="007A42B2" w:rsidRDefault="007A42B2" w:rsidP="007A42B2">
            <w:pPr>
              <w:widowControl/>
              <w:jc w:val="center"/>
              <w:rPr>
                <w:rFonts w:asciiTheme="minorEastAsia" w:eastAsiaTheme="minorEastAsia" w:hAnsiTheme="minorEastAsia"/>
                <w:b/>
                <w:color w:val="000000"/>
                <w:kern w:val="0"/>
                <w:sz w:val="18"/>
                <w:szCs w:val="18"/>
              </w:rPr>
            </w:pPr>
            <w:r w:rsidRPr="007A42B2">
              <w:rPr>
                <w:rFonts w:asciiTheme="minorEastAsia" w:eastAsiaTheme="minorEastAsia" w:hAnsiTheme="minorEastAsia" w:hint="eastAsia"/>
                <w:b/>
                <w:color w:val="000000"/>
                <w:kern w:val="0"/>
                <w:sz w:val="18"/>
                <w:szCs w:val="18"/>
              </w:rPr>
              <w:t>技术参数要求</w:t>
            </w:r>
          </w:p>
        </w:tc>
      </w:tr>
      <w:tr w:rsidR="007A42B2" w:rsidRPr="00323E30" w14:paraId="2754C915"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2B5E2C0B"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645" w:type="pct"/>
            <w:tcBorders>
              <w:top w:val="nil"/>
              <w:left w:val="nil"/>
              <w:bottom w:val="single" w:sz="4" w:space="0" w:color="auto"/>
              <w:right w:val="single" w:sz="4" w:space="0" w:color="auto"/>
            </w:tcBorders>
            <w:shd w:val="clear" w:color="auto" w:fill="auto"/>
            <w:vAlign w:val="center"/>
            <w:hideMark/>
          </w:tcPr>
          <w:p w14:paraId="56CC7C9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AOP</w:t>
            </w:r>
            <w:r w:rsidRPr="007A42B2">
              <w:rPr>
                <w:rFonts w:asciiTheme="minorEastAsia" w:eastAsiaTheme="minorEastAsia" w:hAnsiTheme="minorEastAsia" w:hint="eastAsia"/>
                <w:color w:val="000000"/>
                <w:kern w:val="0"/>
                <w:sz w:val="18"/>
                <w:szCs w:val="18"/>
              </w:rPr>
              <w:t>高级氧化高浓度有机废水处理系统</w:t>
            </w:r>
          </w:p>
        </w:tc>
        <w:tc>
          <w:tcPr>
            <w:tcW w:w="384" w:type="pct"/>
            <w:tcBorders>
              <w:top w:val="nil"/>
              <w:left w:val="nil"/>
              <w:bottom w:val="single" w:sz="4" w:space="0" w:color="auto"/>
              <w:right w:val="single" w:sz="4" w:space="0" w:color="auto"/>
            </w:tcBorders>
            <w:shd w:val="clear" w:color="auto" w:fill="auto"/>
            <w:vAlign w:val="center"/>
            <w:hideMark/>
          </w:tcPr>
          <w:p w14:paraId="5538E8CE"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347F8E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B23CBF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AOP系统由如下部分组成：</w:t>
            </w:r>
            <w:r w:rsidRPr="007A42B2">
              <w:rPr>
                <w:rFonts w:asciiTheme="minorEastAsia" w:eastAsiaTheme="minorEastAsia" w:hAnsiTheme="minorEastAsia"/>
                <w:color w:val="000000"/>
                <w:kern w:val="0"/>
                <w:sz w:val="18"/>
                <w:szCs w:val="18"/>
              </w:rPr>
              <w:br/>
              <w:t xml:space="preserve"> 1）平衡缓冲罐/已处理废水缓冲罐——收集处理后的水</w:t>
            </w:r>
            <w:r w:rsidRPr="007A42B2">
              <w:rPr>
                <w:rFonts w:asciiTheme="minorEastAsia" w:eastAsiaTheme="minorEastAsia" w:hAnsiTheme="minorEastAsia"/>
                <w:color w:val="000000"/>
                <w:kern w:val="0"/>
                <w:sz w:val="18"/>
                <w:szCs w:val="18"/>
              </w:rPr>
              <w:br/>
              <w:t xml:space="preserve"> 2）PLC控制系统（含人机界面HMI）——控制整个系统和AOP过程</w:t>
            </w:r>
            <w:r w:rsidRPr="007A42B2">
              <w:rPr>
                <w:rFonts w:asciiTheme="minorEastAsia" w:eastAsiaTheme="minorEastAsia" w:hAnsiTheme="minorEastAsia"/>
                <w:color w:val="000000"/>
                <w:kern w:val="0"/>
                <w:sz w:val="18"/>
                <w:szCs w:val="18"/>
              </w:rPr>
              <w:br/>
              <w:t>3） UV/US紫外、超声反应器——增强活化作用&amp;产生游离基</w:t>
            </w:r>
            <w:r w:rsidRPr="007A42B2">
              <w:rPr>
                <w:rFonts w:asciiTheme="minorEastAsia" w:eastAsiaTheme="minorEastAsia" w:hAnsiTheme="minorEastAsia"/>
                <w:color w:val="000000"/>
                <w:kern w:val="0"/>
                <w:sz w:val="18"/>
                <w:szCs w:val="18"/>
              </w:rPr>
              <w:br/>
              <w:t xml:space="preserve"> UV/US紫外、超声控制器——控制UV/US反应器工作</w:t>
            </w:r>
            <w:r w:rsidRPr="007A42B2">
              <w:rPr>
                <w:rFonts w:asciiTheme="minorEastAsia" w:eastAsiaTheme="minorEastAsia" w:hAnsiTheme="minorEastAsia"/>
                <w:color w:val="000000"/>
                <w:kern w:val="0"/>
                <w:sz w:val="18"/>
                <w:szCs w:val="18"/>
              </w:rPr>
              <w:br/>
              <w:t>4）流量控制阀和流量计 ——控制流量</w:t>
            </w:r>
            <w:r w:rsidRPr="007A42B2">
              <w:rPr>
                <w:rFonts w:asciiTheme="minorEastAsia" w:eastAsiaTheme="minorEastAsia" w:hAnsiTheme="minorEastAsia"/>
                <w:color w:val="000000"/>
                <w:kern w:val="0"/>
                <w:sz w:val="18"/>
                <w:szCs w:val="18"/>
              </w:rPr>
              <w:br/>
              <w:t>计量泵——精确控制废水进水和处理后的水流量</w:t>
            </w:r>
            <w:r w:rsidRPr="007A42B2">
              <w:rPr>
                <w:rFonts w:asciiTheme="minorEastAsia" w:eastAsiaTheme="minorEastAsia" w:hAnsiTheme="minorEastAsia"/>
                <w:color w:val="000000"/>
                <w:kern w:val="0"/>
                <w:sz w:val="18"/>
                <w:szCs w:val="18"/>
              </w:rPr>
              <w:br/>
              <w:t>5）附加的膜系统——如NF、RO，去除金属离子，实现废水回用</w:t>
            </w:r>
          </w:p>
        </w:tc>
      </w:tr>
      <w:tr w:rsidR="007A42B2" w:rsidRPr="00323E30" w14:paraId="094241A6"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AB2E8E4"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645" w:type="pct"/>
            <w:tcBorders>
              <w:top w:val="nil"/>
              <w:left w:val="nil"/>
              <w:bottom w:val="single" w:sz="4" w:space="0" w:color="auto"/>
              <w:right w:val="single" w:sz="4" w:space="0" w:color="auto"/>
            </w:tcBorders>
            <w:shd w:val="clear" w:color="auto" w:fill="auto"/>
            <w:vAlign w:val="center"/>
            <w:hideMark/>
          </w:tcPr>
          <w:p w14:paraId="3C9D70D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水环境监测与治理技术综合实训平台</w:t>
            </w:r>
          </w:p>
        </w:tc>
        <w:tc>
          <w:tcPr>
            <w:tcW w:w="384" w:type="pct"/>
            <w:tcBorders>
              <w:top w:val="nil"/>
              <w:left w:val="nil"/>
              <w:bottom w:val="single" w:sz="4" w:space="0" w:color="auto"/>
              <w:right w:val="single" w:sz="4" w:space="0" w:color="auto"/>
            </w:tcBorders>
            <w:shd w:val="clear" w:color="auto" w:fill="auto"/>
            <w:vAlign w:val="center"/>
            <w:hideMark/>
          </w:tcPr>
          <w:p w14:paraId="28648712"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39E78C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618D6AA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水环境监测与治理技术实验主要由控制系统、供水系统和污水处理系统三部分组成。详细见</w:t>
            </w:r>
            <w:r w:rsidRPr="007A42B2">
              <w:rPr>
                <w:rFonts w:asciiTheme="minorEastAsia" w:eastAsiaTheme="minorEastAsia" w:hAnsiTheme="minorEastAsia"/>
                <w:color w:val="000000"/>
                <w:kern w:val="0"/>
                <w:sz w:val="18"/>
                <w:szCs w:val="18"/>
              </w:rPr>
              <w:t>word</w:t>
            </w:r>
            <w:r w:rsidRPr="007A42B2">
              <w:rPr>
                <w:rFonts w:asciiTheme="minorEastAsia" w:eastAsiaTheme="minorEastAsia" w:hAnsiTheme="minorEastAsia" w:hint="eastAsia"/>
                <w:color w:val="000000"/>
                <w:kern w:val="0"/>
                <w:sz w:val="18"/>
                <w:szCs w:val="18"/>
              </w:rPr>
              <w:t>版本附件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）控制系统：主要由电气控制柜、漏电保护器、触摸屏、旋钮开关、工作状态指示灯、</w:t>
            </w:r>
            <w:r w:rsidRPr="007A42B2">
              <w:rPr>
                <w:rFonts w:asciiTheme="minorEastAsia" w:eastAsiaTheme="minorEastAsia" w:hAnsiTheme="minorEastAsia"/>
                <w:color w:val="000000"/>
                <w:kern w:val="0"/>
                <w:sz w:val="18"/>
                <w:szCs w:val="18"/>
              </w:rPr>
              <w:t>PLC</w:t>
            </w:r>
            <w:r w:rsidRPr="007A42B2">
              <w:rPr>
                <w:rFonts w:asciiTheme="minorEastAsia" w:eastAsiaTheme="minorEastAsia" w:hAnsiTheme="minorEastAsia" w:hint="eastAsia"/>
                <w:color w:val="000000"/>
                <w:kern w:val="0"/>
                <w:sz w:val="18"/>
                <w:szCs w:val="18"/>
              </w:rPr>
              <w:t>可编程控制器、继电器、组态监控软件等组成。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2</w:t>
            </w:r>
            <w:r w:rsidRPr="007A42B2">
              <w:rPr>
                <w:rFonts w:asciiTheme="minorEastAsia" w:eastAsiaTheme="minorEastAsia" w:hAnsiTheme="minorEastAsia" w:hint="eastAsia"/>
                <w:color w:val="000000"/>
                <w:kern w:val="0"/>
                <w:sz w:val="18"/>
                <w:szCs w:val="18"/>
              </w:rPr>
              <w:t>）供水系统：主要由不锈钢大水箱、不锈钢支架、水箱液位管和球阀等组成。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）污水处理系统：装置对象平台整体采用不锈钢框架进行设计，主要动力系统器件安装在钢架底座上，主要有机玻璃水处理构筑物合理的布置安装在不锈钢钢架的上下层。</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3.1</w:t>
            </w:r>
            <w:r w:rsidRPr="007A42B2">
              <w:rPr>
                <w:rFonts w:asciiTheme="minorEastAsia" w:eastAsiaTheme="minorEastAsia" w:hAnsiTheme="minorEastAsia" w:hint="eastAsia"/>
                <w:color w:val="000000"/>
                <w:kern w:val="0"/>
                <w:sz w:val="18"/>
                <w:szCs w:val="18"/>
              </w:rPr>
              <w:t>）动力系统主要由水泵、蠕动泵、风机、电磁阀、搅拌机等组成。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3.2)</w:t>
            </w:r>
            <w:r w:rsidRPr="007A42B2">
              <w:rPr>
                <w:rFonts w:asciiTheme="minorEastAsia" w:eastAsiaTheme="minorEastAsia" w:hAnsiTheme="minorEastAsia" w:hint="eastAsia"/>
                <w:color w:val="000000"/>
                <w:kern w:val="0"/>
                <w:sz w:val="18"/>
                <w:szCs w:val="18"/>
              </w:rPr>
              <w:t>反应器系统主要由有机玻璃格栅调节池、有机玻璃沉砂池、有机玻璃斜板沉淀池、有机玻璃</w:t>
            </w:r>
            <w:r w:rsidRPr="007A42B2">
              <w:rPr>
                <w:rFonts w:asciiTheme="minorEastAsia" w:eastAsiaTheme="minorEastAsia" w:hAnsiTheme="minorEastAsia"/>
                <w:color w:val="000000"/>
                <w:kern w:val="0"/>
                <w:sz w:val="18"/>
                <w:szCs w:val="18"/>
              </w:rPr>
              <w:t>A2/O</w:t>
            </w:r>
            <w:r w:rsidRPr="007A42B2">
              <w:rPr>
                <w:rFonts w:asciiTheme="minorEastAsia" w:eastAsiaTheme="minorEastAsia" w:hAnsiTheme="minorEastAsia" w:hint="eastAsia"/>
                <w:color w:val="000000"/>
                <w:kern w:val="0"/>
                <w:sz w:val="18"/>
                <w:szCs w:val="18"/>
              </w:rPr>
              <w:t>生物反应器、有机玻璃</w:t>
            </w:r>
            <w:r w:rsidRPr="007A42B2">
              <w:rPr>
                <w:rFonts w:asciiTheme="minorEastAsia" w:eastAsiaTheme="minorEastAsia" w:hAnsiTheme="minorEastAsia"/>
                <w:color w:val="000000"/>
                <w:kern w:val="0"/>
                <w:sz w:val="18"/>
                <w:szCs w:val="18"/>
              </w:rPr>
              <w:t>MBR</w:t>
            </w:r>
            <w:r w:rsidRPr="007A42B2">
              <w:rPr>
                <w:rFonts w:asciiTheme="minorEastAsia" w:eastAsiaTheme="minorEastAsia" w:hAnsiTheme="minorEastAsia" w:hint="eastAsia"/>
                <w:color w:val="000000"/>
                <w:kern w:val="0"/>
                <w:sz w:val="18"/>
                <w:szCs w:val="18"/>
              </w:rPr>
              <w:t>膜生物反应器、有机玻璃</w:t>
            </w:r>
            <w:r w:rsidRPr="007A42B2">
              <w:rPr>
                <w:rFonts w:asciiTheme="minorEastAsia" w:eastAsiaTheme="minorEastAsia" w:hAnsiTheme="minorEastAsia"/>
                <w:color w:val="000000"/>
                <w:kern w:val="0"/>
                <w:sz w:val="18"/>
                <w:szCs w:val="18"/>
              </w:rPr>
              <w:t>SBR</w:t>
            </w:r>
            <w:r w:rsidRPr="007A42B2">
              <w:rPr>
                <w:rFonts w:asciiTheme="minorEastAsia" w:eastAsiaTheme="minorEastAsia" w:hAnsiTheme="minorEastAsia" w:hint="eastAsia"/>
                <w:color w:val="000000"/>
                <w:kern w:val="0"/>
                <w:sz w:val="18"/>
                <w:szCs w:val="18"/>
              </w:rPr>
              <w:t>池、有机玻璃二沉池、有机玻璃砂滤柱、有机玻璃活性炭吸附柱、有机玻璃加药池等组成。均配万向轮带禁锢脚</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3.3)</w:t>
            </w:r>
            <w:r w:rsidRPr="007A42B2">
              <w:rPr>
                <w:rFonts w:asciiTheme="minorEastAsia" w:eastAsiaTheme="minorEastAsia" w:hAnsiTheme="minorEastAsia" w:hint="eastAsia"/>
                <w:color w:val="000000"/>
                <w:kern w:val="0"/>
                <w:sz w:val="18"/>
                <w:szCs w:val="18"/>
              </w:rPr>
              <w:t>曝气系统主要由风机、曝气头、曝气盘、搅拌机、流量计和管道等组成。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3.4</w:t>
            </w:r>
            <w:r w:rsidRPr="007A42B2">
              <w:rPr>
                <w:rFonts w:asciiTheme="minorEastAsia" w:eastAsiaTheme="minorEastAsia" w:hAnsiTheme="minorEastAsia" w:hint="eastAsia"/>
                <w:color w:val="000000"/>
                <w:kern w:val="0"/>
                <w:sz w:val="18"/>
                <w:szCs w:val="18"/>
              </w:rPr>
              <w:t>在线监测系统主要由</w:t>
            </w:r>
            <w:r w:rsidRPr="007A42B2">
              <w:rPr>
                <w:rFonts w:asciiTheme="minorEastAsia" w:eastAsiaTheme="minorEastAsia" w:hAnsiTheme="minorEastAsia"/>
                <w:color w:val="000000"/>
                <w:kern w:val="0"/>
                <w:sz w:val="18"/>
                <w:szCs w:val="18"/>
              </w:rPr>
              <w:t>DO</w:t>
            </w:r>
            <w:r w:rsidRPr="007A42B2">
              <w:rPr>
                <w:rFonts w:asciiTheme="minorEastAsia" w:eastAsiaTheme="minorEastAsia" w:hAnsiTheme="minorEastAsia" w:hint="eastAsia"/>
                <w:color w:val="000000"/>
                <w:kern w:val="0"/>
                <w:sz w:val="18"/>
                <w:szCs w:val="18"/>
              </w:rPr>
              <w:t>在线仪、</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在线仪、浮球液位开关等组成。</w:t>
            </w:r>
          </w:p>
        </w:tc>
      </w:tr>
      <w:tr w:rsidR="007A42B2" w:rsidRPr="00323E30" w14:paraId="090CF513" w14:textId="77777777" w:rsidTr="00323E30">
        <w:trPr>
          <w:trHeight w:val="1408"/>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4DDD25C4"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645" w:type="pct"/>
            <w:tcBorders>
              <w:top w:val="nil"/>
              <w:left w:val="nil"/>
              <w:bottom w:val="single" w:sz="4" w:space="0" w:color="auto"/>
              <w:right w:val="single" w:sz="4" w:space="0" w:color="auto"/>
            </w:tcBorders>
            <w:shd w:val="clear" w:color="auto" w:fill="auto"/>
            <w:vAlign w:val="center"/>
            <w:hideMark/>
          </w:tcPr>
          <w:p w14:paraId="37FEAD5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光催化渗滤液间歇式实验装置</w:t>
            </w:r>
          </w:p>
        </w:tc>
        <w:tc>
          <w:tcPr>
            <w:tcW w:w="384" w:type="pct"/>
            <w:tcBorders>
              <w:top w:val="nil"/>
              <w:left w:val="nil"/>
              <w:bottom w:val="single" w:sz="4" w:space="0" w:color="auto"/>
              <w:right w:val="single" w:sz="4" w:space="0" w:color="auto"/>
            </w:tcBorders>
            <w:shd w:val="clear" w:color="auto" w:fill="auto"/>
            <w:vAlign w:val="center"/>
            <w:hideMark/>
          </w:tcPr>
          <w:p w14:paraId="59A161B3"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1F2DEEBD"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02C92E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1）渗漏液处理水量：10～15L/h；光催化反应柱1套：透明有机玻璃材质。</w:t>
            </w:r>
            <w:r w:rsidRPr="007A42B2">
              <w:rPr>
                <w:rFonts w:asciiTheme="minorEastAsia" w:eastAsiaTheme="minorEastAsia" w:hAnsiTheme="minorEastAsia"/>
                <w:color w:val="000000"/>
                <w:kern w:val="0"/>
                <w:sz w:val="18"/>
                <w:szCs w:val="18"/>
              </w:rPr>
              <w:br/>
              <w:t>2）石英管1只，紫外灯1只、臭氧发生器1台、水封箱1套。</w:t>
            </w:r>
            <w:r w:rsidRPr="007A42B2">
              <w:rPr>
                <w:rFonts w:asciiTheme="minorEastAsia" w:eastAsiaTheme="minorEastAsia" w:hAnsiTheme="minorEastAsia"/>
                <w:color w:val="000000"/>
                <w:kern w:val="0"/>
                <w:sz w:val="18"/>
                <w:szCs w:val="18"/>
              </w:rPr>
              <w:br/>
              <w:t>3）水泵1台、流量计1只、气泵1台、气体流量计1只。</w:t>
            </w:r>
            <w:r w:rsidRPr="007A42B2">
              <w:rPr>
                <w:rFonts w:asciiTheme="minorEastAsia" w:eastAsiaTheme="minorEastAsia" w:hAnsiTheme="minorEastAsia"/>
                <w:color w:val="000000"/>
                <w:kern w:val="0"/>
                <w:sz w:val="18"/>
                <w:szCs w:val="18"/>
              </w:rPr>
              <w:br/>
              <w:t>4）原水箱和清水箱个1只：12mm厚PP材质，水箱底板上安装有放空阀，方便将水排净。</w:t>
            </w:r>
            <w:r w:rsidRPr="007A42B2">
              <w:rPr>
                <w:rFonts w:asciiTheme="minorEastAsia" w:eastAsiaTheme="minorEastAsia" w:hAnsiTheme="minorEastAsia"/>
                <w:color w:val="000000"/>
                <w:kern w:val="0"/>
                <w:sz w:val="18"/>
                <w:szCs w:val="18"/>
              </w:rPr>
              <w:br/>
              <w:t>5）304不锈钢台面、拉丝银双色板标牌标注主要组成单元，管路性质和水流方向标识，便于学生了解设备。</w:t>
            </w:r>
            <w:r w:rsidRPr="007A42B2">
              <w:rPr>
                <w:rFonts w:asciiTheme="minorEastAsia" w:eastAsiaTheme="minorEastAsia" w:hAnsiTheme="minorEastAsia"/>
                <w:color w:val="000000"/>
                <w:kern w:val="0"/>
                <w:sz w:val="18"/>
                <w:szCs w:val="18"/>
              </w:rPr>
              <w:br/>
              <w:t>6）双面亚光密纹喷塑电控箱1只、漏电保护开关、电压表、带灯自锁按钮开关、线槽。</w:t>
            </w:r>
            <w:r w:rsidRPr="007A42B2">
              <w:rPr>
                <w:rFonts w:asciiTheme="minorEastAsia" w:eastAsiaTheme="minorEastAsia" w:hAnsiTheme="minorEastAsia"/>
                <w:color w:val="000000"/>
                <w:kern w:val="0"/>
                <w:sz w:val="18"/>
                <w:szCs w:val="18"/>
              </w:rPr>
              <w:br/>
              <w:t>7）公元ERA配套连接管道和阀门、弯头。</w:t>
            </w:r>
            <w:r w:rsidRPr="007A42B2">
              <w:rPr>
                <w:rFonts w:asciiTheme="minorEastAsia" w:eastAsiaTheme="minorEastAsia" w:hAnsiTheme="minorEastAsia"/>
                <w:color w:val="000000"/>
                <w:kern w:val="0"/>
                <w:sz w:val="18"/>
                <w:szCs w:val="18"/>
              </w:rPr>
              <w:br/>
              <w:t>8）不锈钢框架实验台（30*30mm不锈钢方管、配脚轮均为万向轮带禁锢脚）等组成。</w:t>
            </w:r>
          </w:p>
        </w:tc>
      </w:tr>
      <w:tr w:rsidR="007A42B2" w:rsidRPr="00323E30" w14:paraId="263E40FA"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51229A1D"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4</w:t>
            </w:r>
          </w:p>
        </w:tc>
        <w:tc>
          <w:tcPr>
            <w:tcW w:w="645" w:type="pct"/>
            <w:tcBorders>
              <w:top w:val="nil"/>
              <w:left w:val="nil"/>
              <w:bottom w:val="single" w:sz="4" w:space="0" w:color="auto"/>
              <w:right w:val="single" w:sz="4" w:space="0" w:color="auto"/>
            </w:tcBorders>
            <w:shd w:val="clear" w:color="auto" w:fill="auto"/>
            <w:vAlign w:val="center"/>
            <w:hideMark/>
          </w:tcPr>
          <w:p w14:paraId="377F3DE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数据采集活性碳变温吸附实验装置</w:t>
            </w:r>
          </w:p>
        </w:tc>
        <w:tc>
          <w:tcPr>
            <w:tcW w:w="384" w:type="pct"/>
            <w:tcBorders>
              <w:top w:val="nil"/>
              <w:left w:val="nil"/>
              <w:bottom w:val="single" w:sz="4" w:space="0" w:color="auto"/>
              <w:right w:val="single" w:sz="4" w:space="0" w:color="auto"/>
            </w:tcBorders>
            <w:shd w:val="clear" w:color="auto" w:fill="auto"/>
            <w:vAlign w:val="center"/>
            <w:hideMark/>
          </w:tcPr>
          <w:p w14:paraId="2DEE08F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1FDAC69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270281E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处理气量：2～4m3/h、吸附效率90%；吸附温度为0~70度、再生加热器功率：2kw。</w:t>
            </w:r>
            <w:r w:rsidRPr="007A42B2">
              <w:rPr>
                <w:rFonts w:asciiTheme="minorEastAsia" w:eastAsiaTheme="minorEastAsia" w:hAnsiTheme="minorEastAsia"/>
                <w:color w:val="000000"/>
                <w:kern w:val="0"/>
                <w:sz w:val="18"/>
                <w:szCs w:val="18"/>
              </w:rPr>
              <w:br/>
              <w:t>1）在线VOCs气体浓度检测装置2套：高精度、全密封、线性变化、带就地实时显示LED屏；安装于实验管道内，量程范围0-2000PPM、测量精度3%FS、输出4-20MA。</w:t>
            </w:r>
            <w:r w:rsidRPr="007A42B2">
              <w:rPr>
                <w:rFonts w:asciiTheme="minorEastAsia" w:eastAsiaTheme="minorEastAsia" w:hAnsiTheme="minorEastAsia"/>
                <w:color w:val="000000"/>
                <w:kern w:val="0"/>
                <w:sz w:val="18"/>
                <w:szCs w:val="18"/>
              </w:rPr>
              <w:br/>
              <w:t>2）风管内在线温度、湿度检测系统1套：安装于实验管道内，远传显示，温度量程-40-100℃、湿度量程0-100RH%、输出4-20MA。</w:t>
            </w:r>
            <w:r w:rsidRPr="007A42B2">
              <w:rPr>
                <w:rFonts w:asciiTheme="minorEastAsia" w:eastAsiaTheme="minorEastAsia" w:hAnsiTheme="minorEastAsia"/>
                <w:color w:val="000000"/>
                <w:kern w:val="0"/>
                <w:sz w:val="18"/>
                <w:szCs w:val="18"/>
              </w:rPr>
              <w:br/>
              <w:t>3）PLC、显示器：10英寸彩色触摸式液晶显示屏、实时记录历史数据和实时曲线、数据处理软件，微型打印机1套：热敏打印、打印速度50mm/s（MAX）、分辨率8点/mm和384点/行、有效打印宽带48mm。</w:t>
            </w:r>
            <w:r w:rsidRPr="007A42B2">
              <w:rPr>
                <w:rFonts w:asciiTheme="minorEastAsia" w:eastAsiaTheme="minorEastAsia" w:hAnsiTheme="minorEastAsia"/>
                <w:color w:val="000000"/>
                <w:kern w:val="0"/>
                <w:sz w:val="18"/>
                <w:szCs w:val="18"/>
              </w:rPr>
              <w:br/>
              <w:t>4）吸附塔2套：304不锈钢材质，Φ100mm*1000mm。</w:t>
            </w:r>
            <w:r w:rsidRPr="007A42B2">
              <w:rPr>
                <w:rFonts w:asciiTheme="minorEastAsia" w:eastAsiaTheme="minorEastAsia" w:hAnsiTheme="minorEastAsia"/>
                <w:color w:val="000000"/>
                <w:kern w:val="0"/>
                <w:sz w:val="18"/>
                <w:szCs w:val="18"/>
              </w:rPr>
              <w:br/>
              <w:t>5）水浴锅1套、缓冲筒1套、加热器1套。</w:t>
            </w:r>
            <w:r w:rsidRPr="007A42B2">
              <w:rPr>
                <w:rFonts w:asciiTheme="minorEastAsia" w:eastAsiaTheme="minorEastAsia" w:hAnsiTheme="minorEastAsia"/>
                <w:color w:val="000000"/>
                <w:kern w:val="0"/>
                <w:sz w:val="18"/>
                <w:szCs w:val="18"/>
              </w:rPr>
              <w:br/>
              <w:t>6）漩涡式喷气风机2台、气体流量计2套。</w:t>
            </w:r>
            <w:r w:rsidRPr="007A42B2">
              <w:rPr>
                <w:rFonts w:asciiTheme="minorEastAsia" w:eastAsiaTheme="minorEastAsia" w:hAnsiTheme="minorEastAsia"/>
                <w:color w:val="000000"/>
                <w:kern w:val="0"/>
                <w:sz w:val="18"/>
                <w:szCs w:val="18"/>
              </w:rPr>
              <w:br/>
              <w:t>7）温度数据采集及控制系统1套、冷却器1套、降温系统1套、阻火缓冲箱1套、温度控制传感器6套、人工采样口6套、可编程数据采集及控制器6只。</w:t>
            </w:r>
            <w:r w:rsidRPr="007A42B2">
              <w:rPr>
                <w:rFonts w:asciiTheme="minorEastAsia" w:eastAsiaTheme="minorEastAsia" w:hAnsiTheme="minorEastAsia"/>
                <w:color w:val="000000"/>
                <w:kern w:val="0"/>
                <w:sz w:val="18"/>
                <w:szCs w:val="18"/>
              </w:rPr>
              <w:br/>
              <w:t>8）VOCs气体与钢瓶1套（8L）、气体流量计1个。</w:t>
            </w:r>
            <w:r w:rsidRPr="007A42B2">
              <w:rPr>
                <w:rFonts w:asciiTheme="minorEastAsia" w:eastAsiaTheme="minorEastAsia" w:hAnsiTheme="minorEastAsia"/>
                <w:color w:val="000000"/>
                <w:kern w:val="0"/>
                <w:sz w:val="18"/>
                <w:szCs w:val="18"/>
              </w:rPr>
              <w:br/>
              <w:t>9）电源控制系统：双面亚光密纹喷塑电控箱1只，控制箱面板采用深蓝色楷体；正泰电器：接触器、带灯自锁按钮开关、急停按钮开关、漏电保护空气开关等组成。</w:t>
            </w:r>
            <w:r w:rsidRPr="007A42B2">
              <w:rPr>
                <w:rFonts w:asciiTheme="minorEastAsia" w:eastAsiaTheme="minorEastAsia" w:hAnsiTheme="minorEastAsia"/>
                <w:color w:val="000000"/>
                <w:kern w:val="0"/>
                <w:sz w:val="18"/>
                <w:szCs w:val="18"/>
              </w:rPr>
              <w:br/>
              <w:t>10）台面采用304不锈钢板，框架实验台采用38*38mm不锈钢方管、脚轮均为万向带禁锢。</w:t>
            </w:r>
          </w:p>
        </w:tc>
      </w:tr>
      <w:tr w:rsidR="007A42B2" w:rsidRPr="00323E30" w14:paraId="440AAB9F"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3D4F8A4A"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p>
        </w:tc>
        <w:tc>
          <w:tcPr>
            <w:tcW w:w="645" w:type="pct"/>
            <w:tcBorders>
              <w:top w:val="nil"/>
              <w:left w:val="nil"/>
              <w:bottom w:val="single" w:sz="4" w:space="0" w:color="auto"/>
              <w:right w:val="single" w:sz="4" w:space="0" w:color="auto"/>
            </w:tcBorders>
            <w:shd w:val="clear" w:color="auto" w:fill="auto"/>
            <w:vAlign w:val="center"/>
            <w:hideMark/>
          </w:tcPr>
          <w:p w14:paraId="2F79200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臭氧氧化实验装置</w:t>
            </w:r>
          </w:p>
        </w:tc>
        <w:tc>
          <w:tcPr>
            <w:tcW w:w="384" w:type="pct"/>
            <w:tcBorders>
              <w:top w:val="nil"/>
              <w:left w:val="nil"/>
              <w:bottom w:val="single" w:sz="4" w:space="0" w:color="auto"/>
              <w:right w:val="single" w:sz="4" w:space="0" w:color="auto"/>
            </w:tcBorders>
            <w:shd w:val="clear" w:color="auto" w:fill="auto"/>
            <w:vAlign w:val="center"/>
            <w:hideMark/>
          </w:tcPr>
          <w:p w14:paraId="40B375A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FB5E54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02AC66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1）反应塔1套：稳流阀，Φ100×1200mm，有机玻璃，内装瓷拉西环填料。</w:t>
            </w:r>
            <w:r w:rsidRPr="007A42B2">
              <w:rPr>
                <w:rFonts w:asciiTheme="minorEastAsia" w:eastAsiaTheme="minorEastAsia" w:hAnsiTheme="minorEastAsia"/>
                <w:color w:val="000000"/>
                <w:kern w:val="0"/>
                <w:sz w:val="18"/>
                <w:szCs w:val="18"/>
              </w:rPr>
              <w:br/>
              <w:t>2）原水箱和清水箱1只（白色10mm厚PP板），水箱底板上安装有放空阀，方便将水排净。</w:t>
            </w:r>
            <w:r w:rsidRPr="007A42B2">
              <w:rPr>
                <w:rFonts w:asciiTheme="minorEastAsia" w:eastAsiaTheme="minorEastAsia" w:hAnsiTheme="minorEastAsia"/>
                <w:color w:val="000000"/>
                <w:kern w:val="0"/>
                <w:sz w:val="18"/>
                <w:szCs w:val="18"/>
              </w:rPr>
              <w:br/>
              <w:t>3）水泵1台：最高扬程8m、最大流量12L/min、功率90W，流量计1个：液体流量计量程10-100L/h。</w:t>
            </w:r>
            <w:r w:rsidRPr="007A42B2">
              <w:rPr>
                <w:rFonts w:asciiTheme="minorEastAsia" w:eastAsiaTheme="minorEastAsia" w:hAnsiTheme="minorEastAsia"/>
                <w:color w:val="000000"/>
                <w:kern w:val="0"/>
                <w:sz w:val="18"/>
                <w:szCs w:val="18"/>
              </w:rPr>
              <w:br/>
              <w:t>4）电磁式空压机功率80W、最大排气量70 L/min，气体流量计1个：气体流量计量程25-250 L/h。</w:t>
            </w:r>
            <w:r w:rsidRPr="007A42B2">
              <w:rPr>
                <w:rFonts w:asciiTheme="minorEastAsia" w:eastAsiaTheme="minorEastAsia" w:hAnsiTheme="minorEastAsia"/>
                <w:color w:val="000000"/>
                <w:kern w:val="0"/>
                <w:sz w:val="18"/>
                <w:szCs w:val="18"/>
              </w:rPr>
              <w:br/>
              <w:t>5）臭氧发生器：臭氧产量10g/h，功率65w。</w:t>
            </w:r>
            <w:r w:rsidRPr="007A42B2">
              <w:rPr>
                <w:rFonts w:asciiTheme="minorEastAsia" w:eastAsiaTheme="minorEastAsia" w:hAnsiTheme="minorEastAsia"/>
                <w:color w:val="000000"/>
                <w:kern w:val="0"/>
                <w:sz w:val="18"/>
                <w:szCs w:val="18"/>
              </w:rPr>
              <w:br/>
              <w:t>6）304不锈钢台面、拉丝银双色板标牌标注主要组成单元，管路性质和水流方向标识，便于学生了解设备。</w:t>
            </w:r>
            <w:r w:rsidRPr="007A42B2">
              <w:rPr>
                <w:rFonts w:asciiTheme="minorEastAsia" w:eastAsiaTheme="minorEastAsia" w:hAnsiTheme="minorEastAsia"/>
                <w:color w:val="000000"/>
                <w:kern w:val="0"/>
                <w:sz w:val="18"/>
                <w:szCs w:val="18"/>
              </w:rPr>
              <w:br/>
              <w:t>7）电源控制系统：双面亚光密纹喷塑电控箱1只、漏电保护器（德力西）、电压表、带灯自锁按钮开关（正泰）、线槽等组成，控制箱面板采用铝质凹字技术制作。</w:t>
            </w:r>
            <w:r w:rsidRPr="007A42B2">
              <w:rPr>
                <w:rFonts w:asciiTheme="minorEastAsia" w:eastAsiaTheme="minorEastAsia" w:hAnsiTheme="minorEastAsia"/>
                <w:color w:val="000000"/>
                <w:kern w:val="0"/>
                <w:sz w:val="18"/>
                <w:szCs w:val="18"/>
              </w:rPr>
              <w:br/>
              <w:t>8）公元ERA配套连接化工管道和阀门、弯头、四氟软管。</w:t>
            </w:r>
            <w:r w:rsidRPr="007A42B2">
              <w:rPr>
                <w:rFonts w:asciiTheme="minorEastAsia" w:eastAsiaTheme="minorEastAsia" w:hAnsiTheme="minorEastAsia"/>
                <w:color w:val="000000"/>
                <w:kern w:val="0"/>
                <w:sz w:val="18"/>
                <w:szCs w:val="18"/>
              </w:rPr>
              <w:br/>
              <w:t>9）不锈钢框架实验台（30*30mm不锈钢方管、配脚轮均为万向轮带禁锢脚）等组成。</w:t>
            </w:r>
            <w:r w:rsidRPr="007A42B2">
              <w:rPr>
                <w:rFonts w:asciiTheme="minorEastAsia" w:eastAsiaTheme="minorEastAsia" w:hAnsiTheme="minorEastAsia"/>
                <w:color w:val="000000"/>
                <w:kern w:val="0"/>
                <w:sz w:val="18"/>
                <w:szCs w:val="18"/>
              </w:rPr>
              <w:br/>
              <w:t>10）处理水量：100L/h。</w:t>
            </w:r>
          </w:p>
        </w:tc>
      </w:tr>
      <w:tr w:rsidR="007A42B2" w:rsidRPr="00323E30" w14:paraId="22EC1967"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866C7C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6</w:t>
            </w:r>
          </w:p>
        </w:tc>
        <w:tc>
          <w:tcPr>
            <w:tcW w:w="645" w:type="pct"/>
            <w:tcBorders>
              <w:top w:val="nil"/>
              <w:left w:val="nil"/>
              <w:bottom w:val="single" w:sz="4" w:space="0" w:color="auto"/>
              <w:right w:val="single" w:sz="4" w:space="0" w:color="auto"/>
            </w:tcBorders>
            <w:shd w:val="clear" w:color="auto" w:fill="auto"/>
            <w:vAlign w:val="center"/>
            <w:hideMark/>
          </w:tcPr>
          <w:p w14:paraId="4A0C09E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电催化降解有机物实验装置</w:t>
            </w:r>
          </w:p>
        </w:tc>
        <w:tc>
          <w:tcPr>
            <w:tcW w:w="384" w:type="pct"/>
            <w:tcBorders>
              <w:top w:val="nil"/>
              <w:left w:val="nil"/>
              <w:bottom w:val="single" w:sz="4" w:space="0" w:color="auto"/>
              <w:right w:val="single" w:sz="4" w:space="0" w:color="auto"/>
            </w:tcBorders>
            <w:shd w:val="clear" w:color="auto" w:fill="auto"/>
            <w:vAlign w:val="center"/>
            <w:hideMark/>
          </w:tcPr>
          <w:p w14:paraId="37E17DA2"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609D76C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13E3BD9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1）处理水量：5～30L/h、水力停留时间：约在5~30min；电解槽1套：透明有机玻璃材质。均配万向轮带禁锢脚</w:t>
            </w:r>
            <w:r w:rsidRPr="007A42B2">
              <w:rPr>
                <w:rFonts w:asciiTheme="minorEastAsia" w:eastAsiaTheme="minorEastAsia" w:hAnsiTheme="minorEastAsia"/>
                <w:color w:val="000000"/>
                <w:kern w:val="0"/>
                <w:sz w:val="18"/>
                <w:szCs w:val="18"/>
              </w:rPr>
              <w:br/>
              <w:t>2）进水磁力泵1台、转子液体流量计1只。</w:t>
            </w:r>
            <w:r w:rsidRPr="007A42B2">
              <w:rPr>
                <w:rFonts w:asciiTheme="minorEastAsia" w:eastAsiaTheme="minorEastAsia" w:hAnsiTheme="minorEastAsia"/>
                <w:color w:val="000000"/>
                <w:kern w:val="0"/>
                <w:sz w:val="18"/>
                <w:szCs w:val="18"/>
              </w:rPr>
              <w:br/>
              <w:t xml:space="preserve">3）高精度线性可调直流稳压电源：电压电流30V/30A，单路输出，带3.3V/5V固定输出，三位数显，电压/电流在标准内连续可调CC/CV自动切换。 </w:t>
            </w:r>
            <w:r w:rsidRPr="007A42B2">
              <w:rPr>
                <w:rFonts w:asciiTheme="minorEastAsia" w:eastAsiaTheme="minorEastAsia" w:hAnsiTheme="minorEastAsia"/>
                <w:color w:val="000000"/>
                <w:kern w:val="0"/>
                <w:sz w:val="18"/>
                <w:szCs w:val="18"/>
              </w:rPr>
              <w:br/>
              <w:t>4）磁力搅拌器。</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color w:val="000000"/>
                <w:kern w:val="0"/>
                <w:sz w:val="18"/>
                <w:szCs w:val="18"/>
              </w:rPr>
              <w:lastRenderedPageBreak/>
              <w:t>5）阴阳电极板：210—280mm钛基二氧化铅电极为阳极、铜板，电解液。</w:t>
            </w:r>
            <w:r w:rsidRPr="007A42B2">
              <w:rPr>
                <w:rFonts w:asciiTheme="minorEastAsia" w:eastAsiaTheme="minorEastAsia" w:hAnsiTheme="minorEastAsia"/>
                <w:color w:val="000000"/>
                <w:kern w:val="0"/>
                <w:sz w:val="18"/>
                <w:szCs w:val="18"/>
              </w:rPr>
              <w:br/>
              <w:t>6）原水箱和清水箱各1只：白色10mm厚PP板，水箱底板上安装有放空阀，方便将水排净。</w:t>
            </w:r>
            <w:r w:rsidRPr="007A42B2">
              <w:rPr>
                <w:rFonts w:asciiTheme="minorEastAsia" w:eastAsiaTheme="minorEastAsia" w:hAnsiTheme="minorEastAsia"/>
                <w:color w:val="000000"/>
                <w:kern w:val="0"/>
                <w:sz w:val="18"/>
                <w:szCs w:val="18"/>
              </w:rPr>
              <w:br/>
              <w:t>7）搅拌装置1套，含不锈钢搅拌桨1个，定速电机1台：电压220V、功率25W、15K、90转/min。</w:t>
            </w:r>
            <w:r w:rsidRPr="007A42B2">
              <w:rPr>
                <w:rFonts w:asciiTheme="minorEastAsia" w:eastAsiaTheme="minorEastAsia" w:hAnsiTheme="minorEastAsia"/>
                <w:color w:val="000000"/>
                <w:kern w:val="0"/>
                <w:sz w:val="18"/>
                <w:szCs w:val="18"/>
              </w:rPr>
              <w:br/>
              <w:t>8）304不锈钢台面、池体及配件标识牌（拉丝银板），管路性质和水流箭头标识，便于学生了解设备。</w:t>
            </w:r>
            <w:r w:rsidRPr="007A42B2">
              <w:rPr>
                <w:rFonts w:asciiTheme="minorEastAsia" w:eastAsiaTheme="minorEastAsia" w:hAnsiTheme="minorEastAsia"/>
                <w:color w:val="000000"/>
                <w:kern w:val="0"/>
                <w:sz w:val="18"/>
                <w:szCs w:val="18"/>
              </w:rPr>
              <w:br/>
              <w:t>9）电源控制系统：双面亚光密纹喷塑电控箱1只，控制箱面板采用深蓝色楷体；电压表；正泰电器：带灯自锁按钮开关、漏电保护空气开关等组成。</w:t>
            </w:r>
            <w:r w:rsidRPr="007A42B2">
              <w:rPr>
                <w:rFonts w:asciiTheme="minorEastAsia" w:eastAsiaTheme="minorEastAsia" w:hAnsiTheme="minorEastAsia"/>
                <w:color w:val="000000"/>
                <w:kern w:val="0"/>
                <w:sz w:val="18"/>
                <w:szCs w:val="18"/>
              </w:rPr>
              <w:br/>
              <w:t>10）管道、阀门、弯头：UPVC。</w:t>
            </w:r>
            <w:r w:rsidRPr="007A42B2">
              <w:rPr>
                <w:rFonts w:asciiTheme="minorEastAsia" w:eastAsiaTheme="minorEastAsia" w:hAnsiTheme="minorEastAsia"/>
                <w:color w:val="000000"/>
                <w:kern w:val="0"/>
                <w:sz w:val="18"/>
                <w:szCs w:val="18"/>
              </w:rPr>
              <w:br/>
              <w:t>11）不锈钢框架实验台（30*30mm不锈钢方管、配脚轮均为万向轮带禁锢脚）等组成。</w:t>
            </w:r>
          </w:p>
        </w:tc>
      </w:tr>
      <w:tr w:rsidR="007A42B2" w:rsidRPr="00323E30" w14:paraId="30C9604D"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569740F5"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7</w:t>
            </w:r>
          </w:p>
        </w:tc>
        <w:tc>
          <w:tcPr>
            <w:tcW w:w="645" w:type="pct"/>
            <w:tcBorders>
              <w:top w:val="nil"/>
              <w:left w:val="nil"/>
              <w:bottom w:val="single" w:sz="4" w:space="0" w:color="auto"/>
              <w:right w:val="single" w:sz="4" w:space="0" w:color="auto"/>
            </w:tcBorders>
            <w:shd w:val="clear" w:color="auto" w:fill="auto"/>
            <w:vAlign w:val="center"/>
            <w:hideMark/>
          </w:tcPr>
          <w:p w14:paraId="03A3EE38"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UV+03</w:t>
            </w:r>
            <w:r w:rsidRPr="007A42B2">
              <w:rPr>
                <w:rFonts w:asciiTheme="minorEastAsia" w:eastAsiaTheme="minorEastAsia" w:hAnsiTheme="minorEastAsia" w:hint="eastAsia"/>
                <w:color w:val="000000"/>
                <w:kern w:val="0"/>
                <w:sz w:val="18"/>
                <w:szCs w:val="18"/>
              </w:rPr>
              <w:t>消毒装置</w:t>
            </w:r>
          </w:p>
        </w:tc>
        <w:tc>
          <w:tcPr>
            <w:tcW w:w="384" w:type="pct"/>
            <w:tcBorders>
              <w:top w:val="nil"/>
              <w:left w:val="nil"/>
              <w:bottom w:val="single" w:sz="4" w:space="0" w:color="auto"/>
              <w:right w:val="single" w:sz="4" w:space="0" w:color="auto"/>
            </w:tcBorders>
            <w:shd w:val="clear" w:color="auto" w:fill="auto"/>
            <w:vAlign w:val="center"/>
            <w:hideMark/>
          </w:tcPr>
          <w:p w14:paraId="079D239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26BDF4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6F627FA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紫外线消毒装置，采用压力管道式紫外线消毒装置，是消毒封闭管道内水流的紫外线消毒装置，主要包括</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封闭式消毒腔体、紫外灯、石英套管、镇流器、紫外线强度传感器、石英套管清洗装置、清洗动力装置</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如空压机、液压泵等</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、配电及电气控制系统等。处理量</w:t>
            </w:r>
            <w:r w:rsidRPr="007A42B2">
              <w:rPr>
                <w:rFonts w:asciiTheme="minorEastAsia" w:eastAsiaTheme="minorEastAsia" w:hAnsiTheme="minorEastAsia"/>
                <w:color w:val="000000"/>
                <w:kern w:val="0"/>
                <w:sz w:val="18"/>
                <w:szCs w:val="18"/>
              </w:rPr>
              <w:t>20L/h</w:t>
            </w:r>
            <w:r w:rsidRPr="007A42B2">
              <w:rPr>
                <w:rFonts w:asciiTheme="minorEastAsia" w:eastAsiaTheme="minorEastAsia" w:hAnsiTheme="minorEastAsia" w:hint="eastAsia"/>
                <w:color w:val="000000"/>
                <w:kern w:val="0"/>
                <w:sz w:val="18"/>
                <w:szCs w:val="18"/>
              </w:rPr>
              <w:t>；紫外线的生物验证剂量应不小于</w:t>
            </w:r>
            <w:r w:rsidRPr="007A42B2">
              <w:rPr>
                <w:rFonts w:asciiTheme="minorEastAsia" w:eastAsiaTheme="minorEastAsia" w:hAnsiTheme="minorEastAsia"/>
                <w:color w:val="000000"/>
                <w:kern w:val="0"/>
                <w:sz w:val="18"/>
                <w:szCs w:val="18"/>
              </w:rPr>
              <w:t>80mJ/cm</w:t>
            </w:r>
            <w:r w:rsidRPr="007A42B2">
              <w:rPr>
                <w:rFonts w:asciiTheme="minorEastAsia" w:eastAsiaTheme="minorEastAsia" w:hAnsiTheme="minorEastAsia" w:hint="eastAsia"/>
                <w:color w:val="000000"/>
                <w:kern w:val="0"/>
                <w:sz w:val="18"/>
                <w:szCs w:val="18"/>
              </w:rPr>
              <w:t>；封闭式消毒腔体耐压</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水压</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应不小于</w:t>
            </w:r>
            <w:r w:rsidRPr="007A42B2">
              <w:rPr>
                <w:rFonts w:asciiTheme="minorEastAsia" w:eastAsiaTheme="minorEastAsia" w:hAnsiTheme="minorEastAsia"/>
                <w:color w:val="000000"/>
                <w:kern w:val="0"/>
                <w:sz w:val="18"/>
                <w:szCs w:val="18"/>
              </w:rPr>
              <w:t>0. 8MPa;</w:t>
            </w:r>
            <w:r w:rsidRPr="007A42B2">
              <w:rPr>
                <w:rFonts w:asciiTheme="minorEastAsia" w:eastAsiaTheme="minorEastAsia" w:hAnsiTheme="minorEastAsia" w:hint="eastAsia"/>
                <w:color w:val="000000"/>
                <w:kern w:val="0"/>
                <w:sz w:val="18"/>
                <w:szCs w:val="18"/>
              </w:rPr>
              <w:t>紫外灯模块水下部分的防护等级不低于</w:t>
            </w:r>
            <w:r w:rsidRPr="007A42B2">
              <w:rPr>
                <w:rFonts w:asciiTheme="minorEastAsia" w:eastAsiaTheme="minorEastAsia" w:hAnsiTheme="minorEastAsia"/>
                <w:color w:val="000000"/>
                <w:kern w:val="0"/>
                <w:sz w:val="18"/>
                <w:szCs w:val="18"/>
              </w:rPr>
              <w:t xml:space="preserve">GB 4208 </w:t>
            </w:r>
            <w:r w:rsidRPr="007A42B2">
              <w:rPr>
                <w:rFonts w:asciiTheme="minorEastAsia" w:eastAsiaTheme="minorEastAsia" w:hAnsiTheme="minorEastAsia" w:hint="eastAsia"/>
                <w:color w:val="000000"/>
                <w:kern w:val="0"/>
                <w:sz w:val="18"/>
                <w:szCs w:val="18"/>
              </w:rPr>
              <w:t>规定的</w:t>
            </w:r>
            <w:r w:rsidRPr="007A42B2">
              <w:rPr>
                <w:rFonts w:asciiTheme="minorEastAsia" w:eastAsiaTheme="minorEastAsia" w:hAnsiTheme="minorEastAsia"/>
                <w:color w:val="000000"/>
                <w:kern w:val="0"/>
                <w:sz w:val="18"/>
                <w:szCs w:val="18"/>
              </w:rPr>
              <w:t>IP68</w:t>
            </w:r>
            <w:r w:rsidRPr="007A42B2">
              <w:rPr>
                <w:rFonts w:asciiTheme="minorEastAsia" w:eastAsiaTheme="minorEastAsia" w:hAnsiTheme="minorEastAsia" w:hint="eastAsia"/>
                <w:color w:val="000000"/>
                <w:kern w:val="0"/>
                <w:sz w:val="18"/>
                <w:szCs w:val="18"/>
              </w:rPr>
              <w:t>或当量等级</w:t>
            </w:r>
            <w:r w:rsidRPr="007A42B2">
              <w:rPr>
                <w:rFonts w:asciiTheme="minorEastAsia" w:eastAsiaTheme="minorEastAsia" w:hAnsiTheme="minorEastAsia"/>
                <w:color w:val="000000"/>
                <w:kern w:val="0"/>
                <w:sz w:val="18"/>
                <w:szCs w:val="18"/>
              </w:rPr>
              <w:t>;</w:t>
            </w:r>
            <w:r w:rsidRPr="007A42B2">
              <w:rPr>
                <w:rFonts w:asciiTheme="minorEastAsia" w:eastAsiaTheme="minorEastAsia" w:hAnsiTheme="minorEastAsia" w:hint="eastAsia"/>
                <w:color w:val="000000"/>
                <w:kern w:val="0"/>
                <w:sz w:val="18"/>
                <w:szCs w:val="18"/>
              </w:rPr>
              <w:t>模块水上部分的防护等级不低于</w:t>
            </w:r>
            <w:r w:rsidRPr="007A42B2">
              <w:rPr>
                <w:rFonts w:asciiTheme="minorEastAsia" w:eastAsiaTheme="minorEastAsia" w:hAnsiTheme="minorEastAsia"/>
                <w:color w:val="000000"/>
                <w:kern w:val="0"/>
                <w:sz w:val="18"/>
                <w:szCs w:val="18"/>
              </w:rPr>
              <w:t>IP65</w:t>
            </w:r>
            <w:r w:rsidRPr="007A42B2">
              <w:rPr>
                <w:rFonts w:asciiTheme="minorEastAsia" w:eastAsiaTheme="minorEastAsia" w:hAnsiTheme="minorEastAsia" w:hint="eastAsia"/>
                <w:color w:val="000000"/>
                <w:kern w:val="0"/>
                <w:sz w:val="18"/>
                <w:szCs w:val="18"/>
              </w:rPr>
              <w:t>或当量等级。电气控制柜防护等级应符合</w:t>
            </w:r>
            <w:r w:rsidRPr="007A42B2">
              <w:rPr>
                <w:rFonts w:asciiTheme="minorEastAsia" w:eastAsiaTheme="minorEastAsia" w:hAnsiTheme="minorEastAsia"/>
                <w:color w:val="000000"/>
                <w:kern w:val="0"/>
                <w:sz w:val="18"/>
                <w:szCs w:val="18"/>
              </w:rPr>
              <w:t>GB 4208</w:t>
            </w:r>
            <w:r w:rsidRPr="007A42B2">
              <w:rPr>
                <w:rFonts w:asciiTheme="minorEastAsia" w:eastAsiaTheme="minorEastAsia" w:hAnsiTheme="minorEastAsia" w:hint="eastAsia"/>
                <w:color w:val="000000"/>
                <w:kern w:val="0"/>
                <w:sz w:val="18"/>
                <w:szCs w:val="18"/>
              </w:rPr>
              <w:t>规定，且不低于</w:t>
            </w:r>
            <w:r w:rsidRPr="007A42B2">
              <w:rPr>
                <w:rFonts w:asciiTheme="minorEastAsia" w:eastAsiaTheme="minorEastAsia" w:hAnsiTheme="minorEastAsia"/>
                <w:color w:val="000000"/>
                <w:kern w:val="0"/>
                <w:sz w:val="18"/>
                <w:szCs w:val="18"/>
              </w:rPr>
              <w:t>IP56</w:t>
            </w:r>
            <w:r w:rsidRPr="007A42B2">
              <w:rPr>
                <w:rFonts w:asciiTheme="minorEastAsia" w:eastAsiaTheme="minorEastAsia" w:hAnsiTheme="minorEastAsia" w:hint="eastAsia"/>
                <w:color w:val="000000"/>
                <w:kern w:val="0"/>
                <w:sz w:val="18"/>
                <w:szCs w:val="18"/>
              </w:rPr>
              <w:t>或当量等级。均配万向轮带禁锢脚</w:t>
            </w:r>
          </w:p>
        </w:tc>
      </w:tr>
      <w:tr w:rsidR="007A42B2" w:rsidRPr="00323E30" w14:paraId="7EA0726C"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38802A0A"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8</w:t>
            </w:r>
          </w:p>
        </w:tc>
        <w:tc>
          <w:tcPr>
            <w:tcW w:w="645" w:type="pct"/>
            <w:tcBorders>
              <w:top w:val="nil"/>
              <w:left w:val="nil"/>
              <w:bottom w:val="single" w:sz="4" w:space="0" w:color="auto"/>
              <w:right w:val="single" w:sz="4" w:space="0" w:color="auto"/>
            </w:tcBorders>
            <w:shd w:val="clear" w:color="auto" w:fill="auto"/>
            <w:vAlign w:val="center"/>
            <w:hideMark/>
          </w:tcPr>
          <w:p w14:paraId="27D980B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SBR</w:t>
            </w:r>
            <w:r w:rsidRPr="007A42B2">
              <w:rPr>
                <w:rFonts w:asciiTheme="minorEastAsia" w:eastAsiaTheme="minorEastAsia" w:hAnsiTheme="minorEastAsia" w:hint="eastAsia"/>
                <w:color w:val="000000"/>
                <w:kern w:val="0"/>
                <w:sz w:val="18"/>
                <w:szCs w:val="18"/>
              </w:rPr>
              <w:t>法实验装置</w:t>
            </w:r>
          </w:p>
        </w:tc>
        <w:tc>
          <w:tcPr>
            <w:tcW w:w="384" w:type="pct"/>
            <w:tcBorders>
              <w:top w:val="nil"/>
              <w:left w:val="nil"/>
              <w:bottom w:val="single" w:sz="4" w:space="0" w:color="auto"/>
              <w:right w:val="single" w:sz="4" w:space="0" w:color="auto"/>
            </w:tcBorders>
            <w:shd w:val="clear" w:color="auto" w:fill="auto"/>
            <w:vAlign w:val="center"/>
            <w:hideMark/>
          </w:tcPr>
          <w:p w14:paraId="5B8D48E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632F49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BDD94C0"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1）初沉池1个：透明有机玻璃材质、壁厚7.5mm。</w:t>
            </w:r>
            <w:r w:rsidRPr="007A42B2">
              <w:rPr>
                <w:rFonts w:asciiTheme="minorEastAsia" w:eastAsiaTheme="minorEastAsia" w:hAnsiTheme="minorEastAsia"/>
                <w:color w:val="000000"/>
                <w:kern w:val="0"/>
                <w:sz w:val="18"/>
                <w:szCs w:val="18"/>
              </w:rPr>
              <w:br/>
              <w:t>2）混合调节池1个：透明有机玻璃材质、壁厚5mm。</w:t>
            </w:r>
            <w:r w:rsidRPr="007A42B2">
              <w:rPr>
                <w:rFonts w:asciiTheme="minorEastAsia" w:eastAsiaTheme="minorEastAsia" w:hAnsiTheme="minorEastAsia"/>
                <w:color w:val="000000"/>
                <w:kern w:val="0"/>
                <w:sz w:val="18"/>
                <w:szCs w:val="18"/>
              </w:rPr>
              <w:br/>
              <w:t>3）SBR 反应池1套(五池组成)：透明有机玻璃材质、厚度10mm，每格池体尺寸300×300×470mm</w:t>
            </w:r>
            <w:r w:rsidRPr="007A42B2">
              <w:rPr>
                <w:rFonts w:asciiTheme="minorEastAsia" w:eastAsiaTheme="minorEastAsia" w:hAnsiTheme="minorEastAsia"/>
                <w:color w:val="000000"/>
                <w:kern w:val="0"/>
                <w:sz w:val="18"/>
                <w:szCs w:val="18"/>
              </w:rPr>
              <w:br/>
              <w:t>4）二沉池1个：竖流式，透明有机玻璃材质、壁厚7.5mm。</w:t>
            </w:r>
            <w:r w:rsidRPr="007A42B2">
              <w:rPr>
                <w:rFonts w:asciiTheme="minorEastAsia" w:eastAsiaTheme="minorEastAsia" w:hAnsiTheme="minorEastAsia"/>
                <w:color w:val="000000"/>
                <w:kern w:val="0"/>
                <w:sz w:val="18"/>
                <w:szCs w:val="18"/>
              </w:rPr>
              <w:br/>
              <w:t>5）进水泵1台、污泥回流泵1台。</w:t>
            </w:r>
            <w:r w:rsidRPr="007A42B2">
              <w:rPr>
                <w:rFonts w:asciiTheme="minorEastAsia" w:eastAsiaTheme="minorEastAsia" w:hAnsiTheme="minorEastAsia"/>
                <w:color w:val="000000"/>
                <w:kern w:val="0"/>
                <w:sz w:val="18"/>
                <w:szCs w:val="18"/>
              </w:rPr>
              <w:br/>
              <w:t>6）低噪音充氧泵1台、曝气管路1套、微孔曝气头5套、无极调速电机5台、搅拌器5套、无极调速器5套。</w:t>
            </w:r>
            <w:r w:rsidRPr="007A42B2">
              <w:rPr>
                <w:rFonts w:asciiTheme="minorEastAsia" w:eastAsiaTheme="minorEastAsia" w:hAnsiTheme="minorEastAsia"/>
                <w:color w:val="000000"/>
                <w:kern w:val="0"/>
                <w:sz w:val="18"/>
                <w:szCs w:val="18"/>
              </w:rPr>
              <w:br/>
              <w:t>7）流量测量与调节：转子流量计，污水流量1个（量程3-30L/H）1个、气体流量计1只（量程100~1000L/h）。</w:t>
            </w:r>
            <w:r w:rsidRPr="007A42B2">
              <w:rPr>
                <w:rFonts w:asciiTheme="minorEastAsia" w:eastAsiaTheme="minorEastAsia" w:hAnsiTheme="minorEastAsia"/>
                <w:color w:val="000000"/>
                <w:kern w:val="0"/>
                <w:sz w:val="18"/>
                <w:szCs w:val="18"/>
              </w:rPr>
              <w:br/>
              <w:t>8）原水箱和清水箱1只：白色PP板、厚度10mm，水箱底板上安装有放空阀，方便将水排净。</w:t>
            </w:r>
            <w:r w:rsidRPr="007A42B2">
              <w:rPr>
                <w:rFonts w:asciiTheme="minorEastAsia" w:eastAsiaTheme="minorEastAsia" w:hAnsiTheme="minorEastAsia"/>
                <w:color w:val="000000"/>
                <w:kern w:val="0"/>
                <w:sz w:val="18"/>
                <w:szCs w:val="18"/>
              </w:rPr>
              <w:br/>
              <w:t>9）搅拌电机1台（功率25W、转速90rpm）、不锈钢搅拌桨1套。</w:t>
            </w:r>
            <w:r w:rsidRPr="007A42B2">
              <w:rPr>
                <w:rFonts w:asciiTheme="minorEastAsia" w:eastAsiaTheme="minorEastAsia" w:hAnsiTheme="minorEastAsia"/>
                <w:color w:val="000000"/>
                <w:kern w:val="0"/>
                <w:sz w:val="18"/>
                <w:szCs w:val="18"/>
              </w:rPr>
              <w:br/>
              <w:t>10）304不锈钢台面、拉丝银双色板标牌标注主要组成单元，管路性质和水流方向标识，便于学生了解设备。</w:t>
            </w:r>
            <w:r w:rsidRPr="007A42B2">
              <w:rPr>
                <w:rFonts w:asciiTheme="minorEastAsia" w:eastAsiaTheme="minorEastAsia" w:hAnsiTheme="minorEastAsia"/>
                <w:color w:val="000000"/>
                <w:kern w:val="0"/>
                <w:sz w:val="18"/>
                <w:szCs w:val="18"/>
              </w:rPr>
              <w:br/>
              <w:t>11）电源控制系统：双面亚光密纹喷塑电控箱1只、可编程自动控制器20套、漏电保护器（德力西）、电压表、带灯自锁按钮开关（正泰）、线槽等组成，控制箱面板采用铝质凹字技术制作。</w:t>
            </w:r>
            <w:r w:rsidRPr="007A42B2">
              <w:rPr>
                <w:rFonts w:asciiTheme="minorEastAsia" w:eastAsiaTheme="minorEastAsia" w:hAnsiTheme="minorEastAsia"/>
                <w:color w:val="000000"/>
                <w:kern w:val="0"/>
                <w:sz w:val="18"/>
                <w:szCs w:val="18"/>
              </w:rPr>
              <w:br/>
              <w:t>12）公元ERA配套连接管道和阀门、弯头。</w:t>
            </w:r>
            <w:r w:rsidRPr="007A42B2">
              <w:rPr>
                <w:rFonts w:asciiTheme="minorEastAsia" w:eastAsiaTheme="minorEastAsia" w:hAnsiTheme="minorEastAsia"/>
                <w:color w:val="000000"/>
                <w:kern w:val="0"/>
                <w:sz w:val="18"/>
                <w:szCs w:val="18"/>
              </w:rPr>
              <w:br/>
              <w:t>13）不锈钢框架实验台（30*30mm不锈钢方管、配脚轮均为万向轮带禁锢脚）等组成。</w:t>
            </w:r>
          </w:p>
        </w:tc>
      </w:tr>
      <w:tr w:rsidR="007A42B2" w:rsidRPr="00323E30" w14:paraId="0E8FA201"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C528FF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9</w:t>
            </w:r>
          </w:p>
        </w:tc>
        <w:tc>
          <w:tcPr>
            <w:tcW w:w="645" w:type="pct"/>
            <w:tcBorders>
              <w:top w:val="nil"/>
              <w:left w:val="nil"/>
              <w:bottom w:val="single" w:sz="4" w:space="0" w:color="auto"/>
              <w:right w:val="single" w:sz="4" w:space="0" w:color="auto"/>
            </w:tcBorders>
            <w:shd w:val="clear" w:color="auto" w:fill="auto"/>
            <w:vAlign w:val="center"/>
            <w:hideMark/>
          </w:tcPr>
          <w:p w14:paraId="366AFFB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卡鲁塞尔氧化沟</w:t>
            </w:r>
          </w:p>
        </w:tc>
        <w:tc>
          <w:tcPr>
            <w:tcW w:w="384" w:type="pct"/>
            <w:tcBorders>
              <w:top w:val="nil"/>
              <w:left w:val="nil"/>
              <w:bottom w:val="single" w:sz="4" w:space="0" w:color="auto"/>
              <w:right w:val="single" w:sz="4" w:space="0" w:color="auto"/>
            </w:tcBorders>
            <w:shd w:val="clear" w:color="auto" w:fill="auto"/>
            <w:vAlign w:val="center"/>
            <w:hideMark/>
          </w:tcPr>
          <w:p w14:paraId="01B38B0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FE85CBC"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03A7B0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1）卡鲁塞尔氧化沟：进口透明有机玻璃材质；停留时间约12h，均配万向轮带禁锢脚</w:t>
            </w:r>
            <w:r w:rsidRPr="007A42B2">
              <w:rPr>
                <w:rFonts w:asciiTheme="minorEastAsia" w:eastAsiaTheme="minorEastAsia" w:hAnsiTheme="minorEastAsia"/>
                <w:color w:val="000000"/>
                <w:kern w:val="0"/>
                <w:sz w:val="18"/>
                <w:szCs w:val="18"/>
              </w:rPr>
              <w:br/>
              <w:t>2）提升泵：无极调速调节流量，最大流量：0.5L/min，转速范围：0～150（转</w:t>
            </w:r>
            <w:r w:rsidRPr="007A42B2">
              <w:rPr>
                <w:rFonts w:asciiTheme="minorEastAsia" w:eastAsiaTheme="minorEastAsia" w:hAnsiTheme="minorEastAsia"/>
                <w:color w:val="000000"/>
                <w:kern w:val="0"/>
                <w:sz w:val="18"/>
                <w:szCs w:val="18"/>
              </w:rPr>
              <w:lastRenderedPageBreak/>
              <w:t>/分钟），DC 24V±10%</w:t>
            </w:r>
            <w:r w:rsidRPr="007A42B2">
              <w:rPr>
                <w:rFonts w:asciiTheme="minorEastAsia" w:eastAsiaTheme="minorEastAsia" w:hAnsiTheme="minorEastAsia"/>
                <w:color w:val="000000"/>
                <w:kern w:val="0"/>
                <w:sz w:val="18"/>
                <w:szCs w:val="18"/>
              </w:rPr>
              <w:br/>
              <w:t>3）机械曝气器3套：倒伞表曝式曝气；曝气机最高转速：500r/min可调；AC220V交流减速电机功率：60W；配不锈钢联轴器</w:t>
            </w:r>
            <w:r w:rsidRPr="007A42B2">
              <w:rPr>
                <w:rFonts w:asciiTheme="minorEastAsia" w:eastAsiaTheme="minorEastAsia" w:hAnsiTheme="minorEastAsia"/>
                <w:color w:val="000000"/>
                <w:kern w:val="0"/>
                <w:sz w:val="18"/>
                <w:szCs w:val="18"/>
              </w:rPr>
              <w:br/>
              <w:t>4）交流数显智能调速器3套：额定功率：60W；输入电压：AC220V；数显转速并带转速微量调节；调速类型：无极调速</w:t>
            </w:r>
          </w:p>
        </w:tc>
      </w:tr>
      <w:tr w:rsidR="007A42B2" w:rsidRPr="00323E30" w14:paraId="154045C6"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3746B2A4"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10</w:t>
            </w:r>
          </w:p>
        </w:tc>
        <w:tc>
          <w:tcPr>
            <w:tcW w:w="645" w:type="pct"/>
            <w:tcBorders>
              <w:top w:val="nil"/>
              <w:left w:val="nil"/>
              <w:bottom w:val="single" w:sz="4" w:space="0" w:color="auto"/>
              <w:right w:val="single" w:sz="4" w:space="0" w:color="auto"/>
            </w:tcBorders>
            <w:shd w:val="clear" w:color="auto" w:fill="auto"/>
            <w:vAlign w:val="center"/>
            <w:hideMark/>
          </w:tcPr>
          <w:p w14:paraId="2E4012D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中和调节池</w:t>
            </w:r>
          </w:p>
        </w:tc>
        <w:tc>
          <w:tcPr>
            <w:tcW w:w="384" w:type="pct"/>
            <w:tcBorders>
              <w:top w:val="nil"/>
              <w:left w:val="nil"/>
              <w:bottom w:val="single" w:sz="4" w:space="0" w:color="auto"/>
              <w:right w:val="single" w:sz="4" w:space="0" w:color="auto"/>
            </w:tcBorders>
            <w:shd w:val="clear" w:color="auto" w:fill="auto"/>
            <w:vAlign w:val="center"/>
            <w:hideMark/>
          </w:tcPr>
          <w:p w14:paraId="407EB38E"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7BB2C52"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2A0288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1）调节池：304不锈钢材质；外形尺寸：Φ800×1000mm；设置搅拌混合器、溢流口以及液位开关，均配万向轮带禁锢脚</w:t>
            </w:r>
            <w:r w:rsidRPr="007A42B2">
              <w:rPr>
                <w:rFonts w:asciiTheme="minorEastAsia" w:eastAsiaTheme="minorEastAsia" w:hAnsiTheme="minorEastAsia"/>
                <w:color w:val="000000"/>
                <w:kern w:val="0"/>
                <w:sz w:val="18"/>
                <w:szCs w:val="18"/>
              </w:rPr>
              <w:br/>
              <w:t>2）搅拌装置：AC220V交流减速电机，功率90W，转速可调；配不锈钢搅拌桨</w:t>
            </w:r>
            <w:r w:rsidRPr="007A42B2">
              <w:rPr>
                <w:rFonts w:asciiTheme="minorEastAsia" w:eastAsiaTheme="minorEastAsia" w:hAnsiTheme="minorEastAsia"/>
                <w:color w:val="000000"/>
                <w:kern w:val="0"/>
                <w:sz w:val="18"/>
                <w:szCs w:val="18"/>
              </w:rPr>
              <w:br/>
              <w:t>3）液位开关：磁翻板液位计</w:t>
            </w:r>
            <w:r w:rsidRPr="007A42B2">
              <w:rPr>
                <w:rFonts w:asciiTheme="minorEastAsia" w:eastAsiaTheme="minorEastAsia" w:hAnsiTheme="minorEastAsia"/>
                <w:color w:val="000000"/>
                <w:kern w:val="0"/>
                <w:sz w:val="18"/>
                <w:szCs w:val="18"/>
              </w:rPr>
              <w:br/>
              <w:t>4）加药计量泵：电磁隔膜计量泵，流量：1升/小时，压力：7BAR；吸程1米；功率10W；流量无极电控可调；带数字显示；带4-20mA输出，电源电压：AC 220V±10%,50Hz/60Hz</w:t>
            </w:r>
            <w:r w:rsidRPr="007A42B2">
              <w:rPr>
                <w:rFonts w:asciiTheme="minorEastAsia" w:eastAsiaTheme="minorEastAsia" w:hAnsiTheme="minorEastAsia"/>
                <w:color w:val="000000"/>
                <w:kern w:val="0"/>
                <w:sz w:val="18"/>
                <w:szCs w:val="18"/>
              </w:rPr>
              <w:br/>
              <w:t>5）储药箱：进口透明有机玻璃；有效容积10L；无极调速搅拌器1套</w:t>
            </w:r>
          </w:p>
        </w:tc>
      </w:tr>
      <w:tr w:rsidR="007A42B2" w:rsidRPr="00323E30" w14:paraId="4096529F"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5DC17845"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11</w:t>
            </w:r>
          </w:p>
        </w:tc>
        <w:tc>
          <w:tcPr>
            <w:tcW w:w="645" w:type="pct"/>
            <w:tcBorders>
              <w:top w:val="nil"/>
              <w:left w:val="nil"/>
              <w:bottom w:val="single" w:sz="4" w:space="0" w:color="auto"/>
              <w:right w:val="single" w:sz="4" w:space="0" w:color="auto"/>
            </w:tcBorders>
            <w:shd w:val="clear" w:color="auto" w:fill="auto"/>
            <w:vAlign w:val="center"/>
            <w:hideMark/>
          </w:tcPr>
          <w:p w14:paraId="622FE9D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原水调节池</w:t>
            </w:r>
          </w:p>
        </w:tc>
        <w:tc>
          <w:tcPr>
            <w:tcW w:w="384" w:type="pct"/>
            <w:tcBorders>
              <w:top w:val="nil"/>
              <w:left w:val="nil"/>
              <w:bottom w:val="single" w:sz="4" w:space="0" w:color="auto"/>
              <w:right w:val="single" w:sz="4" w:space="0" w:color="auto"/>
            </w:tcBorders>
            <w:shd w:val="clear" w:color="auto" w:fill="auto"/>
            <w:vAlign w:val="center"/>
            <w:hideMark/>
          </w:tcPr>
          <w:p w14:paraId="2ACA92E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8734159"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389ED67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1）调节池：304不锈钢材质；外形尺寸：Φ950×1200mm；设置搅拌混合器、溢流口以及液位开关。均配万向轮带禁锢脚</w:t>
            </w:r>
            <w:r w:rsidRPr="007A42B2">
              <w:rPr>
                <w:rFonts w:asciiTheme="minorEastAsia" w:eastAsiaTheme="minorEastAsia" w:hAnsiTheme="minorEastAsia"/>
                <w:color w:val="000000"/>
                <w:kern w:val="0"/>
                <w:sz w:val="18"/>
                <w:szCs w:val="18"/>
              </w:rPr>
              <w:br/>
              <w:t>2）搅拌装置：AC220V交流减速电机，功率90W，转速可调；配不锈钢搅拌桨。</w:t>
            </w:r>
            <w:r w:rsidRPr="007A42B2">
              <w:rPr>
                <w:rFonts w:asciiTheme="minorEastAsia" w:eastAsiaTheme="minorEastAsia" w:hAnsiTheme="minorEastAsia"/>
                <w:color w:val="000000"/>
                <w:kern w:val="0"/>
                <w:sz w:val="18"/>
                <w:szCs w:val="18"/>
              </w:rPr>
              <w:br/>
              <w:t>3）液位开关：磁翻板液位计。</w:t>
            </w:r>
            <w:r w:rsidRPr="007A42B2">
              <w:rPr>
                <w:rFonts w:asciiTheme="minorEastAsia" w:eastAsiaTheme="minorEastAsia" w:hAnsiTheme="minorEastAsia"/>
                <w:color w:val="000000"/>
                <w:kern w:val="0"/>
                <w:sz w:val="18"/>
                <w:szCs w:val="18"/>
              </w:rPr>
              <w:br/>
              <w:t>4）提升泵：最大流量200L/h，流量数显，输出40mA。</w:t>
            </w:r>
          </w:p>
        </w:tc>
      </w:tr>
      <w:tr w:rsidR="007A42B2" w:rsidRPr="00323E30" w14:paraId="7C523C06"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1EC6ADC"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12</w:t>
            </w:r>
          </w:p>
        </w:tc>
        <w:tc>
          <w:tcPr>
            <w:tcW w:w="645" w:type="pct"/>
            <w:tcBorders>
              <w:top w:val="nil"/>
              <w:left w:val="nil"/>
              <w:bottom w:val="single" w:sz="4" w:space="0" w:color="auto"/>
              <w:right w:val="single" w:sz="4" w:space="0" w:color="auto"/>
            </w:tcBorders>
            <w:shd w:val="clear" w:color="auto" w:fill="auto"/>
            <w:vAlign w:val="center"/>
            <w:hideMark/>
          </w:tcPr>
          <w:p w14:paraId="45CC769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机械格栅</w:t>
            </w:r>
          </w:p>
        </w:tc>
        <w:tc>
          <w:tcPr>
            <w:tcW w:w="384" w:type="pct"/>
            <w:tcBorders>
              <w:top w:val="nil"/>
              <w:left w:val="nil"/>
              <w:bottom w:val="single" w:sz="4" w:space="0" w:color="auto"/>
              <w:right w:val="single" w:sz="4" w:space="0" w:color="auto"/>
            </w:tcBorders>
            <w:shd w:val="clear" w:color="auto" w:fill="auto"/>
            <w:vAlign w:val="center"/>
            <w:hideMark/>
          </w:tcPr>
          <w:p w14:paraId="187C9F24"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7FF1E4B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DDF587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1）格栅池：进口透明有机玻璃材质；外形尺寸：270×150×200mm。均配万向轮带禁锢脚</w:t>
            </w:r>
            <w:r w:rsidRPr="007A42B2">
              <w:rPr>
                <w:rFonts w:asciiTheme="minorEastAsia" w:eastAsiaTheme="minorEastAsia" w:hAnsiTheme="minorEastAsia"/>
                <w:color w:val="000000"/>
                <w:kern w:val="0"/>
                <w:sz w:val="18"/>
                <w:szCs w:val="18"/>
              </w:rPr>
              <w:br/>
              <w:t>2）自动刮渣机：60KTYZ永磁同步电机；AC220V/50HZ；功率14w；转速10rpm。</w:t>
            </w:r>
          </w:p>
        </w:tc>
      </w:tr>
      <w:tr w:rsidR="007A42B2" w:rsidRPr="00323E30" w14:paraId="5A0B0550"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9D5AE2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13</w:t>
            </w:r>
          </w:p>
        </w:tc>
        <w:tc>
          <w:tcPr>
            <w:tcW w:w="645" w:type="pct"/>
            <w:tcBorders>
              <w:top w:val="nil"/>
              <w:left w:val="nil"/>
              <w:bottom w:val="single" w:sz="4" w:space="0" w:color="auto"/>
              <w:right w:val="single" w:sz="4" w:space="0" w:color="auto"/>
            </w:tcBorders>
            <w:shd w:val="clear" w:color="auto" w:fill="auto"/>
            <w:vAlign w:val="center"/>
            <w:hideMark/>
          </w:tcPr>
          <w:p w14:paraId="15883298"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旋流沉砂池</w:t>
            </w:r>
          </w:p>
        </w:tc>
        <w:tc>
          <w:tcPr>
            <w:tcW w:w="384" w:type="pct"/>
            <w:tcBorders>
              <w:top w:val="nil"/>
              <w:left w:val="nil"/>
              <w:bottom w:val="single" w:sz="4" w:space="0" w:color="auto"/>
              <w:right w:val="single" w:sz="4" w:space="0" w:color="auto"/>
            </w:tcBorders>
            <w:shd w:val="clear" w:color="auto" w:fill="auto"/>
            <w:vAlign w:val="center"/>
            <w:hideMark/>
          </w:tcPr>
          <w:p w14:paraId="7F1405E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E33FC2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6B5C969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1）旋流沉砂池：进口透明有机玻璃材质；停留时间约30min；池体直径Φ300mm。均配万向轮带禁锢脚</w:t>
            </w:r>
            <w:r w:rsidRPr="007A42B2">
              <w:rPr>
                <w:rFonts w:asciiTheme="minorEastAsia" w:eastAsiaTheme="minorEastAsia" w:hAnsiTheme="minorEastAsia"/>
                <w:color w:val="000000"/>
                <w:kern w:val="0"/>
                <w:sz w:val="18"/>
                <w:szCs w:val="18"/>
              </w:rPr>
              <w:br/>
              <w:t>2）交流数显智能调速器：额定功率：40W；输入电压：AC220V；数显转速并带转速微量调节；调速类型：无极调速</w:t>
            </w:r>
            <w:r w:rsidRPr="007A42B2">
              <w:rPr>
                <w:rFonts w:asciiTheme="minorEastAsia" w:eastAsiaTheme="minorEastAsia" w:hAnsiTheme="minorEastAsia"/>
                <w:color w:val="000000"/>
                <w:kern w:val="0"/>
                <w:sz w:val="18"/>
                <w:szCs w:val="18"/>
              </w:rPr>
              <w:br/>
              <w:t>3）搅拌装置：AC220V交流减速电机，功率40W，转速：500rpm；配不锈钢搅拌桨</w:t>
            </w:r>
            <w:r w:rsidRPr="007A42B2">
              <w:rPr>
                <w:rFonts w:asciiTheme="minorEastAsia" w:eastAsiaTheme="minorEastAsia" w:hAnsiTheme="minorEastAsia"/>
                <w:color w:val="000000"/>
                <w:kern w:val="0"/>
                <w:sz w:val="18"/>
                <w:szCs w:val="18"/>
              </w:rPr>
              <w:br/>
              <w:t>4）排泥电池阀：304不锈钢球阀，规格DN25</w:t>
            </w:r>
          </w:p>
        </w:tc>
      </w:tr>
      <w:tr w:rsidR="007A42B2" w:rsidRPr="00323E30" w14:paraId="5F46CA12"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3D7A6B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14</w:t>
            </w:r>
          </w:p>
        </w:tc>
        <w:tc>
          <w:tcPr>
            <w:tcW w:w="645" w:type="pct"/>
            <w:tcBorders>
              <w:top w:val="nil"/>
              <w:left w:val="nil"/>
              <w:bottom w:val="single" w:sz="4" w:space="0" w:color="auto"/>
              <w:right w:val="single" w:sz="4" w:space="0" w:color="auto"/>
            </w:tcBorders>
            <w:shd w:val="clear" w:color="auto" w:fill="auto"/>
            <w:vAlign w:val="center"/>
            <w:hideMark/>
          </w:tcPr>
          <w:p w14:paraId="33231CA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平流式沉砂池</w:t>
            </w:r>
          </w:p>
        </w:tc>
        <w:tc>
          <w:tcPr>
            <w:tcW w:w="384" w:type="pct"/>
            <w:tcBorders>
              <w:top w:val="nil"/>
              <w:left w:val="nil"/>
              <w:bottom w:val="single" w:sz="4" w:space="0" w:color="auto"/>
              <w:right w:val="single" w:sz="4" w:space="0" w:color="auto"/>
            </w:tcBorders>
            <w:shd w:val="clear" w:color="auto" w:fill="auto"/>
            <w:vAlign w:val="center"/>
            <w:hideMark/>
          </w:tcPr>
          <w:p w14:paraId="1735B79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2D1B12B"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1867BC3"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进口透明有机玻璃材质；停留时间约</w:t>
            </w:r>
            <w:r w:rsidRPr="007A42B2">
              <w:rPr>
                <w:rFonts w:asciiTheme="minorEastAsia" w:eastAsiaTheme="minorEastAsia" w:hAnsiTheme="minorEastAsia"/>
                <w:color w:val="000000"/>
                <w:kern w:val="0"/>
                <w:sz w:val="18"/>
                <w:szCs w:val="18"/>
              </w:rPr>
              <w:t>30min</w:t>
            </w:r>
            <w:r w:rsidRPr="007A42B2">
              <w:rPr>
                <w:rFonts w:asciiTheme="minorEastAsia" w:eastAsiaTheme="minorEastAsia" w:hAnsiTheme="minorEastAsia" w:hint="eastAsia"/>
                <w:color w:val="000000"/>
                <w:kern w:val="0"/>
                <w:sz w:val="18"/>
                <w:szCs w:val="18"/>
              </w:rPr>
              <w:t>，，均配万向轮带禁锢脚</w:t>
            </w:r>
            <w:r w:rsidRPr="007A42B2">
              <w:rPr>
                <w:rFonts w:asciiTheme="minorEastAsia" w:eastAsiaTheme="minorEastAsia" w:hAnsiTheme="minorEastAsia" w:hint="eastAsia"/>
                <w:color w:val="000000"/>
                <w:kern w:val="0"/>
                <w:sz w:val="18"/>
                <w:szCs w:val="18"/>
              </w:rPr>
              <w:br/>
              <w:t>刮渣装置</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套：电机</w:t>
            </w:r>
            <w:r w:rsidRPr="007A42B2">
              <w:rPr>
                <w:rFonts w:asciiTheme="minorEastAsia" w:eastAsiaTheme="minorEastAsia" w:hAnsiTheme="minorEastAsia"/>
                <w:color w:val="000000"/>
                <w:kern w:val="0"/>
                <w:sz w:val="18"/>
                <w:szCs w:val="18"/>
              </w:rPr>
              <w:t>15W</w:t>
            </w:r>
            <w:r w:rsidRPr="007A42B2">
              <w:rPr>
                <w:rFonts w:asciiTheme="minorEastAsia" w:eastAsiaTheme="minorEastAsia" w:hAnsiTheme="minorEastAsia" w:hint="eastAsia"/>
                <w:color w:val="000000"/>
                <w:kern w:val="0"/>
                <w:sz w:val="18"/>
                <w:szCs w:val="18"/>
              </w:rPr>
              <w:t>。</w:t>
            </w:r>
          </w:p>
        </w:tc>
      </w:tr>
      <w:tr w:rsidR="007A42B2" w:rsidRPr="00323E30" w14:paraId="02CDAD6C"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39C30A6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15</w:t>
            </w:r>
          </w:p>
        </w:tc>
        <w:tc>
          <w:tcPr>
            <w:tcW w:w="645" w:type="pct"/>
            <w:tcBorders>
              <w:top w:val="nil"/>
              <w:left w:val="nil"/>
              <w:bottom w:val="single" w:sz="4" w:space="0" w:color="auto"/>
              <w:right w:val="single" w:sz="4" w:space="0" w:color="auto"/>
            </w:tcBorders>
            <w:shd w:val="clear" w:color="auto" w:fill="auto"/>
            <w:vAlign w:val="center"/>
            <w:hideMark/>
          </w:tcPr>
          <w:p w14:paraId="0A72E08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辐流式沉淀池</w:t>
            </w:r>
          </w:p>
        </w:tc>
        <w:tc>
          <w:tcPr>
            <w:tcW w:w="384" w:type="pct"/>
            <w:tcBorders>
              <w:top w:val="nil"/>
              <w:left w:val="nil"/>
              <w:bottom w:val="single" w:sz="4" w:space="0" w:color="auto"/>
              <w:right w:val="single" w:sz="4" w:space="0" w:color="auto"/>
            </w:tcBorders>
            <w:shd w:val="clear" w:color="auto" w:fill="auto"/>
            <w:vAlign w:val="center"/>
            <w:hideMark/>
          </w:tcPr>
          <w:p w14:paraId="18A7D75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79FC970A"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6A3B5F8E"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1）辐流式沉淀池：进口透明有机玻璃材质；停留时间约2h；有效容积40L，均配万向轮带禁锢脚</w:t>
            </w:r>
            <w:r w:rsidRPr="007A42B2">
              <w:rPr>
                <w:rFonts w:asciiTheme="minorEastAsia" w:eastAsiaTheme="minorEastAsia" w:hAnsiTheme="minorEastAsia"/>
                <w:color w:val="000000"/>
                <w:kern w:val="0"/>
                <w:sz w:val="18"/>
                <w:szCs w:val="18"/>
              </w:rPr>
              <w:br/>
              <w:t>2）回流泵：流量数显和无极调速，具有定时定量输送及回吸功能（防止滴漏），最大流量分别可达22L/h</w:t>
            </w:r>
            <w:r w:rsidRPr="007A42B2">
              <w:rPr>
                <w:rFonts w:asciiTheme="minorEastAsia" w:eastAsiaTheme="minorEastAsia" w:hAnsiTheme="minorEastAsia"/>
                <w:color w:val="000000"/>
                <w:kern w:val="0"/>
                <w:sz w:val="18"/>
                <w:szCs w:val="18"/>
              </w:rPr>
              <w:br/>
              <w:t>3）机械刮泥机：AC220V交流减速电机，功率40W，转速1rpm；配不锈钢刮泥机</w:t>
            </w:r>
            <w:r w:rsidRPr="007A42B2">
              <w:rPr>
                <w:rFonts w:asciiTheme="minorEastAsia" w:eastAsiaTheme="minorEastAsia" w:hAnsiTheme="minorEastAsia"/>
                <w:color w:val="000000"/>
                <w:kern w:val="0"/>
                <w:sz w:val="18"/>
                <w:szCs w:val="18"/>
              </w:rPr>
              <w:br/>
              <w:t>4）排泥阀：304不锈钢球阀，规格DN25</w:t>
            </w:r>
          </w:p>
        </w:tc>
      </w:tr>
      <w:tr w:rsidR="007A42B2" w:rsidRPr="00323E30" w14:paraId="5847A266"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2782ABC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16</w:t>
            </w:r>
          </w:p>
        </w:tc>
        <w:tc>
          <w:tcPr>
            <w:tcW w:w="645" w:type="pct"/>
            <w:tcBorders>
              <w:top w:val="nil"/>
              <w:left w:val="nil"/>
              <w:bottom w:val="single" w:sz="4" w:space="0" w:color="auto"/>
              <w:right w:val="single" w:sz="4" w:space="0" w:color="auto"/>
            </w:tcBorders>
            <w:shd w:val="clear" w:color="auto" w:fill="auto"/>
            <w:vAlign w:val="center"/>
            <w:hideMark/>
          </w:tcPr>
          <w:p w14:paraId="5B03C256"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混凝沉淀池</w:t>
            </w:r>
          </w:p>
        </w:tc>
        <w:tc>
          <w:tcPr>
            <w:tcW w:w="384" w:type="pct"/>
            <w:tcBorders>
              <w:top w:val="nil"/>
              <w:left w:val="nil"/>
              <w:bottom w:val="single" w:sz="4" w:space="0" w:color="auto"/>
              <w:right w:val="single" w:sz="4" w:space="0" w:color="auto"/>
            </w:tcBorders>
            <w:shd w:val="clear" w:color="auto" w:fill="auto"/>
            <w:vAlign w:val="center"/>
            <w:hideMark/>
          </w:tcPr>
          <w:p w14:paraId="4256D343"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17F39320"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65FE7A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1）三级混凝搅拌池：进口透明有机玻璃；停留时间约40min，均配万向轮带禁锢脚</w:t>
            </w:r>
            <w:r w:rsidRPr="007A42B2">
              <w:rPr>
                <w:rFonts w:asciiTheme="minorEastAsia" w:eastAsiaTheme="minorEastAsia" w:hAnsiTheme="minorEastAsia"/>
                <w:color w:val="000000"/>
                <w:kern w:val="0"/>
                <w:sz w:val="18"/>
                <w:szCs w:val="18"/>
              </w:rPr>
              <w:br/>
              <w:t>2）斜板沉淀池：进口透明有机玻璃；停留时间约90min，含斜板1套，倾斜角60°。</w:t>
            </w:r>
            <w:r w:rsidRPr="007A42B2">
              <w:rPr>
                <w:rFonts w:asciiTheme="minorEastAsia" w:eastAsiaTheme="minorEastAsia" w:hAnsiTheme="minorEastAsia"/>
                <w:color w:val="000000"/>
                <w:kern w:val="0"/>
                <w:sz w:val="18"/>
                <w:szCs w:val="18"/>
              </w:rPr>
              <w:br/>
              <w:t>3）交流数显智能调速器：额定功率：30W；输入电压：AC220V；数显转速并带转速微量调节；调速类型：无极调速。</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color w:val="000000"/>
                <w:kern w:val="0"/>
                <w:sz w:val="18"/>
                <w:szCs w:val="18"/>
              </w:rPr>
              <w:lastRenderedPageBreak/>
              <w:t>4）搅拌装置：AC220V交流减速电机，功率30W，转速：200rpm；配不锈钢搅拌桨</w:t>
            </w:r>
            <w:r w:rsidRPr="007A42B2">
              <w:rPr>
                <w:rFonts w:asciiTheme="minorEastAsia" w:eastAsiaTheme="minorEastAsia" w:hAnsiTheme="minorEastAsia"/>
                <w:color w:val="000000"/>
                <w:kern w:val="0"/>
                <w:sz w:val="18"/>
                <w:szCs w:val="18"/>
              </w:rPr>
              <w:br/>
              <w:t>5）加药计量泵：电磁隔膜计量泵，流量：1升/小时，压力：7BAR；吸程1米；功率10W；流量无极电控可调；带数字显示；带4-20mA输出，电源电压：AC 220V±10%,50Hz/60Hz</w:t>
            </w:r>
            <w:r w:rsidRPr="007A42B2">
              <w:rPr>
                <w:rFonts w:asciiTheme="minorEastAsia" w:eastAsiaTheme="minorEastAsia" w:hAnsiTheme="minorEastAsia"/>
                <w:color w:val="000000"/>
                <w:kern w:val="0"/>
                <w:sz w:val="18"/>
                <w:szCs w:val="18"/>
              </w:rPr>
              <w:br/>
              <w:t>6）储药箱：进口透明有机玻璃；有效容积10L；无极调速搅拌器1套</w:t>
            </w:r>
            <w:r w:rsidRPr="007A42B2">
              <w:rPr>
                <w:rFonts w:asciiTheme="minorEastAsia" w:eastAsiaTheme="minorEastAsia" w:hAnsiTheme="minorEastAsia"/>
                <w:color w:val="000000"/>
                <w:kern w:val="0"/>
                <w:sz w:val="18"/>
                <w:szCs w:val="18"/>
              </w:rPr>
              <w:br/>
              <w:t>7）排泥电池阀：304不锈钢球阀，规格DN25</w:t>
            </w:r>
          </w:p>
        </w:tc>
      </w:tr>
      <w:tr w:rsidR="007A42B2" w:rsidRPr="00323E30" w14:paraId="6A3E04AF"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4F2E191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17</w:t>
            </w:r>
          </w:p>
        </w:tc>
        <w:tc>
          <w:tcPr>
            <w:tcW w:w="645" w:type="pct"/>
            <w:tcBorders>
              <w:top w:val="nil"/>
              <w:left w:val="nil"/>
              <w:bottom w:val="single" w:sz="4" w:space="0" w:color="auto"/>
              <w:right w:val="single" w:sz="4" w:space="0" w:color="auto"/>
            </w:tcBorders>
            <w:shd w:val="clear" w:color="auto" w:fill="auto"/>
            <w:vAlign w:val="center"/>
            <w:hideMark/>
          </w:tcPr>
          <w:p w14:paraId="36847E3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混凝气浮</w:t>
            </w:r>
          </w:p>
        </w:tc>
        <w:tc>
          <w:tcPr>
            <w:tcW w:w="384" w:type="pct"/>
            <w:tcBorders>
              <w:top w:val="nil"/>
              <w:left w:val="nil"/>
              <w:bottom w:val="single" w:sz="4" w:space="0" w:color="auto"/>
              <w:right w:val="single" w:sz="4" w:space="0" w:color="auto"/>
            </w:tcBorders>
            <w:shd w:val="clear" w:color="auto" w:fill="auto"/>
            <w:vAlign w:val="center"/>
            <w:hideMark/>
          </w:tcPr>
          <w:p w14:paraId="547AE050"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8FC3B6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F7F85D4"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1）电凝聚气浮：进口透明有机玻璃；停留时间约60min，，均配万向轮带禁锢脚</w:t>
            </w:r>
            <w:r w:rsidRPr="007A42B2">
              <w:rPr>
                <w:rFonts w:asciiTheme="minorEastAsia" w:eastAsiaTheme="minorEastAsia" w:hAnsiTheme="minorEastAsia"/>
                <w:color w:val="000000"/>
                <w:kern w:val="0"/>
                <w:sz w:val="18"/>
                <w:szCs w:val="18"/>
              </w:rPr>
              <w:br/>
              <w:t>2）彩色数显可控硅整流调压器：电压可调范围：0~48V/DC,最大电流：20A；功率1000W；LCD彩色液晶显示屏；电压电流数码设定并显示；功率显示；电压电流控制精度±1%</w:t>
            </w:r>
            <w:r w:rsidRPr="007A42B2">
              <w:rPr>
                <w:rFonts w:asciiTheme="minorEastAsia" w:eastAsiaTheme="minorEastAsia" w:hAnsiTheme="minorEastAsia"/>
                <w:color w:val="000000"/>
                <w:kern w:val="0"/>
                <w:sz w:val="18"/>
                <w:szCs w:val="18"/>
              </w:rPr>
              <w:br/>
              <w:t>3）机械刮渣机：永磁同步电机；AC220V/50HZ；功率14w；转速10rpm。</w:t>
            </w:r>
            <w:r w:rsidRPr="007A42B2">
              <w:rPr>
                <w:rFonts w:asciiTheme="minorEastAsia" w:eastAsiaTheme="minorEastAsia" w:hAnsiTheme="minorEastAsia"/>
                <w:color w:val="000000"/>
                <w:kern w:val="0"/>
                <w:sz w:val="18"/>
                <w:szCs w:val="18"/>
              </w:rPr>
              <w:br/>
              <w:t>4）排泥电磁阀：304不锈钢球阀，规格DN25</w:t>
            </w:r>
            <w:r w:rsidRPr="007A42B2">
              <w:rPr>
                <w:rFonts w:asciiTheme="minorEastAsia" w:eastAsiaTheme="minorEastAsia" w:hAnsiTheme="minorEastAsia"/>
                <w:color w:val="000000"/>
                <w:kern w:val="0"/>
                <w:sz w:val="18"/>
                <w:szCs w:val="18"/>
              </w:rPr>
              <w:br/>
              <w:t>5）加药计量泵：电磁隔膜计量泵，流量：1升/小时，压力：7BAR；吸程1米；功率10W；流量无极电控可调；带数字显示；带4-20mA输出，电源电压：AC 220V±10%,50Hz/60Hz</w:t>
            </w:r>
            <w:r w:rsidRPr="007A42B2">
              <w:rPr>
                <w:rFonts w:asciiTheme="minorEastAsia" w:eastAsiaTheme="minorEastAsia" w:hAnsiTheme="minorEastAsia"/>
                <w:color w:val="000000"/>
                <w:kern w:val="0"/>
                <w:sz w:val="18"/>
                <w:szCs w:val="18"/>
              </w:rPr>
              <w:br/>
              <w:t>6）储药箱：进口透明有机玻璃；有效容积10L；无极调速搅拌器1套。</w:t>
            </w:r>
          </w:p>
        </w:tc>
      </w:tr>
      <w:tr w:rsidR="007A42B2" w:rsidRPr="00323E30" w14:paraId="382D9837"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846924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18</w:t>
            </w:r>
          </w:p>
        </w:tc>
        <w:tc>
          <w:tcPr>
            <w:tcW w:w="645" w:type="pct"/>
            <w:tcBorders>
              <w:top w:val="nil"/>
              <w:left w:val="nil"/>
              <w:bottom w:val="single" w:sz="4" w:space="0" w:color="auto"/>
              <w:right w:val="single" w:sz="4" w:space="0" w:color="auto"/>
            </w:tcBorders>
            <w:shd w:val="clear" w:color="auto" w:fill="auto"/>
            <w:vAlign w:val="center"/>
            <w:hideMark/>
          </w:tcPr>
          <w:p w14:paraId="76668C6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厌氧池</w:t>
            </w:r>
          </w:p>
        </w:tc>
        <w:tc>
          <w:tcPr>
            <w:tcW w:w="384" w:type="pct"/>
            <w:tcBorders>
              <w:top w:val="nil"/>
              <w:left w:val="nil"/>
              <w:bottom w:val="single" w:sz="4" w:space="0" w:color="auto"/>
              <w:right w:val="single" w:sz="4" w:space="0" w:color="auto"/>
            </w:tcBorders>
            <w:shd w:val="clear" w:color="auto" w:fill="auto"/>
            <w:vAlign w:val="center"/>
            <w:hideMark/>
          </w:tcPr>
          <w:p w14:paraId="6BF01E38"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75C43E7B"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049DE382"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1）厌氧反应池：进口透明有机玻璃材质；停留时间约1.5h；池体尺寸：Φ300mm×550mm，，均配万向轮带禁锢脚</w:t>
            </w:r>
            <w:r w:rsidRPr="007A42B2">
              <w:rPr>
                <w:rFonts w:asciiTheme="minorEastAsia" w:eastAsiaTheme="minorEastAsia" w:hAnsiTheme="minorEastAsia"/>
                <w:color w:val="000000"/>
                <w:kern w:val="0"/>
                <w:sz w:val="18"/>
                <w:szCs w:val="18"/>
              </w:rPr>
              <w:br/>
              <w:t>2）提升泵：无极调速调节流量，最大流量：0.5L/min，转速范围：0～150（转/分钟），DC 24V±10%</w:t>
            </w:r>
            <w:r w:rsidRPr="007A42B2">
              <w:rPr>
                <w:rFonts w:asciiTheme="minorEastAsia" w:eastAsiaTheme="minorEastAsia" w:hAnsiTheme="minorEastAsia"/>
                <w:color w:val="000000"/>
                <w:kern w:val="0"/>
                <w:sz w:val="18"/>
                <w:szCs w:val="18"/>
              </w:rPr>
              <w:br/>
              <w:t>3）交流数显智能调速器：额定功率：25W；输入电压：AC220V；数显转速并带转速微量调节；调速类型：无极调速</w:t>
            </w:r>
            <w:r w:rsidRPr="007A42B2">
              <w:rPr>
                <w:rFonts w:asciiTheme="minorEastAsia" w:eastAsiaTheme="minorEastAsia" w:hAnsiTheme="minorEastAsia"/>
                <w:color w:val="000000"/>
                <w:kern w:val="0"/>
                <w:sz w:val="18"/>
                <w:szCs w:val="18"/>
              </w:rPr>
              <w:br/>
              <w:t>4）搅拌装置：AC220V交流减速电机，功率25W，转速：200rpm；配不锈钢搅拌桨</w:t>
            </w:r>
          </w:p>
        </w:tc>
      </w:tr>
      <w:tr w:rsidR="007A42B2" w:rsidRPr="00323E30" w14:paraId="72CBBB03"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4835535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19</w:t>
            </w:r>
          </w:p>
        </w:tc>
        <w:tc>
          <w:tcPr>
            <w:tcW w:w="645" w:type="pct"/>
            <w:tcBorders>
              <w:top w:val="nil"/>
              <w:left w:val="nil"/>
              <w:bottom w:val="single" w:sz="4" w:space="0" w:color="auto"/>
              <w:right w:val="single" w:sz="4" w:space="0" w:color="auto"/>
            </w:tcBorders>
            <w:shd w:val="clear" w:color="auto" w:fill="auto"/>
            <w:vAlign w:val="center"/>
            <w:hideMark/>
          </w:tcPr>
          <w:p w14:paraId="40CB16E2"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缺氧池</w:t>
            </w:r>
          </w:p>
        </w:tc>
        <w:tc>
          <w:tcPr>
            <w:tcW w:w="384" w:type="pct"/>
            <w:tcBorders>
              <w:top w:val="nil"/>
              <w:left w:val="nil"/>
              <w:bottom w:val="single" w:sz="4" w:space="0" w:color="auto"/>
              <w:right w:val="single" w:sz="4" w:space="0" w:color="auto"/>
            </w:tcBorders>
            <w:shd w:val="clear" w:color="auto" w:fill="auto"/>
            <w:vAlign w:val="center"/>
            <w:hideMark/>
          </w:tcPr>
          <w:p w14:paraId="22AC943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1BF817C"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3AD75B06"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1）缺氧池：进口透明有机玻璃材质；停留时间约2h，均配万向轮带禁锢脚</w:t>
            </w:r>
            <w:r w:rsidRPr="007A42B2">
              <w:rPr>
                <w:rFonts w:asciiTheme="minorEastAsia" w:eastAsiaTheme="minorEastAsia" w:hAnsiTheme="minorEastAsia"/>
                <w:color w:val="000000"/>
                <w:kern w:val="0"/>
                <w:sz w:val="18"/>
                <w:szCs w:val="18"/>
              </w:rPr>
              <w:br/>
              <w:t>2）回流泵：流量数显和无极调速，具有定时定量输送及回吸功能（防止滴漏），最大流量可达30L/h</w:t>
            </w:r>
            <w:r w:rsidRPr="007A42B2">
              <w:rPr>
                <w:rFonts w:asciiTheme="minorEastAsia" w:eastAsiaTheme="minorEastAsia" w:hAnsiTheme="minorEastAsia"/>
                <w:color w:val="000000"/>
                <w:kern w:val="0"/>
                <w:sz w:val="18"/>
                <w:szCs w:val="18"/>
              </w:rPr>
              <w:br/>
              <w:t>3）交流数显智能调速器：额定功率：25W；输入电压：AC220V；数显转速并带转速微量调节；调速类型：无极调速</w:t>
            </w:r>
            <w:r w:rsidRPr="007A42B2">
              <w:rPr>
                <w:rFonts w:asciiTheme="minorEastAsia" w:eastAsiaTheme="minorEastAsia" w:hAnsiTheme="minorEastAsia"/>
                <w:color w:val="000000"/>
                <w:kern w:val="0"/>
                <w:sz w:val="18"/>
                <w:szCs w:val="18"/>
              </w:rPr>
              <w:br/>
              <w:t>4）搅拌装置：AC220V交流减速电机，功率25W，转速：200rpm；配不锈钢搅拌桨</w:t>
            </w:r>
          </w:p>
        </w:tc>
      </w:tr>
      <w:tr w:rsidR="007A42B2" w:rsidRPr="00323E30" w14:paraId="7EB03CA8"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0CD24706"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20</w:t>
            </w:r>
          </w:p>
        </w:tc>
        <w:tc>
          <w:tcPr>
            <w:tcW w:w="645" w:type="pct"/>
            <w:tcBorders>
              <w:top w:val="nil"/>
              <w:left w:val="nil"/>
              <w:bottom w:val="single" w:sz="4" w:space="0" w:color="auto"/>
              <w:right w:val="single" w:sz="4" w:space="0" w:color="auto"/>
            </w:tcBorders>
            <w:shd w:val="clear" w:color="auto" w:fill="auto"/>
            <w:vAlign w:val="center"/>
            <w:hideMark/>
          </w:tcPr>
          <w:p w14:paraId="79FB5810"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好氧池</w:t>
            </w:r>
          </w:p>
        </w:tc>
        <w:tc>
          <w:tcPr>
            <w:tcW w:w="384" w:type="pct"/>
            <w:tcBorders>
              <w:top w:val="nil"/>
              <w:left w:val="nil"/>
              <w:bottom w:val="single" w:sz="4" w:space="0" w:color="auto"/>
              <w:right w:val="single" w:sz="4" w:space="0" w:color="auto"/>
            </w:tcBorders>
            <w:shd w:val="clear" w:color="auto" w:fill="auto"/>
            <w:vAlign w:val="center"/>
            <w:hideMark/>
          </w:tcPr>
          <w:p w14:paraId="38A91F4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4B22908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081091A6"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1）好氧池（SBR）：进口透明有机玻璃材质；停留时间约8h，均配万向轮带禁锢脚</w:t>
            </w:r>
            <w:r w:rsidRPr="007A42B2">
              <w:rPr>
                <w:rFonts w:asciiTheme="minorEastAsia" w:eastAsiaTheme="minorEastAsia" w:hAnsiTheme="minorEastAsia"/>
                <w:color w:val="000000"/>
                <w:kern w:val="0"/>
                <w:sz w:val="18"/>
                <w:szCs w:val="18"/>
              </w:rPr>
              <w:br/>
              <w:t>2）回流泵1台：流量数显和无极调速，具有定时定量输送及回吸功能（防止滴漏），最大流量可达60L/h</w:t>
            </w:r>
            <w:r w:rsidRPr="007A42B2">
              <w:rPr>
                <w:rFonts w:asciiTheme="minorEastAsia" w:eastAsiaTheme="minorEastAsia" w:hAnsiTheme="minorEastAsia"/>
                <w:color w:val="000000"/>
                <w:kern w:val="0"/>
                <w:sz w:val="18"/>
                <w:szCs w:val="18"/>
              </w:rPr>
              <w:br/>
              <w:t>3）曝气泵：LP60静音气泵；电压:220~240V；频率:50/60HZ；功率：50W；气流量：70L/min；压力：0.037MPa</w:t>
            </w:r>
            <w:r w:rsidRPr="007A42B2">
              <w:rPr>
                <w:rFonts w:asciiTheme="minorEastAsia" w:eastAsiaTheme="minorEastAsia" w:hAnsiTheme="minorEastAsia"/>
                <w:color w:val="000000"/>
                <w:kern w:val="0"/>
                <w:sz w:val="18"/>
                <w:szCs w:val="18"/>
              </w:rPr>
              <w:br/>
              <w:t>4）曝气流量计：转子流量计，LZB-10，流量：0.1~1m3/h</w:t>
            </w:r>
            <w:r w:rsidRPr="007A42B2">
              <w:rPr>
                <w:rFonts w:asciiTheme="minorEastAsia" w:eastAsiaTheme="minorEastAsia" w:hAnsiTheme="minorEastAsia"/>
                <w:color w:val="000000"/>
                <w:kern w:val="0"/>
                <w:sz w:val="18"/>
                <w:szCs w:val="18"/>
              </w:rPr>
              <w:br/>
              <w:t>5）气量调节阀：铜闸阀，规格DN15</w:t>
            </w:r>
            <w:r w:rsidRPr="007A42B2">
              <w:rPr>
                <w:rFonts w:asciiTheme="minorEastAsia" w:eastAsiaTheme="minorEastAsia" w:hAnsiTheme="minorEastAsia"/>
                <w:color w:val="000000"/>
                <w:kern w:val="0"/>
                <w:sz w:val="18"/>
                <w:szCs w:val="18"/>
              </w:rPr>
              <w:br/>
              <w:t>6）曝气管路：曝气管，DN10</w:t>
            </w:r>
          </w:p>
        </w:tc>
      </w:tr>
      <w:tr w:rsidR="007A42B2" w:rsidRPr="00323E30" w14:paraId="3D03F25B"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4A13F17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21</w:t>
            </w:r>
          </w:p>
        </w:tc>
        <w:tc>
          <w:tcPr>
            <w:tcW w:w="645" w:type="pct"/>
            <w:tcBorders>
              <w:top w:val="nil"/>
              <w:left w:val="nil"/>
              <w:bottom w:val="single" w:sz="4" w:space="0" w:color="auto"/>
              <w:right w:val="single" w:sz="4" w:space="0" w:color="auto"/>
            </w:tcBorders>
            <w:shd w:val="clear" w:color="auto" w:fill="auto"/>
            <w:vAlign w:val="center"/>
            <w:hideMark/>
          </w:tcPr>
          <w:p w14:paraId="7A2251FE"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EGSB</w:t>
            </w:r>
          </w:p>
        </w:tc>
        <w:tc>
          <w:tcPr>
            <w:tcW w:w="384" w:type="pct"/>
            <w:tcBorders>
              <w:top w:val="nil"/>
              <w:left w:val="nil"/>
              <w:bottom w:val="single" w:sz="4" w:space="0" w:color="auto"/>
              <w:right w:val="single" w:sz="4" w:space="0" w:color="auto"/>
            </w:tcBorders>
            <w:shd w:val="clear" w:color="auto" w:fill="auto"/>
            <w:vAlign w:val="center"/>
            <w:hideMark/>
          </w:tcPr>
          <w:p w14:paraId="3701CEB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B647E40"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394C3E6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1）EGSB厌氧反应器：进口透明有机玻璃材质；停留时间约12h；配加热保温循环水套，均配万向轮带禁锢脚</w:t>
            </w:r>
            <w:r w:rsidRPr="007A42B2">
              <w:rPr>
                <w:rFonts w:asciiTheme="minorEastAsia" w:eastAsiaTheme="minorEastAsia" w:hAnsiTheme="minorEastAsia"/>
                <w:color w:val="000000"/>
                <w:kern w:val="0"/>
                <w:sz w:val="18"/>
                <w:szCs w:val="18"/>
              </w:rPr>
              <w:br/>
              <w:t>2）提升泵：无极调速调节流量，最大流量：0.5L/min，转速范围：0～150（转/分钟），DC 24V±10%</w:t>
            </w:r>
            <w:r w:rsidRPr="007A42B2">
              <w:rPr>
                <w:rFonts w:asciiTheme="minorEastAsia" w:eastAsiaTheme="minorEastAsia" w:hAnsiTheme="minorEastAsia"/>
                <w:color w:val="000000"/>
                <w:kern w:val="0"/>
                <w:sz w:val="18"/>
                <w:szCs w:val="18"/>
              </w:rPr>
              <w:br/>
              <w:t>3）外循环水泵：单相AC220V/100W，最大流量1m3/h；扬程：6m</w:t>
            </w:r>
            <w:r w:rsidRPr="007A42B2">
              <w:rPr>
                <w:rFonts w:asciiTheme="minorEastAsia" w:eastAsiaTheme="minorEastAsia" w:hAnsiTheme="minorEastAsia"/>
                <w:color w:val="000000"/>
                <w:kern w:val="0"/>
                <w:sz w:val="18"/>
                <w:szCs w:val="18"/>
              </w:rPr>
              <w:br/>
              <w:t>4）外循环水流量计：管道流量计：10~100L/h；DN15</w:t>
            </w:r>
            <w:r w:rsidRPr="007A42B2">
              <w:rPr>
                <w:rFonts w:asciiTheme="minorEastAsia" w:eastAsiaTheme="minorEastAsia" w:hAnsiTheme="minorEastAsia"/>
                <w:color w:val="000000"/>
                <w:kern w:val="0"/>
                <w:sz w:val="18"/>
                <w:szCs w:val="18"/>
              </w:rPr>
              <w:br/>
              <w:t>5）湿式气体流量计：LML-2；0.5 m3/h</w:t>
            </w:r>
            <w:r w:rsidRPr="007A42B2">
              <w:rPr>
                <w:rFonts w:asciiTheme="minorEastAsia" w:eastAsiaTheme="minorEastAsia" w:hAnsiTheme="minorEastAsia"/>
                <w:color w:val="000000"/>
                <w:kern w:val="0"/>
                <w:sz w:val="18"/>
                <w:szCs w:val="18"/>
              </w:rPr>
              <w:br/>
              <w:t>6）温度控制仪：测量范围：0~100度；分辨率：1度；精确度：±1度； 数码管显示；配K分度热电偶传感器</w:t>
            </w:r>
            <w:r w:rsidRPr="007A42B2">
              <w:rPr>
                <w:rFonts w:asciiTheme="minorEastAsia" w:eastAsiaTheme="minorEastAsia" w:hAnsiTheme="minorEastAsia"/>
                <w:color w:val="000000"/>
                <w:kern w:val="0"/>
                <w:sz w:val="18"/>
                <w:szCs w:val="18"/>
              </w:rPr>
              <w:br/>
              <w:t>7）加热器：单相AC220V/2000W不锈钢加热管</w:t>
            </w:r>
            <w:r w:rsidRPr="007A42B2">
              <w:rPr>
                <w:rFonts w:asciiTheme="minorEastAsia" w:eastAsiaTheme="minorEastAsia" w:hAnsiTheme="minorEastAsia"/>
                <w:color w:val="000000"/>
                <w:kern w:val="0"/>
                <w:sz w:val="18"/>
                <w:szCs w:val="18"/>
              </w:rPr>
              <w:br/>
              <w:t>8）加热水循环泵：单相AC220V/100W，最大流量1m3/h；扬程：6m</w:t>
            </w:r>
            <w:r w:rsidRPr="007A42B2">
              <w:rPr>
                <w:rFonts w:asciiTheme="minorEastAsia" w:eastAsiaTheme="minorEastAsia" w:hAnsiTheme="minorEastAsia"/>
                <w:color w:val="000000"/>
                <w:kern w:val="0"/>
                <w:sz w:val="18"/>
                <w:szCs w:val="18"/>
              </w:rPr>
              <w:br/>
              <w:t>9）加热罐：100L不锈钢加热罐1个、循环管路1套</w:t>
            </w:r>
          </w:p>
        </w:tc>
      </w:tr>
      <w:tr w:rsidR="007A42B2" w:rsidRPr="00323E30" w14:paraId="0903CA14"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5B75523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22</w:t>
            </w:r>
          </w:p>
        </w:tc>
        <w:tc>
          <w:tcPr>
            <w:tcW w:w="645" w:type="pct"/>
            <w:tcBorders>
              <w:top w:val="nil"/>
              <w:left w:val="nil"/>
              <w:bottom w:val="single" w:sz="4" w:space="0" w:color="auto"/>
              <w:right w:val="single" w:sz="4" w:space="0" w:color="auto"/>
            </w:tcBorders>
            <w:shd w:val="clear" w:color="auto" w:fill="auto"/>
            <w:vAlign w:val="center"/>
            <w:hideMark/>
          </w:tcPr>
          <w:p w14:paraId="3EDFFAE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接触氧化池</w:t>
            </w:r>
          </w:p>
        </w:tc>
        <w:tc>
          <w:tcPr>
            <w:tcW w:w="384" w:type="pct"/>
            <w:tcBorders>
              <w:top w:val="nil"/>
              <w:left w:val="nil"/>
              <w:bottom w:val="single" w:sz="4" w:space="0" w:color="auto"/>
              <w:right w:val="single" w:sz="4" w:space="0" w:color="auto"/>
            </w:tcBorders>
            <w:shd w:val="clear" w:color="auto" w:fill="auto"/>
            <w:vAlign w:val="center"/>
            <w:hideMark/>
          </w:tcPr>
          <w:p w14:paraId="6127762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41EBA8A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08B0FDC3"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1）接触氧化池：进口透明有机玻璃；停留时间约10h，均配万向轮带禁锢脚</w:t>
            </w:r>
            <w:r w:rsidRPr="007A42B2">
              <w:rPr>
                <w:rFonts w:asciiTheme="minorEastAsia" w:eastAsiaTheme="minorEastAsia" w:hAnsiTheme="minorEastAsia"/>
                <w:color w:val="000000"/>
                <w:kern w:val="0"/>
                <w:sz w:val="18"/>
                <w:szCs w:val="18"/>
              </w:rPr>
              <w:br/>
              <w:t>2）曝气泵：LP60静音气泵；电压:220~240V；频率:50/60HZ；功率：50W；气流量：70L/min；压力：0.037MPa</w:t>
            </w:r>
            <w:r w:rsidRPr="007A42B2">
              <w:rPr>
                <w:rFonts w:asciiTheme="minorEastAsia" w:eastAsiaTheme="minorEastAsia" w:hAnsiTheme="minorEastAsia"/>
                <w:color w:val="000000"/>
                <w:kern w:val="0"/>
                <w:sz w:val="18"/>
                <w:szCs w:val="18"/>
              </w:rPr>
              <w:br/>
              <w:t>3）曝气流量计：转子流量计，LZB-10，流量：0.1~1m3/h</w:t>
            </w:r>
            <w:r w:rsidRPr="007A42B2">
              <w:rPr>
                <w:rFonts w:asciiTheme="minorEastAsia" w:eastAsiaTheme="minorEastAsia" w:hAnsiTheme="minorEastAsia"/>
                <w:color w:val="000000"/>
                <w:kern w:val="0"/>
                <w:sz w:val="18"/>
                <w:szCs w:val="18"/>
              </w:rPr>
              <w:br/>
              <w:t>4）气量调节阀：铜闸阀，规格DN15</w:t>
            </w:r>
            <w:r w:rsidRPr="007A42B2">
              <w:rPr>
                <w:rFonts w:asciiTheme="minorEastAsia" w:eastAsiaTheme="minorEastAsia" w:hAnsiTheme="minorEastAsia"/>
                <w:color w:val="000000"/>
                <w:kern w:val="0"/>
                <w:sz w:val="18"/>
                <w:szCs w:val="18"/>
              </w:rPr>
              <w:br/>
              <w:t>5）曝气管路：曝气管，DN10</w:t>
            </w:r>
            <w:r w:rsidRPr="007A42B2">
              <w:rPr>
                <w:rFonts w:asciiTheme="minorEastAsia" w:eastAsiaTheme="minorEastAsia" w:hAnsiTheme="minorEastAsia"/>
                <w:color w:val="000000"/>
                <w:kern w:val="0"/>
                <w:sz w:val="18"/>
                <w:szCs w:val="18"/>
              </w:rPr>
              <w:br/>
              <w:t>6）填料：半软性填料9根</w:t>
            </w:r>
          </w:p>
        </w:tc>
      </w:tr>
      <w:tr w:rsidR="007A42B2" w:rsidRPr="00323E30" w14:paraId="730630F3"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16C297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23</w:t>
            </w:r>
          </w:p>
        </w:tc>
        <w:tc>
          <w:tcPr>
            <w:tcW w:w="645" w:type="pct"/>
            <w:tcBorders>
              <w:top w:val="nil"/>
              <w:left w:val="nil"/>
              <w:bottom w:val="single" w:sz="4" w:space="0" w:color="auto"/>
              <w:right w:val="single" w:sz="4" w:space="0" w:color="auto"/>
            </w:tcBorders>
            <w:shd w:val="clear" w:color="auto" w:fill="auto"/>
            <w:vAlign w:val="center"/>
            <w:hideMark/>
          </w:tcPr>
          <w:p w14:paraId="5D80CAD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好氧</w:t>
            </w:r>
            <w:r w:rsidRPr="007A42B2">
              <w:rPr>
                <w:rFonts w:asciiTheme="minorEastAsia" w:eastAsiaTheme="minorEastAsia" w:hAnsiTheme="minorEastAsia"/>
                <w:color w:val="000000"/>
                <w:kern w:val="0"/>
                <w:sz w:val="18"/>
                <w:szCs w:val="18"/>
              </w:rPr>
              <w:t>MBR</w:t>
            </w:r>
            <w:r w:rsidRPr="007A42B2">
              <w:rPr>
                <w:rFonts w:asciiTheme="minorEastAsia" w:eastAsiaTheme="minorEastAsia" w:hAnsiTheme="minorEastAsia" w:hint="eastAsia"/>
                <w:color w:val="000000"/>
                <w:kern w:val="0"/>
                <w:sz w:val="18"/>
                <w:szCs w:val="18"/>
              </w:rPr>
              <w:t>池</w:t>
            </w:r>
          </w:p>
        </w:tc>
        <w:tc>
          <w:tcPr>
            <w:tcW w:w="384" w:type="pct"/>
            <w:tcBorders>
              <w:top w:val="nil"/>
              <w:left w:val="nil"/>
              <w:bottom w:val="single" w:sz="4" w:space="0" w:color="auto"/>
              <w:right w:val="single" w:sz="4" w:space="0" w:color="auto"/>
            </w:tcBorders>
            <w:shd w:val="clear" w:color="auto" w:fill="auto"/>
            <w:vAlign w:val="center"/>
            <w:hideMark/>
          </w:tcPr>
          <w:p w14:paraId="0FADBB5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16F922EC"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6EBD6630"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1）MBR反应池：进口透明有机玻璃材质；停留时间约6h，均配万向轮带禁锢脚</w:t>
            </w:r>
            <w:r w:rsidRPr="007A42B2">
              <w:rPr>
                <w:rFonts w:asciiTheme="minorEastAsia" w:eastAsiaTheme="minorEastAsia" w:hAnsiTheme="minorEastAsia"/>
                <w:color w:val="000000"/>
                <w:kern w:val="0"/>
                <w:sz w:val="18"/>
                <w:szCs w:val="18"/>
              </w:rPr>
              <w:br/>
              <w:t>2）曝气泵：LP60静音气泵；电压:220~240V；频率:50/60HZ；功率：50W；气流量：70L/min；压力：0.037MPa</w:t>
            </w:r>
            <w:r w:rsidRPr="007A42B2">
              <w:rPr>
                <w:rFonts w:asciiTheme="minorEastAsia" w:eastAsiaTheme="minorEastAsia" w:hAnsiTheme="minorEastAsia"/>
                <w:color w:val="000000"/>
                <w:kern w:val="0"/>
                <w:sz w:val="18"/>
                <w:szCs w:val="18"/>
              </w:rPr>
              <w:br/>
              <w:t>3）曝气流量计：转子流量计，LZB-10，流量：0.1~1m3/h</w:t>
            </w:r>
            <w:r w:rsidRPr="007A42B2">
              <w:rPr>
                <w:rFonts w:asciiTheme="minorEastAsia" w:eastAsiaTheme="minorEastAsia" w:hAnsiTheme="minorEastAsia"/>
                <w:color w:val="000000"/>
                <w:kern w:val="0"/>
                <w:sz w:val="18"/>
                <w:szCs w:val="18"/>
              </w:rPr>
              <w:br/>
              <w:t>4）气量调节阀：铜闸阀，规格DN15</w:t>
            </w:r>
            <w:r w:rsidRPr="007A42B2">
              <w:rPr>
                <w:rFonts w:asciiTheme="minorEastAsia" w:eastAsiaTheme="minorEastAsia" w:hAnsiTheme="minorEastAsia"/>
                <w:color w:val="000000"/>
                <w:kern w:val="0"/>
                <w:sz w:val="18"/>
                <w:szCs w:val="18"/>
              </w:rPr>
              <w:br/>
              <w:t>5）曝气管路：曝气管，DN10</w:t>
            </w:r>
            <w:r w:rsidRPr="007A42B2">
              <w:rPr>
                <w:rFonts w:asciiTheme="minorEastAsia" w:eastAsiaTheme="minorEastAsia" w:hAnsiTheme="minorEastAsia"/>
                <w:color w:val="000000"/>
                <w:kern w:val="0"/>
                <w:sz w:val="18"/>
                <w:szCs w:val="18"/>
              </w:rPr>
              <w:br/>
              <w:t>6）MBR膜组件：平板膜组件</w:t>
            </w:r>
            <w:r w:rsidRPr="007A42B2">
              <w:rPr>
                <w:rFonts w:asciiTheme="minorEastAsia" w:eastAsiaTheme="minorEastAsia" w:hAnsiTheme="minorEastAsia"/>
                <w:color w:val="000000"/>
                <w:kern w:val="0"/>
                <w:sz w:val="18"/>
                <w:szCs w:val="18"/>
              </w:rPr>
              <w:br/>
              <w:t>7）混合液回流泵：流量数显和无极调速，具有定时定量输送及回吸功能（防止滴漏），最大流量分别可达66L/h</w:t>
            </w:r>
            <w:r w:rsidRPr="007A42B2">
              <w:rPr>
                <w:rFonts w:asciiTheme="minorEastAsia" w:eastAsiaTheme="minorEastAsia" w:hAnsiTheme="minorEastAsia"/>
                <w:color w:val="000000"/>
                <w:kern w:val="0"/>
                <w:sz w:val="18"/>
                <w:szCs w:val="18"/>
              </w:rPr>
              <w:br/>
              <w:t>8）高低液位开关：电磁式液位开关</w:t>
            </w:r>
            <w:r w:rsidRPr="007A42B2">
              <w:rPr>
                <w:rFonts w:asciiTheme="minorEastAsia" w:eastAsiaTheme="minorEastAsia" w:hAnsiTheme="minorEastAsia"/>
                <w:color w:val="000000"/>
                <w:kern w:val="0"/>
                <w:sz w:val="18"/>
                <w:szCs w:val="18"/>
              </w:rPr>
              <w:br/>
              <w:t>9）膜滤抽吸泵：隔膜计量泵，最大流量：25L/h</w:t>
            </w:r>
          </w:p>
        </w:tc>
      </w:tr>
      <w:tr w:rsidR="007A42B2" w:rsidRPr="00323E30" w14:paraId="1C041871"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4F90E1AC"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24</w:t>
            </w:r>
          </w:p>
        </w:tc>
        <w:tc>
          <w:tcPr>
            <w:tcW w:w="645" w:type="pct"/>
            <w:tcBorders>
              <w:top w:val="nil"/>
              <w:left w:val="nil"/>
              <w:bottom w:val="single" w:sz="4" w:space="0" w:color="auto"/>
              <w:right w:val="single" w:sz="4" w:space="0" w:color="auto"/>
            </w:tcBorders>
            <w:shd w:val="clear" w:color="auto" w:fill="auto"/>
            <w:vAlign w:val="center"/>
            <w:hideMark/>
          </w:tcPr>
          <w:p w14:paraId="042E660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污泥浓缩池</w:t>
            </w:r>
          </w:p>
        </w:tc>
        <w:tc>
          <w:tcPr>
            <w:tcW w:w="384" w:type="pct"/>
            <w:tcBorders>
              <w:top w:val="nil"/>
              <w:left w:val="nil"/>
              <w:bottom w:val="single" w:sz="4" w:space="0" w:color="auto"/>
              <w:right w:val="single" w:sz="4" w:space="0" w:color="auto"/>
            </w:tcBorders>
            <w:shd w:val="clear" w:color="auto" w:fill="auto"/>
            <w:vAlign w:val="center"/>
            <w:hideMark/>
          </w:tcPr>
          <w:p w14:paraId="10F7155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71FB3DB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4E7C9244"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1）污泥浓缩池：有机玻璃材质；停留时间约2h；有效容积40L，均配万向轮带禁锢脚</w:t>
            </w:r>
            <w:r w:rsidRPr="007A42B2">
              <w:rPr>
                <w:rFonts w:asciiTheme="minorEastAsia" w:eastAsiaTheme="minorEastAsia" w:hAnsiTheme="minorEastAsia"/>
                <w:color w:val="000000"/>
                <w:kern w:val="0"/>
                <w:sz w:val="18"/>
                <w:szCs w:val="18"/>
              </w:rPr>
              <w:br/>
              <w:t>2）污泥抽吸泵：流量数显和无极调速，具有定时定量输送及回吸功能（防止滴漏），最大流量分别可达66L/h</w:t>
            </w:r>
            <w:r w:rsidRPr="007A42B2">
              <w:rPr>
                <w:rFonts w:asciiTheme="minorEastAsia" w:eastAsiaTheme="minorEastAsia" w:hAnsiTheme="minorEastAsia"/>
                <w:color w:val="000000"/>
                <w:kern w:val="0"/>
                <w:sz w:val="18"/>
                <w:szCs w:val="18"/>
              </w:rPr>
              <w:br/>
              <w:t>3）排泥阀：304不锈钢球阀，规格DN25</w:t>
            </w:r>
          </w:p>
        </w:tc>
      </w:tr>
      <w:tr w:rsidR="007A42B2" w:rsidRPr="00323E30" w14:paraId="304BE1D0" w14:textId="77777777" w:rsidTr="00323E30">
        <w:trPr>
          <w:trHeight w:val="274"/>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42A637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25</w:t>
            </w:r>
          </w:p>
        </w:tc>
        <w:tc>
          <w:tcPr>
            <w:tcW w:w="645" w:type="pct"/>
            <w:tcBorders>
              <w:top w:val="nil"/>
              <w:left w:val="nil"/>
              <w:bottom w:val="single" w:sz="4" w:space="0" w:color="auto"/>
              <w:right w:val="single" w:sz="4" w:space="0" w:color="auto"/>
            </w:tcBorders>
            <w:shd w:val="clear" w:color="auto" w:fill="auto"/>
            <w:vAlign w:val="center"/>
            <w:hideMark/>
          </w:tcPr>
          <w:p w14:paraId="4935CF53"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推流式曝气池</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定制</w:t>
            </w:r>
          </w:p>
        </w:tc>
        <w:tc>
          <w:tcPr>
            <w:tcW w:w="384" w:type="pct"/>
            <w:tcBorders>
              <w:top w:val="nil"/>
              <w:left w:val="nil"/>
              <w:bottom w:val="single" w:sz="4" w:space="0" w:color="auto"/>
              <w:right w:val="single" w:sz="4" w:space="0" w:color="auto"/>
            </w:tcBorders>
            <w:shd w:val="clear" w:color="auto" w:fill="auto"/>
            <w:vAlign w:val="center"/>
            <w:hideMark/>
          </w:tcPr>
          <w:p w14:paraId="5B78C05D"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4278A4D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295801D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1）推流式曝气池：进口透明有机玻璃材质、停留时间4h、带曝气装置，均配万向轮带禁锢脚</w:t>
            </w:r>
            <w:r w:rsidRPr="007A42B2">
              <w:rPr>
                <w:rFonts w:asciiTheme="minorEastAsia" w:eastAsiaTheme="minorEastAsia" w:hAnsiTheme="minorEastAsia"/>
                <w:color w:val="000000"/>
                <w:kern w:val="0"/>
                <w:sz w:val="18"/>
                <w:szCs w:val="18"/>
              </w:rPr>
              <w:br/>
              <w:t>2）提升泵：无极调速调节流量，最大流量：0.5L/min，转速范围：0～150（转/分钟），DC 24V±10%</w:t>
            </w:r>
            <w:r w:rsidRPr="007A42B2">
              <w:rPr>
                <w:rFonts w:asciiTheme="minorEastAsia" w:eastAsiaTheme="minorEastAsia" w:hAnsiTheme="minorEastAsia"/>
                <w:color w:val="000000"/>
                <w:kern w:val="0"/>
                <w:sz w:val="18"/>
                <w:szCs w:val="18"/>
              </w:rPr>
              <w:br/>
              <w:t>3）曝气泵：LP60静音气泵；电压:220~240V；频率:50/60HZ；功率：50W；气流量：70L/min；压力：0.037MPa</w:t>
            </w:r>
            <w:r w:rsidRPr="007A42B2">
              <w:rPr>
                <w:rFonts w:asciiTheme="minorEastAsia" w:eastAsiaTheme="minorEastAsia" w:hAnsiTheme="minorEastAsia"/>
                <w:color w:val="000000"/>
                <w:kern w:val="0"/>
                <w:sz w:val="18"/>
                <w:szCs w:val="18"/>
              </w:rPr>
              <w:br/>
              <w:t>4）曝气流量计：转子流量计，LZB-10，流量：0.1~1m3/h</w:t>
            </w:r>
            <w:r w:rsidRPr="007A42B2">
              <w:rPr>
                <w:rFonts w:asciiTheme="minorEastAsia" w:eastAsiaTheme="minorEastAsia" w:hAnsiTheme="minorEastAsia"/>
                <w:color w:val="000000"/>
                <w:kern w:val="0"/>
                <w:sz w:val="18"/>
                <w:szCs w:val="18"/>
              </w:rPr>
              <w:br/>
              <w:t>5）气量调节阀：铜闸阀，规格DN15</w:t>
            </w:r>
            <w:r w:rsidRPr="007A42B2">
              <w:rPr>
                <w:rFonts w:asciiTheme="minorEastAsia" w:eastAsiaTheme="minorEastAsia" w:hAnsiTheme="minorEastAsia"/>
                <w:color w:val="000000"/>
                <w:kern w:val="0"/>
                <w:sz w:val="18"/>
                <w:szCs w:val="18"/>
              </w:rPr>
              <w:br/>
            </w:r>
            <w:r w:rsidRPr="007A42B2">
              <w:rPr>
                <w:rFonts w:asciiTheme="minorEastAsia" w:eastAsiaTheme="minorEastAsia" w:hAnsiTheme="minorEastAsia"/>
                <w:color w:val="000000"/>
                <w:kern w:val="0"/>
                <w:sz w:val="18"/>
                <w:szCs w:val="18"/>
              </w:rPr>
              <w:lastRenderedPageBreak/>
              <w:t>6）曝气管路：曝气管，DN10</w:t>
            </w:r>
          </w:p>
        </w:tc>
      </w:tr>
      <w:tr w:rsidR="007A42B2" w:rsidRPr="00323E30" w14:paraId="4F3B7860"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6A22A554"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lastRenderedPageBreak/>
              <w:t>26</w:t>
            </w:r>
          </w:p>
        </w:tc>
        <w:tc>
          <w:tcPr>
            <w:tcW w:w="645" w:type="pct"/>
            <w:tcBorders>
              <w:top w:val="nil"/>
              <w:left w:val="nil"/>
              <w:bottom w:val="single" w:sz="4" w:space="0" w:color="auto"/>
              <w:right w:val="single" w:sz="4" w:space="0" w:color="auto"/>
            </w:tcBorders>
            <w:shd w:val="clear" w:color="auto" w:fill="auto"/>
            <w:vAlign w:val="center"/>
            <w:hideMark/>
          </w:tcPr>
          <w:p w14:paraId="4E2D6D4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板框压滤机</w:t>
            </w:r>
          </w:p>
        </w:tc>
        <w:tc>
          <w:tcPr>
            <w:tcW w:w="384" w:type="pct"/>
            <w:tcBorders>
              <w:top w:val="nil"/>
              <w:left w:val="nil"/>
              <w:bottom w:val="single" w:sz="4" w:space="0" w:color="auto"/>
              <w:right w:val="single" w:sz="4" w:space="0" w:color="auto"/>
            </w:tcBorders>
            <w:shd w:val="clear" w:color="auto" w:fill="auto"/>
            <w:vAlign w:val="center"/>
            <w:hideMark/>
          </w:tcPr>
          <w:p w14:paraId="1FF6F0F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5F860A9E"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34522AAA"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1）不锈钢板框压滤机组件：滤膜直径：Ф100mm；层数：10层</w:t>
            </w:r>
            <w:r w:rsidRPr="007A42B2">
              <w:rPr>
                <w:rFonts w:asciiTheme="minorEastAsia" w:eastAsiaTheme="minorEastAsia" w:hAnsiTheme="minorEastAsia"/>
                <w:color w:val="000000"/>
                <w:kern w:val="0"/>
                <w:sz w:val="18"/>
                <w:szCs w:val="18"/>
              </w:rPr>
              <w:br/>
              <w:t>2）离心泵：南方泵业轻型卧式多级离心泵1台：扬程22M</w:t>
            </w:r>
            <w:r w:rsidRPr="007A42B2">
              <w:rPr>
                <w:rFonts w:asciiTheme="minorEastAsia" w:eastAsiaTheme="minorEastAsia" w:hAnsiTheme="minorEastAsia"/>
                <w:color w:val="000000"/>
                <w:kern w:val="0"/>
                <w:sz w:val="18"/>
                <w:szCs w:val="18"/>
              </w:rPr>
              <w:br/>
              <w:t>3）储液罐：304不锈钢材质，均配万向轮带禁锢脚</w:t>
            </w:r>
            <w:r w:rsidRPr="007A42B2">
              <w:rPr>
                <w:rFonts w:asciiTheme="minorEastAsia" w:eastAsiaTheme="minorEastAsia" w:hAnsiTheme="minorEastAsia"/>
                <w:color w:val="000000"/>
                <w:kern w:val="0"/>
                <w:sz w:val="18"/>
                <w:szCs w:val="18"/>
              </w:rPr>
              <w:br/>
              <w:t>4）液体出料阀：304不锈钢材质</w:t>
            </w:r>
          </w:p>
        </w:tc>
      </w:tr>
      <w:tr w:rsidR="007A42B2" w:rsidRPr="00323E30" w14:paraId="309C39F3"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3785D2B1"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27</w:t>
            </w:r>
          </w:p>
        </w:tc>
        <w:tc>
          <w:tcPr>
            <w:tcW w:w="645" w:type="pct"/>
            <w:tcBorders>
              <w:top w:val="nil"/>
              <w:left w:val="nil"/>
              <w:bottom w:val="single" w:sz="4" w:space="0" w:color="auto"/>
              <w:right w:val="single" w:sz="4" w:space="0" w:color="auto"/>
            </w:tcBorders>
            <w:shd w:val="clear" w:color="auto" w:fill="auto"/>
            <w:vAlign w:val="center"/>
            <w:hideMark/>
          </w:tcPr>
          <w:p w14:paraId="23F0A5A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竖流式二沉池</w:t>
            </w:r>
          </w:p>
        </w:tc>
        <w:tc>
          <w:tcPr>
            <w:tcW w:w="384" w:type="pct"/>
            <w:tcBorders>
              <w:top w:val="nil"/>
              <w:left w:val="nil"/>
              <w:bottom w:val="single" w:sz="4" w:space="0" w:color="auto"/>
              <w:right w:val="single" w:sz="4" w:space="0" w:color="auto"/>
            </w:tcBorders>
            <w:shd w:val="clear" w:color="auto" w:fill="auto"/>
            <w:vAlign w:val="center"/>
            <w:hideMark/>
          </w:tcPr>
          <w:p w14:paraId="07C1E5B4"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495E22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51137F2"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1）竖流沉淀池：进口透明有机玻璃材质；停留时间约2h</w:t>
            </w:r>
            <w:r w:rsidRPr="007A42B2">
              <w:rPr>
                <w:rFonts w:asciiTheme="minorEastAsia" w:eastAsiaTheme="minorEastAsia" w:hAnsiTheme="minorEastAsia"/>
                <w:color w:val="000000"/>
                <w:kern w:val="0"/>
                <w:sz w:val="18"/>
                <w:szCs w:val="18"/>
              </w:rPr>
              <w:br/>
              <w:t>2）污泥回流泵：流量数显和无极调速，具有定时定量输送及回吸功能（防止滴漏），最大流量可达60L/h，均配万向轮带禁锢脚</w:t>
            </w:r>
          </w:p>
        </w:tc>
      </w:tr>
      <w:tr w:rsidR="007A42B2" w:rsidRPr="00323E30" w14:paraId="336D3038" w14:textId="77777777" w:rsidTr="00323E30">
        <w:trPr>
          <w:trHeight w:val="422"/>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467DCA4"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28</w:t>
            </w:r>
          </w:p>
        </w:tc>
        <w:tc>
          <w:tcPr>
            <w:tcW w:w="645" w:type="pct"/>
            <w:tcBorders>
              <w:top w:val="nil"/>
              <w:left w:val="nil"/>
              <w:bottom w:val="single" w:sz="4" w:space="0" w:color="auto"/>
              <w:right w:val="single" w:sz="4" w:space="0" w:color="auto"/>
            </w:tcBorders>
            <w:shd w:val="clear" w:color="auto" w:fill="auto"/>
            <w:vAlign w:val="center"/>
            <w:hideMark/>
          </w:tcPr>
          <w:p w14:paraId="4F8876B7"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清水池</w:t>
            </w:r>
          </w:p>
        </w:tc>
        <w:tc>
          <w:tcPr>
            <w:tcW w:w="384" w:type="pct"/>
            <w:tcBorders>
              <w:top w:val="nil"/>
              <w:left w:val="nil"/>
              <w:bottom w:val="single" w:sz="4" w:space="0" w:color="auto"/>
              <w:right w:val="single" w:sz="4" w:space="0" w:color="auto"/>
            </w:tcBorders>
            <w:shd w:val="clear" w:color="auto" w:fill="auto"/>
            <w:vAlign w:val="center"/>
            <w:hideMark/>
          </w:tcPr>
          <w:p w14:paraId="2D4D3BE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6FEE5C2"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7BC0EDBC"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304</w:t>
            </w:r>
            <w:r w:rsidRPr="007A42B2">
              <w:rPr>
                <w:rFonts w:asciiTheme="minorEastAsia" w:eastAsiaTheme="minorEastAsia" w:hAnsiTheme="minorEastAsia" w:hint="eastAsia"/>
                <w:color w:val="000000"/>
                <w:kern w:val="0"/>
                <w:sz w:val="18"/>
                <w:szCs w:val="18"/>
              </w:rPr>
              <w:t>不锈钢材质；外形尺寸：</w:t>
            </w:r>
            <w:r w:rsidRPr="007A42B2">
              <w:rPr>
                <w:rFonts w:asciiTheme="minorEastAsia" w:eastAsiaTheme="minorEastAsia" w:hAnsiTheme="minorEastAsia"/>
                <w:color w:val="000000"/>
                <w:kern w:val="0"/>
                <w:sz w:val="18"/>
                <w:szCs w:val="18"/>
              </w:rPr>
              <w:t>Φ800×1000mm1</w:t>
            </w:r>
            <w:r w:rsidRPr="007A42B2">
              <w:rPr>
                <w:rFonts w:asciiTheme="minorEastAsia" w:eastAsiaTheme="minorEastAsia" w:hAnsiTheme="minorEastAsia" w:hint="eastAsia"/>
                <w:color w:val="000000"/>
                <w:kern w:val="0"/>
                <w:sz w:val="18"/>
                <w:szCs w:val="18"/>
              </w:rPr>
              <w:t>、均配万向轮带禁锢脚</w:t>
            </w:r>
          </w:p>
        </w:tc>
      </w:tr>
      <w:tr w:rsidR="007A42B2" w:rsidRPr="00323E30" w14:paraId="4D4BF9A3" w14:textId="77777777" w:rsidTr="00323E30">
        <w:trPr>
          <w:trHeight w:val="960"/>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EDFB5F9"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29</w:t>
            </w:r>
          </w:p>
        </w:tc>
        <w:tc>
          <w:tcPr>
            <w:tcW w:w="645" w:type="pct"/>
            <w:tcBorders>
              <w:top w:val="nil"/>
              <w:left w:val="nil"/>
              <w:bottom w:val="single" w:sz="4" w:space="0" w:color="auto"/>
              <w:right w:val="single" w:sz="4" w:space="0" w:color="auto"/>
            </w:tcBorders>
            <w:shd w:val="clear" w:color="auto" w:fill="auto"/>
            <w:vAlign w:val="center"/>
            <w:hideMark/>
          </w:tcPr>
          <w:p w14:paraId="6755054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控制系统</w:t>
            </w:r>
          </w:p>
        </w:tc>
        <w:tc>
          <w:tcPr>
            <w:tcW w:w="384" w:type="pct"/>
            <w:tcBorders>
              <w:top w:val="nil"/>
              <w:left w:val="nil"/>
              <w:bottom w:val="single" w:sz="4" w:space="0" w:color="auto"/>
              <w:right w:val="single" w:sz="4" w:space="0" w:color="auto"/>
            </w:tcBorders>
            <w:shd w:val="clear" w:color="auto" w:fill="auto"/>
            <w:vAlign w:val="center"/>
            <w:hideMark/>
          </w:tcPr>
          <w:p w14:paraId="2C63AF5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74ABE3B"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1</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5970893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详见</w:t>
            </w:r>
            <w:r w:rsidRPr="007A42B2">
              <w:rPr>
                <w:rFonts w:asciiTheme="minorEastAsia" w:eastAsiaTheme="minorEastAsia" w:hAnsiTheme="minorEastAsia"/>
                <w:color w:val="000000"/>
                <w:kern w:val="0"/>
                <w:sz w:val="18"/>
                <w:szCs w:val="18"/>
              </w:rPr>
              <w:t>word</w:t>
            </w:r>
            <w:r w:rsidRPr="007A42B2">
              <w:rPr>
                <w:rFonts w:asciiTheme="minorEastAsia" w:eastAsiaTheme="minorEastAsia" w:hAnsiTheme="minorEastAsia" w:hint="eastAsia"/>
                <w:color w:val="000000"/>
                <w:kern w:val="0"/>
                <w:sz w:val="18"/>
                <w:szCs w:val="18"/>
              </w:rPr>
              <w:t>版附件</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）智能触摸一体机：</w:t>
            </w:r>
            <w:r w:rsidRPr="007A42B2">
              <w:rPr>
                <w:rFonts w:asciiTheme="minorEastAsia" w:eastAsiaTheme="minorEastAsia" w:hAnsiTheme="minorEastAsia"/>
                <w:color w:val="000000"/>
                <w:kern w:val="0"/>
                <w:sz w:val="18"/>
                <w:szCs w:val="18"/>
              </w:rPr>
              <w:t>75</w:t>
            </w:r>
            <w:r w:rsidRPr="007A42B2">
              <w:rPr>
                <w:rFonts w:asciiTheme="minorEastAsia" w:eastAsiaTheme="minorEastAsia" w:hAnsiTheme="minorEastAsia" w:hint="eastAsia"/>
                <w:color w:val="000000"/>
                <w:kern w:val="0"/>
                <w:sz w:val="18"/>
                <w:szCs w:val="18"/>
              </w:rPr>
              <w:t>英寸，移动式，边框宽窄：窄，</w:t>
            </w:r>
            <w:r w:rsidRPr="007A42B2">
              <w:rPr>
                <w:rFonts w:asciiTheme="minorEastAsia" w:eastAsiaTheme="minorEastAsia" w:hAnsiTheme="minorEastAsia"/>
                <w:color w:val="000000"/>
                <w:kern w:val="0"/>
                <w:sz w:val="18"/>
                <w:szCs w:val="18"/>
              </w:rPr>
              <w:t>USB2.0</w:t>
            </w:r>
            <w:r w:rsidRPr="007A42B2">
              <w:rPr>
                <w:rFonts w:asciiTheme="minorEastAsia" w:eastAsiaTheme="minorEastAsia" w:hAnsiTheme="minorEastAsia" w:hint="eastAsia"/>
                <w:color w:val="000000"/>
                <w:kern w:val="0"/>
                <w:sz w:val="18"/>
                <w:szCs w:val="18"/>
              </w:rPr>
              <w:t>接口</w:t>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color w:val="000000"/>
                <w:kern w:val="0"/>
                <w:sz w:val="18"/>
                <w:szCs w:val="18"/>
              </w:rPr>
              <w:t>USB3.0</w:t>
            </w:r>
            <w:r w:rsidRPr="007A42B2">
              <w:rPr>
                <w:rFonts w:asciiTheme="minorEastAsia" w:eastAsiaTheme="minorEastAsia" w:hAnsiTheme="minorEastAsia" w:hint="eastAsia"/>
                <w:color w:val="000000"/>
                <w:kern w:val="0"/>
                <w:sz w:val="18"/>
                <w:szCs w:val="18"/>
              </w:rPr>
              <w:t>接口</w:t>
            </w:r>
            <w:r w:rsidRPr="007A42B2">
              <w:rPr>
                <w:rFonts w:asciiTheme="minorEastAsia" w:eastAsiaTheme="minorEastAsia" w:hAnsiTheme="minorEastAsia"/>
                <w:color w:val="000000"/>
                <w:kern w:val="0"/>
                <w:sz w:val="18"/>
                <w:szCs w:val="18"/>
              </w:rPr>
              <w:t>1</w:t>
            </w:r>
            <w:r w:rsidRPr="007A42B2">
              <w:rPr>
                <w:rFonts w:asciiTheme="minorEastAsia" w:eastAsiaTheme="minorEastAsia" w:hAnsiTheme="minorEastAsia" w:hint="eastAsia"/>
                <w:color w:val="000000"/>
                <w:kern w:val="0"/>
                <w:sz w:val="18"/>
                <w:szCs w:val="18"/>
              </w:rPr>
              <w:t>个，</w:t>
            </w:r>
            <w:r w:rsidRPr="007A42B2">
              <w:rPr>
                <w:rFonts w:asciiTheme="minorEastAsia" w:eastAsiaTheme="minorEastAsia" w:hAnsiTheme="minorEastAsia"/>
                <w:color w:val="000000"/>
                <w:kern w:val="0"/>
                <w:sz w:val="18"/>
                <w:szCs w:val="18"/>
              </w:rPr>
              <w:t>HDMI2.0</w:t>
            </w:r>
            <w:r w:rsidRPr="007A42B2">
              <w:rPr>
                <w:rFonts w:asciiTheme="minorEastAsia" w:eastAsiaTheme="minorEastAsia" w:hAnsiTheme="minorEastAsia" w:hint="eastAsia"/>
                <w:color w:val="000000"/>
                <w:kern w:val="0"/>
                <w:sz w:val="18"/>
                <w:szCs w:val="18"/>
              </w:rPr>
              <w:t>接口</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个，带底座，</w:t>
            </w:r>
            <w:r w:rsidRPr="007A42B2">
              <w:rPr>
                <w:rFonts w:asciiTheme="minorEastAsia" w:eastAsiaTheme="minorEastAsia" w:hAnsiTheme="minorEastAsia"/>
                <w:color w:val="000000"/>
                <w:kern w:val="0"/>
                <w:sz w:val="18"/>
                <w:szCs w:val="18"/>
              </w:rPr>
              <w:t>CPU</w:t>
            </w:r>
            <w:r w:rsidRPr="007A42B2">
              <w:rPr>
                <w:rFonts w:asciiTheme="minorEastAsia" w:eastAsiaTheme="minorEastAsia" w:hAnsiTheme="minorEastAsia" w:hint="eastAsia"/>
                <w:color w:val="000000"/>
                <w:kern w:val="0"/>
                <w:sz w:val="18"/>
                <w:szCs w:val="18"/>
              </w:rPr>
              <w:t>核数：四核心，运行内存</w:t>
            </w:r>
            <w:r w:rsidRPr="007A42B2">
              <w:rPr>
                <w:rFonts w:asciiTheme="minorEastAsia" w:eastAsiaTheme="minorEastAsia" w:hAnsiTheme="minorEastAsia"/>
                <w:color w:val="000000"/>
                <w:kern w:val="0"/>
                <w:sz w:val="18"/>
                <w:szCs w:val="18"/>
              </w:rPr>
              <w:t>/RAM2G</w:t>
            </w:r>
            <w:r w:rsidRPr="007A42B2">
              <w:rPr>
                <w:rFonts w:asciiTheme="minorEastAsia" w:eastAsiaTheme="minorEastAsia" w:hAnsiTheme="minorEastAsia" w:hint="eastAsia"/>
                <w:color w:val="000000"/>
                <w:kern w:val="0"/>
                <w:sz w:val="18"/>
                <w:szCs w:val="18"/>
              </w:rPr>
              <w:t>，存储内存</w:t>
            </w:r>
            <w:r w:rsidRPr="007A42B2">
              <w:rPr>
                <w:rFonts w:asciiTheme="minorEastAsia" w:eastAsiaTheme="minorEastAsia" w:hAnsiTheme="minorEastAsia"/>
                <w:color w:val="000000"/>
                <w:kern w:val="0"/>
                <w:sz w:val="18"/>
                <w:szCs w:val="18"/>
              </w:rPr>
              <w:t>32GB</w:t>
            </w:r>
            <w:r w:rsidRPr="007A42B2">
              <w:rPr>
                <w:rFonts w:asciiTheme="minorEastAsia" w:eastAsiaTheme="minorEastAsia" w:hAnsiTheme="minorEastAsia" w:hint="eastAsia"/>
                <w:color w:val="000000"/>
                <w:kern w:val="0"/>
                <w:sz w:val="18"/>
                <w:szCs w:val="18"/>
              </w:rPr>
              <w:t>，超高清</w:t>
            </w:r>
            <w:r w:rsidRPr="007A42B2">
              <w:rPr>
                <w:rFonts w:asciiTheme="minorEastAsia" w:eastAsiaTheme="minorEastAsia" w:hAnsiTheme="minorEastAsia"/>
                <w:color w:val="000000"/>
                <w:kern w:val="0"/>
                <w:sz w:val="18"/>
                <w:szCs w:val="18"/>
              </w:rPr>
              <w:t>4K</w:t>
            </w:r>
            <w:r w:rsidRPr="007A42B2">
              <w:rPr>
                <w:rFonts w:asciiTheme="minorEastAsia" w:eastAsiaTheme="minorEastAsia" w:hAnsiTheme="minorEastAsia"/>
                <w:color w:val="000000"/>
                <w:kern w:val="0"/>
                <w:sz w:val="18"/>
                <w:szCs w:val="18"/>
              </w:rPr>
              <w:br/>
              <w:t>2.)PLC</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 xml:space="preserve">PLC </w:t>
            </w:r>
            <w:r w:rsidRPr="007A42B2">
              <w:rPr>
                <w:rFonts w:asciiTheme="minorEastAsia" w:eastAsiaTheme="minorEastAsia" w:hAnsiTheme="minorEastAsia" w:hint="eastAsia"/>
                <w:color w:val="000000"/>
                <w:kern w:val="0"/>
                <w:sz w:val="18"/>
                <w:szCs w:val="18"/>
              </w:rPr>
              <w:t>控制系统</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组态控制软件，基于</w:t>
            </w:r>
            <w:r w:rsidRPr="007A42B2">
              <w:rPr>
                <w:rFonts w:asciiTheme="minorEastAsia" w:eastAsiaTheme="minorEastAsia" w:hAnsiTheme="minorEastAsia"/>
                <w:color w:val="000000"/>
                <w:kern w:val="0"/>
                <w:sz w:val="18"/>
                <w:szCs w:val="18"/>
              </w:rPr>
              <w:t>.NET</w:t>
            </w:r>
            <w:r w:rsidRPr="007A42B2">
              <w:rPr>
                <w:rFonts w:asciiTheme="minorEastAsia" w:eastAsiaTheme="minorEastAsia" w:hAnsiTheme="minorEastAsia" w:hint="eastAsia"/>
                <w:color w:val="000000"/>
                <w:kern w:val="0"/>
                <w:sz w:val="18"/>
                <w:szCs w:val="18"/>
              </w:rPr>
              <w:t>平台设计，从现场层的监控连接到企业管理层，解决了监控信息孤岛问题。视频监控、</w:t>
            </w:r>
            <w:r w:rsidRPr="007A42B2">
              <w:rPr>
                <w:rFonts w:asciiTheme="minorEastAsia" w:eastAsiaTheme="minorEastAsia" w:hAnsiTheme="minorEastAsia"/>
                <w:color w:val="000000"/>
                <w:kern w:val="0"/>
                <w:sz w:val="18"/>
                <w:szCs w:val="18"/>
              </w:rPr>
              <w:t xml:space="preserve"> </w:t>
            </w:r>
            <w:r w:rsidRPr="007A42B2">
              <w:rPr>
                <w:rFonts w:asciiTheme="minorEastAsia" w:eastAsiaTheme="minorEastAsia" w:hAnsiTheme="minorEastAsia" w:hint="eastAsia"/>
                <w:color w:val="000000"/>
                <w:kern w:val="0"/>
                <w:sz w:val="18"/>
                <w:szCs w:val="18"/>
              </w:rPr>
              <w:t>信息管理、地理信息</w:t>
            </w:r>
            <w:r w:rsidRPr="007A42B2">
              <w:rPr>
                <w:rFonts w:asciiTheme="minorEastAsia" w:eastAsiaTheme="minorEastAsia" w:hAnsiTheme="minorEastAsia"/>
                <w:color w:val="000000"/>
                <w:kern w:val="0"/>
                <w:sz w:val="18"/>
                <w:szCs w:val="18"/>
              </w:rPr>
              <w:t>(GIS)</w:t>
            </w:r>
            <w:r w:rsidRPr="007A42B2">
              <w:rPr>
                <w:rFonts w:asciiTheme="minorEastAsia" w:eastAsiaTheme="minorEastAsia" w:hAnsiTheme="minorEastAsia" w:hint="eastAsia"/>
                <w:color w:val="000000"/>
                <w:kern w:val="0"/>
                <w:sz w:val="18"/>
                <w:szCs w:val="18"/>
              </w:rPr>
              <w:t>、移动监控、多屏显示、三维</w:t>
            </w:r>
            <w:r w:rsidRPr="007A42B2">
              <w:rPr>
                <w:rFonts w:asciiTheme="minorEastAsia" w:eastAsiaTheme="minorEastAsia" w:hAnsiTheme="minorEastAsia"/>
                <w:color w:val="000000"/>
                <w:kern w:val="0"/>
                <w:sz w:val="18"/>
                <w:szCs w:val="18"/>
              </w:rPr>
              <w:t>(3D)</w:t>
            </w:r>
            <w:r w:rsidRPr="007A42B2">
              <w:rPr>
                <w:rFonts w:asciiTheme="minorEastAsia" w:eastAsiaTheme="minorEastAsia" w:hAnsiTheme="minorEastAsia" w:hint="eastAsia"/>
                <w:color w:val="000000"/>
                <w:kern w:val="0"/>
                <w:sz w:val="18"/>
                <w:szCs w:val="18"/>
              </w:rPr>
              <w:t>图形、专业电子签名、工程历史回放、工程授权等功能，轻松满足高集成度的大型监控场合的应用。</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4</w:t>
            </w:r>
            <w:r w:rsidRPr="007A42B2">
              <w:rPr>
                <w:rFonts w:asciiTheme="minorEastAsia" w:eastAsiaTheme="minorEastAsia" w:hAnsiTheme="minorEastAsia" w:hint="eastAsia"/>
                <w:color w:val="000000"/>
                <w:kern w:val="0"/>
                <w:sz w:val="18"/>
                <w:szCs w:val="18"/>
              </w:rPr>
              <w:t>）根据在线检测的数据自动动态调节设备运行参数，动态分析工艺的能耗和物耗，同时进行动态的运营管理，在保证出水水质达标，设备正常运行同时，实现总体设备的动态节能分析。</w:t>
            </w:r>
            <w:r w:rsidRPr="007A42B2">
              <w:rPr>
                <w:rFonts w:asciiTheme="minorEastAsia" w:eastAsiaTheme="minorEastAsia" w:hAnsiTheme="minorEastAsia" w:hint="eastAsia"/>
                <w:color w:val="000000"/>
                <w:kern w:val="0"/>
                <w:sz w:val="18"/>
                <w:szCs w:val="18"/>
              </w:rPr>
              <w:br/>
            </w:r>
            <w:r w:rsidRPr="007A42B2">
              <w:rPr>
                <w:rFonts w:asciiTheme="minorEastAsia" w:eastAsiaTheme="minorEastAsia" w:hAnsiTheme="minorEastAsia"/>
                <w:color w:val="000000"/>
                <w:kern w:val="0"/>
                <w:sz w:val="18"/>
                <w:szCs w:val="18"/>
              </w:rPr>
              <w:t>5</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PLC</w:t>
            </w:r>
            <w:r w:rsidRPr="007A42B2">
              <w:rPr>
                <w:rFonts w:asciiTheme="minorEastAsia" w:eastAsiaTheme="minorEastAsia" w:hAnsiTheme="minorEastAsia" w:hint="eastAsia"/>
                <w:color w:val="000000"/>
                <w:kern w:val="0"/>
                <w:sz w:val="18"/>
                <w:szCs w:val="18"/>
              </w:rPr>
              <w:t>柜：</w:t>
            </w:r>
            <w:r w:rsidRPr="007A42B2">
              <w:rPr>
                <w:rFonts w:asciiTheme="minorEastAsia" w:eastAsiaTheme="minorEastAsia" w:hAnsiTheme="minorEastAsia"/>
                <w:color w:val="000000"/>
                <w:kern w:val="0"/>
                <w:sz w:val="18"/>
                <w:szCs w:val="18"/>
              </w:rPr>
              <w:t>GGD</w:t>
            </w:r>
            <w:r w:rsidRPr="007A42B2">
              <w:rPr>
                <w:rFonts w:asciiTheme="minorEastAsia" w:eastAsiaTheme="minorEastAsia" w:hAnsiTheme="minorEastAsia" w:hint="eastAsia"/>
                <w:color w:val="000000"/>
                <w:kern w:val="0"/>
                <w:sz w:val="18"/>
                <w:szCs w:val="18"/>
              </w:rPr>
              <w:t>开关柜：尺寸：</w:t>
            </w:r>
            <w:r w:rsidRPr="007A42B2">
              <w:rPr>
                <w:rFonts w:asciiTheme="minorEastAsia" w:eastAsiaTheme="minorEastAsia" w:hAnsiTheme="minorEastAsia"/>
                <w:color w:val="000000"/>
                <w:kern w:val="0"/>
                <w:sz w:val="18"/>
                <w:szCs w:val="18"/>
              </w:rPr>
              <w:t>W800(600)XD600XH2200mm</w:t>
            </w:r>
            <w:r w:rsidRPr="007A42B2">
              <w:rPr>
                <w:rFonts w:asciiTheme="minorEastAsia" w:eastAsiaTheme="minorEastAsia" w:hAnsiTheme="minorEastAsia" w:hint="eastAsia"/>
                <w:color w:val="000000"/>
                <w:kern w:val="0"/>
                <w:sz w:val="18"/>
                <w:szCs w:val="18"/>
              </w:rPr>
              <w:t>。系统额定电压：</w:t>
            </w:r>
            <w:r w:rsidRPr="007A42B2">
              <w:rPr>
                <w:rFonts w:asciiTheme="minorEastAsia" w:eastAsiaTheme="minorEastAsia" w:hAnsiTheme="minorEastAsia"/>
                <w:color w:val="000000"/>
                <w:kern w:val="0"/>
                <w:sz w:val="18"/>
                <w:szCs w:val="18"/>
              </w:rPr>
              <w:t>AC220V</w:t>
            </w:r>
            <w:r w:rsidRPr="007A42B2">
              <w:rPr>
                <w:rFonts w:asciiTheme="minorEastAsia" w:eastAsiaTheme="minorEastAsia" w:hAnsiTheme="minorEastAsia" w:hint="eastAsia"/>
                <w:color w:val="000000"/>
                <w:kern w:val="0"/>
                <w:sz w:val="18"/>
                <w:szCs w:val="18"/>
              </w:rPr>
              <w:t>单相；系统额定频率：</w:t>
            </w:r>
            <w:r w:rsidRPr="007A42B2">
              <w:rPr>
                <w:rFonts w:asciiTheme="minorEastAsia" w:eastAsiaTheme="minorEastAsia" w:hAnsiTheme="minorEastAsia"/>
                <w:color w:val="000000"/>
                <w:kern w:val="0"/>
                <w:sz w:val="18"/>
                <w:szCs w:val="18"/>
              </w:rPr>
              <w:t>50Hz</w:t>
            </w:r>
            <w:r w:rsidRPr="007A42B2">
              <w:rPr>
                <w:rFonts w:asciiTheme="minorEastAsia" w:eastAsiaTheme="minorEastAsia" w:hAnsiTheme="minorEastAsia" w:hint="eastAsia"/>
                <w:color w:val="000000"/>
                <w:kern w:val="0"/>
                <w:sz w:val="18"/>
                <w:szCs w:val="18"/>
              </w:rPr>
              <w:t>；污染等级：</w:t>
            </w:r>
            <w:r w:rsidRPr="007A42B2">
              <w:rPr>
                <w:rFonts w:asciiTheme="minorEastAsia" w:eastAsiaTheme="minorEastAsia" w:hAnsiTheme="minorEastAsia"/>
                <w:color w:val="000000"/>
                <w:kern w:val="0"/>
                <w:sz w:val="18"/>
                <w:szCs w:val="18"/>
              </w:rPr>
              <w:t>3</w:t>
            </w:r>
            <w:r w:rsidRPr="007A42B2">
              <w:rPr>
                <w:rFonts w:asciiTheme="minorEastAsia" w:eastAsiaTheme="minorEastAsia" w:hAnsiTheme="minorEastAsia" w:hint="eastAsia"/>
                <w:color w:val="000000"/>
                <w:kern w:val="0"/>
                <w:sz w:val="18"/>
                <w:szCs w:val="18"/>
              </w:rPr>
              <w:t>级；防护等级：</w:t>
            </w:r>
            <w:r w:rsidRPr="007A42B2">
              <w:rPr>
                <w:rFonts w:asciiTheme="minorEastAsia" w:eastAsiaTheme="minorEastAsia" w:hAnsiTheme="minorEastAsia"/>
                <w:color w:val="000000"/>
                <w:kern w:val="0"/>
                <w:sz w:val="18"/>
                <w:szCs w:val="18"/>
              </w:rPr>
              <w:t>IP4X</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6</w:t>
            </w:r>
            <w:r w:rsidRPr="007A42B2">
              <w:rPr>
                <w:rFonts w:asciiTheme="minorEastAsia" w:eastAsiaTheme="minorEastAsia" w:hAnsiTheme="minorEastAsia" w:hint="eastAsia"/>
                <w:color w:val="000000"/>
                <w:kern w:val="0"/>
                <w:sz w:val="18"/>
                <w:szCs w:val="18"/>
              </w:rPr>
              <w:t>）触摸屏：</w:t>
            </w:r>
            <w:r w:rsidRPr="007A42B2">
              <w:rPr>
                <w:rFonts w:asciiTheme="minorEastAsia" w:eastAsiaTheme="minorEastAsia" w:hAnsiTheme="minorEastAsia"/>
                <w:color w:val="000000"/>
                <w:kern w:val="0"/>
                <w:sz w:val="18"/>
                <w:szCs w:val="18"/>
              </w:rPr>
              <w:t>17</w:t>
            </w:r>
            <w:r w:rsidRPr="007A42B2">
              <w:rPr>
                <w:rFonts w:asciiTheme="minorEastAsia" w:eastAsiaTheme="minorEastAsia" w:hAnsiTheme="minorEastAsia" w:hint="eastAsia"/>
                <w:color w:val="000000"/>
                <w:kern w:val="0"/>
                <w:sz w:val="18"/>
                <w:szCs w:val="18"/>
              </w:rPr>
              <w:t>英寸，实现远程手机、平板、电脑监控与控制；</w:t>
            </w:r>
            <w:r w:rsidRPr="007A42B2">
              <w:rPr>
                <w:rFonts w:asciiTheme="minorEastAsia" w:eastAsiaTheme="minorEastAsia" w:hAnsiTheme="minorEastAsia"/>
                <w:color w:val="000000"/>
                <w:kern w:val="0"/>
                <w:sz w:val="18"/>
                <w:szCs w:val="18"/>
              </w:rPr>
              <w:t>7</w:t>
            </w:r>
            <w:r w:rsidRPr="007A42B2">
              <w:rPr>
                <w:rFonts w:asciiTheme="minorEastAsia" w:eastAsiaTheme="minorEastAsia" w:hAnsiTheme="minorEastAsia" w:hint="eastAsia"/>
                <w:color w:val="000000"/>
                <w:kern w:val="0"/>
                <w:sz w:val="18"/>
                <w:szCs w:val="18"/>
              </w:rPr>
              <w:t>）与本工艺配套的</w:t>
            </w:r>
            <w:r w:rsidRPr="007A42B2">
              <w:rPr>
                <w:rFonts w:asciiTheme="minorEastAsia" w:eastAsiaTheme="minorEastAsia" w:hAnsiTheme="minorEastAsia"/>
                <w:color w:val="000000"/>
                <w:kern w:val="0"/>
                <w:sz w:val="18"/>
                <w:szCs w:val="18"/>
              </w:rPr>
              <w:t>3D</w:t>
            </w:r>
            <w:r w:rsidRPr="007A42B2">
              <w:rPr>
                <w:rFonts w:asciiTheme="minorEastAsia" w:eastAsiaTheme="minorEastAsia" w:hAnsiTheme="minorEastAsia" w:hint="eastAsia"/>
                <w:color w:val="000000"/>
                <w:kern w:val="0"/>
                <w:sz w:val="18"/>
                <w:szCs w:val="18"/>
              </w:rPr>
              <w:t>仿真教学软件、</w:t>
            </w:r>
            <w:r w:rsidRPr="007A42B2">
              <w:rPr>
                <w:rFonts w:asciiTheme="minorEastAsia" w:eastAsiaTheme="minorEastAsia" w:hAnsiTheme="minorEastAsia"/>
                <w:color w:val="000000"/>
                <w:kern w:val="0"/>
                <w:sz w:val="18"/>
                <w:szCs w:val="18"/>
              </w:rPr>
              <w:t>3D</w:t>
            </w:r>
            <w:r w:rsidRPr="007A42B2">
              <w:rPr>
                <w:rFonts w:asciiTheme="minorEastAsia" w:eastAsiaTheme="minorEastAsia" w:hAnsiTheme="minorEastAsia" w:hint="eastAsia"/>
                <w:color w:val="000000"/>
                <w:kern w:val="0"/>
                <w:sz w:val="18"/>
                <w:szCs w:val="18"/>
              </w:rPr>
              <w:t>平台。含管理员端、教师端、学生端；均配万向轮带禁锢脚</w:t>
            </w:r>
          </w:p>
        </w:tc>
      </w:tr>
      <w:tr w:rsidR="007A42B2" w:rsidRPr="00323E30" w14:paraId="795BE126" w14:textId="77777777" w:rsidTr="00323E30">
        <w:trPr>
          <w:trHeight w:val="481"/>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76B4BE1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30</w:t>
            </w:r>
          </w:p>
        </w:tc>
        <w:tc>
          <w:tcPr>
            <w:tcW w:w="645" w:type="pct"/>
            <w:tcBorders>
              <w:top w:val="nil"/>
              <w:left w:val="nil"/>
              <w:bottom w:val="single" w:sz="4" w:space="0" w:color="auto"/>
              <w:right w:val="single" w:sz="4" w:space="0" w:color="auto"/>
            </w:tcBorders>
            <w:shd w:val="clear" w:color="auto" w:fill="auto"/>
            <w:vAlign w:val="center"/>
            <w:hideMark/>
          </w:tcPr>
          <w:p w14:paraId="0EECD34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在线</w:t>
            </w:r>
            <w:r w:rsidRPr="007A42B2">
              <w:rPr>
                <w:rFonts w:asciiTheme="minorEastAsia" w:eastAsiaTheme="minorEastAsia" w:hAnsiTheme="minorEastAsia"/>
                <w:color w:val="000000"/>
                <w:kern w:val="0"/>
                <w:sz w:val="18"/>
                <w:szCs w:val="18"/>
              </w:rPr>
              <w:t>PH</w:t>
            </w:r>
            <w:r w:rsidRPr="007A42B2">
              <w:rPr>
                <w:rFonts w:asciiTheme="minorEastAsia" w:eastAsiaTheme="minorEastAsia" w:hAnsiTheme="minorEastAsia" w:hint="eastAsia"/>
                <w:color w:val="000000"/>
                <w:kern w:val="0"/>
                <w:sz w:val="18"/>
                <w:szCs w:val="18"/>
              </w:rPr>
              <w:t>计</w:t>
            </w:r>
          </w:p>
        </w:tc>
        <w:tc>
          <w:tcPr>
            <w:tcW w:w="384" w:type="pct"/>
            <w:tcBorders>
              <w:top w:val="nil"/>
              <w:left w:val="nil"/>
              <w:bottom w:val="single" w:sz="4" w:space="0" w:color="auto"/>
              <w:right w:val="single" w:sz="4" w:space="0" w:color="auto"/>
            </w:tcBorders>
            <w:shd w:val="clear" w:color="auto" w:fill="auto"/>
            <w:vAlign w:val="center"/>
            <w:hideMark/>
          </w:tcPr>
          <w:p w14:paraId="5B392D38"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B8898FB"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0261B4A5"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(0.00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14.00)pH</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120.0)</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0.01</w:t>
            </w:r>
          </w:p>
        </w:tc>
      </w:tr>
      <w:tr w:rsidR="007A42B2" w:rsidRPr="00323E30" w14:paraId="2A7CB939" w14:textId="77777777" w:rsidTr="00323E30">
        <w:trPr>
          <w:trHeight w:val="431"/>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54D96C63"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31</w:t>
            </w:r>
          </w:p>
        </w:tc>
        <w:tc>
          <w:tcPr>
            <w:tcW w:w="645" w:type="pct"/>
            <w:tcBorders>
              <w:top w:val="nil"/>
              <w:left w:val="nil"/>
              <w:bottom w:val="single" w:sz="4" w:space="0" w:color="auto"/>
              <w:right w:val="single" w:sz="4" w:space="0" w:color="auto"/>
            </w:tcBorders>
            <w:shd w:val="clear" w:color="auto" w:fill="auto"/>
            <w:vAlign w:val="center"/>
            <w:hideMark/>
          </w:tcPr>
          <w:p w14:paraId="341FED01"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在线</w:t>
            </w:r>
            <w:r w:rsidRPr="007A42B2">
              <w:rPr>
                <w:rFonts w:asciiTheme="minorEastAsia" w:eastAsiaTheme="minorEastAsia" w:hAnsiTheme="minorEastAsia"/>
                <w:color w:val="000000"/>
                <w:kern w:val="0"/>
                <w:sz w:val="18"/>
                <w:szCs w:val="18"/>
              </w:rPr>
              <w:t>ORP</w:t>
            </w:r>
            <w:r w:rsidRPr="007A42B2">
              <w:rPr>
                <w:rFonts w:asciiTheme="minorEastAsia" w:eastAsiaTheme="minorEastAsia" w:hAnsiTheme="minorEastAsia" w:hint="eastAsia"/>
                <w:color w:val="000000"/>
                <w:kern w:val="0"/>
                <w:sz w:val="18"/>
                <w:szCs w:val="18"/>
              </w:rPr>
              <w:t>计</w:t>
            </w:r>
          </w:p>
        </w:tc>
        <w:tc>
          <w:tcPr>
            <w:tcW w:w="384" w:type="pct"/>
            <w:tcBorders>
              <w:top w:val="nil"/>
              <w:left w:val="nil"/>
              <w:bottom w:val="single" w:sz="4" w:space="0" w:color="auto"/>
              <w:right w:val="single" w:sz="4" w:space="0" w:color="auto"/>
            </w:tcBorders>
            <w:shd w:val="clear" w:color="auto" w:fill="auto"/>
            <w:vAlign w:val="center"/>
            <w:hideMark/>
          </w:tcPr>
          <w:p w14:paraId="2D1465DE"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0294C9DF"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211129C9"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量程：</w:t>
            </w:r>
            <w:r w:rsidRPr="007A42B2">
              <w:rPr>
                <w:rFonts w:asciiTheme="minorEastAsia" w:eastAsiaTheme="minorEastAsia" w:hAnsiTheme="minorEastAsia"/>
                <w:color w:val="000000"/>
                <w:kern w:val="0"/>
                <w:sz w:val="18"/>
                <w:szCs w:val="18"/>
              </w:rPr>
              <w:t>-2100--+2100mv;</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1mv</w:t>
            </w:r>
          </w:p>
        </w:tc>
      </w:tr>
      <w:tr w:rsidR="007A42B2" w:rsidRPr="00323E30" w14:paraId="41966479" w14:textId="77777777" w:rsidTr="00323E30">
        <w:trPr>
          <w:trHeight w:val="408"/>
        </w:trPr>
        <w:tc>
          <w:tcPr>
            <w:tcW w:w="368" w:type="pct"/>
            <w:tcBorders>
              <w:top w:val="nil"/>
              <w:left w:val="single" w:sz="4" w:space="0" w:color="auto"/>
              <w:bottom w:val="single" w:sz="4" w:space="0" w:color="auto"/>
              <w:right w:val="single" w:sz="4" w:space="0" w:color="auto"/>
            </w:tcBorders>
            <w:shd w:val="clear" w:color="auto" w:fill="auto"/>
            <w:vAlign w:val="center"/>
            <w:hideMark/>
          </w:tcPr>
          <w:p w14:paraId="0DDA88D7"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32</w:t>
            </w:r>
          </w:p>
        </w:tc>
        <w:tc>
          <w:tcPr>
            <w:tcW w:w="645" w:type="pct"/>
            <w:tcBorders>
              <w:top w:val="nil"/>
              <w:left w:val="nil"/>
              <w:bottom w:val="single" w:sz="4" w:space="0" w:color="auto"/>
              <w:right w:val="single" w:sz="4" w:space="0" w:color="auto"/>
            </w:tcBorders>
            <w:shd w:val="clear" w:color="auto" w:fill="auto"/>
            <w:vAlign w:val="center"/>
            <w:hideMark/>
          </w:tcPr>
          <w:p w14:paraId="13C05E60"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在线</w:t>
            </w:r>
            <w:r w:rsidRPr="007A42B2">
              <w:rPr>
                <w:rFonts w:asciiTheme="minorEastAsia" w:eastAsiaTheme="minorEastAsia" w:hAnsiTheme="minorEastAsia"/>
                <w:color w:val="000000"/>
                <w:kern w:val="0"/>
                <w:sz w:val="18"/>
                <w:szCs w:val="18"/>
              </w:rPr>
              <w:t>DO</w:t>
            </w:r>
          </w:p>
        </w:tc>
        <w:tc>
          <w:tcPr>
            <w:tcW w:w="384" w:type="pct"/>
            <w:tcBorders>
              <w:top w:val="nil"/>
              <w:left w:val="nil"/>
              <w:bottom w:val="single" w:sz="4" w:space="0" w:color="auto"/>
              <w:right w:val="single" w:sz="4" w:space="0" w:color="auto"/>
            </w:tcBorders>
            <w:shd w:val="clear" w:color="auto" w:fill="auto"/>
            <w:vAlign w:val="center"/>
            <w:hideMark/>
          </w:tcPr>
          <w:p w14:paraId="2251BE1F"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套</w:t>
            </w:r>
          </w:p>
        </w:tc>
        <w:tc>
          <w:tcPr>
            <w:tcW w:w="368" w:type="pct"/>
            <w:tcBorders>
              <w:top w:val="nil"/>
              <w:left w:val="nil"/>
              <w:bottom w:val="single" w:sz="4" w:space="0" w:color="auto"/>
              <w:right w:val="single" w:sz="4" w:space="0" w:color="auto"/>
            </w:tcBorders>
            <w:shd w:val="clear" w:color="auto" w:fill="auto"/>
            <w:vAlign w:val="center"/>
            <w:hideMark/>
          </w:tcPr>
          <w:p w14:paraId="34F762B6" w14:textId="77777777" w:rsidR="007A42B2" w:rsidRPr="007A42B2" w:rsidRDefault="007A42B2" w:rsidP="007A42B2">
            <w:pPr>
              <w:widowControl/>
              <w:jc w:val="right"/>
              <w:rPr>
                <w:rFonts w:asciiTheme="minorEastAsia" w:eastAsiaTheme="minorEastAsia" w:hAnsiTheme="minorEastAsia"/>
                <w:color w:val="000000"/>
                <w:kern w:val="0"/>
                <w:sz w:val="18"/>
                <w:szCs w:val="18"/>
              </w:rPr>
            </w:pPr>
            <w:r w:rsidRPr="007A42B2">
              <w:rPr>
                <w:rFonts w:asciiTheme="minorEastAsia" w:eastAsiaTheme="minorEastAsia" w:hAnsiTheme="minorEastAsia"/>
                <w:color w:val="000000"/>
                <w:kern w:val="0"/>
                <w:sz w:val="18"/>
                <w:szCs w:val="18"/>
              </w:rPr>
              <w:t>5</w:t>
            </w:r>
          </w:p>
        </w:tc>
        <w:tc>
          <w:tcPr>
            <w:tcW w:w="3235" w:type="pct"/>
            <w:tcBorders>
              <w:top w:val="single" w:sz="4" w:space="0" w:color="auto"/>
              <w:left w:val="nil"/>
              <w:bottom w:val="single" w:sz="4" w:space="0" w:color="auto"/>
              <w:right w:val="single" w:sz="4" w:space="0" w:color="auto"/>
            </w:tcBorders>
            <w:shd w:val="clear" w:color="auto" w:fill="auto"/>
            <w:vAlign w:val="center"/>
            <w:hideMark/>
          </w:tcPr>
          <w:p w14:paraId="1192A37B" w14:textId="77777777" w:rsidR="007A42B2" w:rsidRPr="007A42B2" w:rsidRDefault="007A42B2" w:rsidP="007A42B2">
            <w:pPr>
              <w:widowControl/>
              <w:jc w:val="left"/>
              <w:rPr>
                <w:rFonts w:asciiTheme="minorEastAsia" w:eastAsiaTheme="minorEastAsia" w:hAnsiTheme="minorEastAsia"/>
                <w:color w:val="000000"/>
                <w:kern w:val="0"/>
                <w:sz w:val="18"/>
                <w:szCs w:val="18"/>
              </w:rPr>
            </w:pPr>
            <w:r w:rsidRPr="007A42B2">
              <w:rPr>
                <w:rFonts w:asciiTheme="minorEastAsia" w:eastAsiaTheme="minorEastAsia" w:hAnsiTheme="minorEastAsia" w:hint="eastAsia"/>
                <w:color w:val="000000"/>
                <w:kern w:val="0"/>
                <w:sz w:val="18"/>
                <w:szCs w:val="18"/>
              </w:rPr>
              <w:t>测量范围：</w:t>
            </w:r>
            <w:r w:rsidRPr="007A42B2">
              <w:rPr>
                <w:rFonts w:asciiTheme="minorEastAsia" w:eastAsiaTheme="minorEastAsia" w:hAnsiTheme="minorEastAsia"/>
                <w:color w:val="000000"/>
                <w:kern w:val="0"/>
                <w:sz w:val="18"/>
                <w:szCs w:val="18"/>
              </w:rPr>
              <w:t>(0.0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20.00)mg/L</w:t>
            </w:r>
            <w:r w:rsidRPr="007A42B2">
              <w:rPr>
                <w:rFonts w:asciiTheme="minorEastAsia" w:eastAsiaTheme="minorEastAsia" w:hAnsiTheme="minorEastAsia" w:hint="eastAsia"/>
                <w:color w:val="000000"/>
                <w:kern w:val="0"/>
                <w:sz w:val="18"/>
                <w:szCs w:val="18"/>
              </w:rPr>
              <w:t>；温度：</w:t>
            </w:r>
            <w:r w:rsidRPr="007A42B2">
              <w:rPr>
                <w:rFonts w:asciiTheme="minorEastAsia" w:eastAsiaTheme="minorEastAsia" w:hAnsiTheme="minorEastAsia"/>
                <w:color w:val="000000"/>
                <w:kern w:val="0"/>
                <w:sz w:val="18"/>
                <w:szCs w:val="18"/>
              </w:rPr>
              <w:t>(-10.0</w:t>
            </w:r>
            <w:r w:rsidRPr="007A42B2">
              <w:rPr>
                <w:rFonts w:asciiTheme="minorEastAsia" w:eastAsiaTheme="minorEastAsia" w:hAnsiTheme="minorEastAsia" w:hint="eastAsia"/>
                <w:color w:val="000000"/>
                <w:kern w:val="0"/>
                <w:sz w:val="18"/>
                <w:szCs w:val="18"/>
              </w:rPr>
              <w:t>～</w:t>
            </w:r>
            <w:r w:rsidRPr="007A42B2">
              <w:rPr>
                <w:rFonts w:asciiTheme="minorEastAsia" w:eastAsiaTheme="minorEastAsia" w:hAnsiTheme="minorEastAsia"/>
                <w:color w:val="000000"/>
                <w:kern w:val="0"/>
                <w:sz w:val="18"/>
                <w:szCs w:val="18"/>
              </w:rPr>
              <w:t>120.0)</w:t>
            </w:r>
            <w:r w:rsidRPr="007A42B2">
              <w:rPr>
                <w:rFonts w:asciiTheme="minorEastAsia" w:eastAsiaTheme="minorEastAsia" w:hAnsiTheme="minorEastAsia" w:hint="eastAsia"/>
                <w:color w:val="000000"/>
                <w:kern w:val="0"/>
                <w:sz w:val="18"/>
                <w:szCs w:val="18"/>
              </w:rPr>
              <w:t>℃；精度：</w:t>
            </w:r>
            <w:r w:rsidRPr="007A42B2">
              <w:rPr>
                <w:rFonts w:asciiTheme="minorEastAsia" w:eastAsiaTheme="minorEastAsia" w:hAnsiTheme="minorEastAsia"/>
                <w:color w:val="000000"/>
                <w:kern w:val="0"/>
                <w:sz w:val="18"/>
                <w:szCs w:val="18"/>
              </w:rPr>
              <w:t>0.01mg/L</w:t>
            </w:r>
          </w:p>
        </w:tc>
      </w:tr>
    </w:tbl>
    <w:p w14:paraId="4805B435" w14:textId="764F73D3" w:rsidR="007A42B2" w:rsidRDefault="00143D88" w:rsidP="007A42B2">
      <w:pPr>
        <w:spacing w:line="440" w:lineRule="exact"/>
        <w:rPr>
          <w:rFonts w:ascii="仿宋" w:eastAsia="仿宋" w:hAnsi="仿宋"/>
          <w:b/>
          <w:sz w:val="24"/>
        </w:rPr>
      </w:pPr>
      <w:r>
        <w:rPr>
          <w:rFonts w:ascii="仿宋" w:eastAsia="仿宋" w:hAnsi="仿宋"/>
          <w:b/>
          <w:sz w:val="24"/>
        </w:rPr>
        <w:t>技术咨询</w:t>
      </w:r>
      <w:r w:rsidR="00323E30" w:rsidRPr="00323E30">
        <w:rPr>
          <w:rFonts w:ascii="仿宋" w:eastAsia="仿宋" w:hAnsi="仿宋"/>
          <w:b/>
          <w:sz w:val="24"/>
        </w:rPr>
        <w:t>：</w:t>
      </w:r>
      <w:r w:rsidR="00323E30" w:rsidRPr="00323E30">
        <w:rPr>
          <w:rFonts w:ascii="仿宋" w:eastAsia="仿宋" w:hAnsi="仿宋" w:hint="eastAsia"/>
          <w:b/>
          <w:sz w:val="24"/>
        </w:rPr>
        <w:t>吴龙华18062693976</w:t>
      </w:r>
    </w:p>
    <w:p w14:paraId="2A2338DB" w14:textId="77777777" w:rsidR="00323E30" w:rsidRDefault="00323E30" w:rsidP="007A42B2">
      <w:pPr>
        <w:spacing w:line="440" w:lineRule="exact"/>
        <w:rPr>
          <w:rFonts w:ascii="仿宋" w:eastAsia="仿宋" w:hAnsi="仿宋"/>
          <w:b/>
          <w:sz w:val="24"/>
        </w:rPr>
      </w:pPr>
    </w:p>
    <w:p w14:paraId="7D059643" w14:textId="1C163EAD" w:rsidR="00323E30" w:rsidRDefault="00323E30" w:rsidP="007A42B2">
      <w:pPr>
        <w:spacing w:line="440" w:lineRule="exact"/>
        <w:rPr>
          <w:rFonts w:ascii="仿宋" w:eastAsia="仿宋" w:hAnsi="仿宋"/>
          <w:sz w:val="28"/>
          <w:szCs w:val="28"/>
        </w:rPr>
      </w:pPr>
      <w:r w:rsidRPr="00323E30">
        <w:rPr>
          <w:rFonts w:ascii="仿宋" w:eastAsia="仿宋" w:hAnsi="仿宋" w:hint="eastAsia"/>
          <w:sz w:val="28"/>
          <w:szCs w:val="28"/>
        </w:rPr>
        <w:t>三、无菌操作间</w:t>
      </w:r>
      <w:r>
        <w:rPr>
          <w:rFonts w:ascii="仿宋" w:eastAsia="仿宋" w:hAnsi="仿宋" w:hint="eastAsia"/>
          <w:sz w:val="28"/>
          <w:szCs w:val="28"/>
        </w:rPr>
        <w:t>：</w:t>
      </w:r>
    </w:p>
    <w:tbl>
      <w:tblPr>
        <w:tblW w:w="9639" w:type="dxa"/>
        <w:tblInd w:w="-459" w:type="dxa"/>
        <w:tblLook w:val="04A0" w:firstRow="1" w:lastRow="0" w:firstColumn="1" w:lastColumn="0" w:noHBand="0" w:noVBand="1"/>
      </w:tblPr>
      <w:tblGrid>
        <w:gridCol w:w="709"/>
        <w:gridCol w:w="1276"/>
        <w:gridCol w:w="709"/>
        <w:gridCol w:w="708"/>
        <w:gridCol w:w="6237"/>
      </w:tblGrid>
      <w:tr w:rsidR="00323E30" w:rsidRPr="002D064F" w14:paraId="260F2726" w14:textId="77777777" w:rsidTr="002D064F">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B3162" w14:textId="77777777" w:rsidR="00323E30" w:rsidRPr="002D064F" w:rsidRDefault="00323E30" w:rsidP="002D064F">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序号</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9125B8A" w14:textId="77777777" w:rsidR="00323E30" w:rsidRPr="002D064F" w:rsidRDefault="00323E30" w:rsidP="002D064F">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货物名称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D0EF92A" w14:textId="012DAC0B" w:rsidR="00323E30" w:rsidRPr="002D064F" w:rsidRDefault="00323E30" w:rsidP="002D064F">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单位</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27981AC" w14:textId="77777777" w:rsidR="00323E30" w:rsidRPr="002D064F" w:rsidRDefault="00323E30" w:rsidP="002D064F">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数量</w:t>
            </w:r>
          </w:p>
        </w:tc>
        <w:tc>
          <w:tcPr>
            <w:tcW w:w="6237" w:type="dxa"/>
            <w:tcBorders>
              <w:top w:val="single" w:sz="4" w:space="0" w:color="auto"/>
              <w:left w:val="nil"/>
              <w:bottom w:val="single" w:sz="4" w:space="0" w:color="auto"/>
              <w:right w:val="single" w:sz="4" w:space="0" w:color="000000"/>
            </w:tcBorders>
            <w:shd w:val="clear" w:color="auto" w:fill="auto"/>
            <w:noWrap/>
            <w:vAlign w:val="center"/>
            <w:hideMark/>
          </w:tcPr>
          <w:p w14:paraId="5A706CEA" w14:textId="77777777" w:rsidR="00323E30" w:rsidRPr="002D064F" w:rsidRDefault="00323E30" w:rsidP="002D064F">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技术参数要求</w:t>
            </w:r>
          </w:p>
        </w:tc>
      </w:tr>
      <w:tr w:rsidR="00484416" w:rsidRPr="002D064F" w14:paraId="7D5F3893" w14:textId="77777777" w:rsidTr="002D064F">
        <w:trPr>
          <w:trHeight w:val="274"/>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0FE2934" w14:textId="612299C9" w:rsidR="00484416" w:rsidRDefault="00484416" w:rsidP="002D064F">
            <w:pPr>
              <w:widowControl/>
              <w:ind w:right="180"/>
              <w:jc w:val="righ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1</w:t>
            </w:r>
          </w:p>
        </w:tc>
        <w:tc>
          <w:tcPr>
            <w:tcW w:w="1276" w:type="dxa"/>
            <w:tcBorders>
              <w:top w:val="nil"/>
              <w:left w:val="nil"/>
              <w:bottom w:val="single" w:sz="4" w:space="0" w:color="auto"/>
              <w:right w:val="single" w:sz="4" w:space="0" w:color="auto"/>
            </w:tcBorders>
            <w:shd w:val="clear" w:color="auto" w:fill="auto"/>
            <w:vAlign w:val="center"/>
          </w:tcPr>
          <w:p w14:paraId="317F70DB" w14:textId="1362C21B" w:rsidR="00484416" w:rsidRPr="002D064F" w:rsidRDefault="00484416" w:rsidP="00323E30">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操作间隔断，吊顶，风管机等</w:t>
            </w:r>
          </w:p>
        </w:tc>
        <w:tc>
          <w:tcPr>
            <w:tcW w:w="709" w:type="dxa"/>
            <w:tcBorders>
              <w:top w:val="nil"/>
              <w:left w:val="nil"/>
              <w:bottom w:val="single" w:sz="4" w:space="0" w:color="auto"/>
              <w:right w:val="single" w:sz="4" w:space="0" w:color="auto"/>
            </w:tcBorders>
            <w:shd w:val="clear" w:color="auto" w:fill="auto"/>
            <w:vAlign w:val="center"/>
          </w:tcPr>
          <w:p w14:paraId="0119478C" w14:textId="3E975FCB" w:rsidR="00484416" w:rsidRPr="00484416" w:rsidRDefault="00484416" w:rsidP="00484416">
            <w:pPr>
              <w:jc w:val="center"/>
              <w:rPr>
                <w:rFonts w:ascii="Times New Roman" w:eastAsia="等线" w:hAnsi="Times New Roman"/>
                <w:color w:val="000000"/>
                <w:sz w:val="20"/>
                <w:szCs w:val="20"/>
              </w:rPr>
            </w:pPr>
            <w:r>
              <w:rPr>
                <w:rFonts w:hint="eastAsia"/>
                <w:color w:val="000000"/>
                <w:sz w:val="20"/>
                <w:szCs w:val="20"/>
              </w:rPr>
              <w:t>间</w:t>
            </w:r>
          </w:p>
        </w:tc>
        <w:tc>
          <w:tcPr>
            <w:tcW w:w="708" w:type="dxa"/>
            <w:tcBorders>
              <w:top w:val="nil"/>
              <w:left w:val="nil"/>
              <w:bottom w:val="single" w:sz="4" w:space="0" w:color="auto"/>
              <w:right w:val="single" w:sz="4" w:space="0" w:color="auto"/>
            </w:tcBorders>
            <w:shd w:val="clear" w:color="auto" w:fill="auto"/>
            <w:vAlign w:val="center"/>
          </w:tcPr>
          <w:p w14:paraId="41DA7780" w14:textId="5042BAF3" w:rsidR="00484416" w:rsidRPr="002D064F" w:rsidRDefault="00484416" w:rsidP="00323E30">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2</w:t>
            </w:r>
          </w:p>
        </w:tc>
        <w:tc>
          <w:tcPr>
            <w:tcW w:w="6237" w:type="dxa"/>
            <w:tcBorders>
              <w:top w:val="single" w:sz="4" w:space="0" w:color="auto"/>
              <w:left w:val="nil"/>
              <w:bottom w:val="single" w:sz="4" w:space="0" w:color="auto"/>
              <w:right w:val="single" w:sz="4" w:space="0" w:color="000000"/>
            </w:tcBorders>
            <w:shd w:val="clear" w:color="auto" w:fill="auto"/>
            <w:vAlign w:val="center"/>
          </w:tcPr>
          <w:p w14:paraId="246F238B"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总面积约120平方，房内原有隔间全部拆除，增加一个隔断（约95平+25平，以实际房梁为准），隔断留一个门。</w:t>
            </w:r>
          </w:p>
          <w:p w14:paraId="56B33FDF"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全房吊顶，安装风管机，吊顶灯，紫外灯。</w:t>
            </w:r>
          </w:p>
          <w:p w14:paraId="35A62694"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95平方的大间需要做成3个隔间，独立门，具体布局参照图纸，实地测量分配。</w:t>
            </w:r>
          </w:p>
          <w:p w14:paraId="19D65D57" w14:textId="77777777" w:rsid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3个隔间重新布电，增加插座24个。</w:t>
            </w:r>
          </w:p>
          <w:p w14:paraId="75273D15" w14:textId="0C5A924D" w:rsidR="00484416" w:rsidRPr="002D064F" w:rsidRDefault="00484416" w:rsidP="00484416">
            <w:pPr>
              <w:widowControl/>
              <w:jc w:val="lef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注：报价时附上具体实施方案及布局图。</w:t>
            </w:r>
          </w:p>
        </w:tc>
      </w:tr>
      <w:tr w:rsidR="00484416" w:rsidRPr="002D064F" w14:paraId="4EC10021" w14:textId="77777777" w:rsidTr="002D064F">
        <w:trPr>
          <w:trHeight w:val="274"/>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6B21538" w14:textId="0772A2C4" w:rsidR="00484416" w:rsidRDefault="00484416" w:rsidP="002D064F">
            <w:pPr>
              <w:widowControl/>
              <w:ind w:right="180"/>
              <w:jc w:val="righ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lastRenderedPageBreak/>
              <w:t>2</w:t>
            </w:r>
          </w:p>
        </w:tc>
        <w:tc>
          <w:tcPr>
            <w:tcW w:w="1276" w:type="dxa"/>
            <w:tcBorders>
              <w:top w:val="nil"/>
              <w:left w:val="nil"/>
              <w:bottom w:val="single" w:sz="4" w:space="0" w:color="auto"/>
              <w:right w:val="single" w:sz="4" w:space="0" w:color="auto"/>
            </w:tcBorders>
            <w:shd w:val="clear" w:color="auto" w:fill="auto"/>
            <w:vAlign w:val="center"/>
          </w:tcPr>
          <w:p w14:paraId="58E4EE04" w14:textId="3CF54E01" w:rsidR="00484416" w:rsidRPr="002D064F" w:rsidRDefault="00484416" w:rsidP="00323E30">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实验室洁净区改造装修</w:t>
            </w:r>
          </w:p>
        </w:tc>
        <w:tc>
          <w:tcPr>
            <w:tcW w:w="709" w:type="dxa"/>
            <w:tcBorders>
              <w:top w:val="nil"/>
              <w:left w:val="nil"/>
              <w:bottom w:val="single" w:sz="4" w:space="0" w:color="auto"/>
              <w:right w:val="single" w:sz="4" w:space="0" w:color="auto"/>
            </w:tcBorders>
            <w:shd w:val="clear" w:color="auto" w:fill="auto"/>
            <w:vAlign w:val="center"/>
          </w:tcPr>
          <w:p w14:paraId="618C0623" w14:textId="69B4225E" w:rsidR="00484416" w:rsidRPr="00484416" w:rsidRDefault="00484416" w:rsidP="00484416">
            <w:pPr>
              <w:jc w:val="center"/>
              <w:rPr>
                <w:rFonts w:ascii="Times New Roman" w:eastAsia="等线" w:hAnsi="Times New Roman"/>
                <w:color w:val="000000"/>
                <w:sz w:val="20"/>
                <w:szCs w:val="20"/>
              </w:rPr>
            </w:pPr>
            <w:r>
              <w:rPr>
                <w:rFonts w:hint="eastAsia"/>
                <w:color w:val="000000"/>
                <w:sz w:val="20"/>
                <w:szCs w:val="20"/>
              </w:rPr>
              <w:t>间</w:t>
            </w:r>
          </w:p>
        </w:tc>
        <w:tc>
          <w:tcPr>
            <w:tcW w:w="708" w:type="dxa"/>
            <w:tcBorders>
              <w:top w:val="nil"/>
              <w:left w:val="nil"/>
              <w:bottom w:val="single" w:sz="4" w:space="0" w:color="auto"/>
              <w:right w:val="single" w:sz="4" w:space="0" w:color="auto"/>
            </w:tcBorders>
            <w:shd w:val="clear" w:color="auto" w:fill="auto"/>
            <w:vAlign w:val="center"/>
          </w:tcPr>
          <w:p w14:paraId="53D46220" w14:textId="5835808C" w:rsidR="00484416" w:rsidRPr="002D064F" w:rsidRDefault="00484416" w:rsidP="00323E30">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16</w:t>
            </w:r>
          </w:p>
        </w:tc>
        <w:tc>
          <w:tcPr>
            <w:tcW w:w="6237" w:type="dxa"/>
            <w:tcBorders>
              <w:top w:val="single" w:sz="4" w:space="0" w:color="auto"/>
              <w:left w:val="nil"/>
              <w:bottom w:val="single" w:sz="4" w:space="0" w:color="auto"/>
              <w:right w:val="single" w:sz="4" w:space="0" w:color="000000"/>
            </w:tcBorders>
            <w:shd w:val="clear" w:color="auto" w:fill="auto"/>
            <w:vAlign w:val="center"/>
          </w:tcPr>
          <w:p w14:paraId="61D33C98"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总面积约16平方，房内原有隔间全部拆除，16平方的大间为独立门，内部需要做成2个隔间（约15平+5平，以实际房梁为准），隔间留一个门。</w:t>
            </w:r>
          </w:p>
          <w:p w14:paraId="7FC881F6"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全房吊顶，安装风管机，吊顶灯，紫外灯。</w:t>
            </w:r>
          </w:p>
          <w:p w14:paraId="4A2EA60A" w14:textId="77777777" w:rsidR="00484416" w:rsidRP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具体布局参照图纸，实地测量分配。</w:t>
            </w:r>
          </w:p>
          <w:p w14:paraId="68844161" w14:textId="77777777" w:rsidR="00484416" w:rsidRDefault="00484416" w:rsidP="00484416">
            <w:pPr>
              <w:widowControl/>
              <w:jc w:val="left"/>
              <w:rPr>
                <w:rFonts w:asciiTheme="minorEastAsia" w:eastAsiaTheme="minorEastAsia" w:hAnsiTheme="minorEastAsia"/>
                <w:color w:val="000000"/>
                <w:kern w:val="0"/>
                <w:sz w:val="18"/>
                <w:szCs w:val="18"/>
              </w:rPr>
            </w:pPr>
            <w:r w:rsidRPr="00484416">
              <w:rPr>
                <w:rFonts w:asciiTheme="minorEastAsia" w:eastAsiaTheme="minorEastAsia" w:hAnsiTheme="minorEastAsia" w:hint="eastAsia"/>
                <w:color w:val="000000"/>
                <w:kern w:val="0"/>
                <w:sz w:val="18"/>
                <w:szCs w:val="18"/>
              </w:rPr>
              <w:t>2个隔间重新布电，增加插座约12个。</w:t>
            </w:r>
          </w:p>
          <w:p w14:paraId="15C557AB" w14:textId="589CA45E" w:rsidR="00484416" w:rsidRPr="002D064F" w:rsidRDefault="00484416" w:rsidP="00484416">
            <w:pPr>
              <w:widowControl/>
              <w:jc w:val="lef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注：报价时附上具体实施方案及布局图。</w:t>
            </w:r>
          </w:p>
        </w:tc>
      </w:tr>
      <w:tr w:rsidR="00323E30" w:rsidRPr="002D064F" w14:paraId="3A352D40" w14:textId="77777777" w:rsidTr="002D064F">
        <w:trPr>
          <w:trHeight w:val="2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8431BD" w14:textId="39F39385" w:rsidR="00323E30" w:rsidRPr="002D064F" w:rsidRDefault="00484416" w:rsidP="002D064F">
            <w:pPr>
              <w:widowControl/>
              <w:ind w:right="180"/>
              <w:jc w:val="righ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3</w:t>
            </w:r>
          </w:p>
        </w:tc>
        <w:tc>
          <w:tcPr>
            <w:tcW w:w="1276" w:type="dxa"/>
            <w:tcBorders>
              <w:top w:val="nil"/>
              <w:left w:val="nil"/>
              <w:bottom w:val="single" w:sz="4" w:space="0" w:color="auto"/>
              <w:right w:val="single" w:sz="4" w:space="0" w:color="auto"/>
            </w:tcBorders>
            <w:shd w:val="clear" w:color="auto" w:fill="auto"/>
            <w:vAlign w:val="center"/>
            <w:hideMark/>
          </w:tcPr>
          <w:p w14:paraId="08750352"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电泳仪电源</w:t>
            </w:r>
          </w:p>
        </w:tc>
        <w:tc>
          <w:tcPr>
            <w:tcW w:w="709" w:type="dxa"/>
            <w:tcBorders>
              <w:top w:val="nil"/>
              <w:left w:val="nil"/>
              <w:bottom w:val="single" w:sz="4" w:space="0" w:color="auto"/>
              <w:right w:val="single" w:sz="4" w:space="0" w:color="auto"/>
            </w:tcBorders>
            <w:shd w:val="clear" w:color="auto" w:fill="auto"/>
            <w:vAlign w:val="center"/>
            <w:hideMark/>
          </w:tcPr>
          <w:p w14:paraId="6A68220C"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37EF25AA"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8</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C84B589"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外型尺寸</w:t>
            </w:r>
            <w:r w:rsidRPr="002D064F">
              <w:rPr>
                <w:rFonts w:asciiTheme="minorEastAsia" w:eastAsiaTheme="minorEastAsia" w:hAnsiTheme="minorEastAsia"/>
                <w:color w:val="000000"/>
                <w:kern w:val="0"/>
                <w:sz w:val="18"/>
                <w:szCs w:val="18"/>
              </w:rPr>
              <w:t>( w×D×H) :315×290 x128mm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并联输出</w:t>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组</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适用普通蛋白电泳</w:t>
            </w:r>
            <w:r w:rsidRPr="002D064F">
              <w:rPr>
                <w:rFonts w:asciiTheme="minorEastAsia" w:eastAsiaTheme="minorEastAsia" w:hAnsiTheme="minorEastAsia" w:hint="eastAsia"/>
                <w:color w:val="000000"/>
                <w:kern w:val="0"/>
                <w:sz w:val="18"/>
                <w:szCs w:val="18"/>
              </w:rPr>
              <w:br/>
              <w:t>在工作状态中，可以实时微调</w:t>
            </w:r>
            <w:r w:rsidRPr="002D064F">
              <w:rPr>
                <w:rFonts w:asciiTheme="minorEastAsia" w:eastAsiaTheme="minorEastAsia" w:hAnsiTheme="minorEastAsia"/>
                <w:color w:val="000000"/>
                <w:kern w:val="0"/>
                <w:sz w:val="18"/>
                <w:szCs w:val="18"/>
              </w:rPr>
              <w:t>5~1600V (2V)2~100mA</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微电脑智能控制</w:t>
            </w:r>
            <w:r w:rsidRPr="002D064F">
              <w:rPr>
                <w:rFonts w:asciiTheme="minorEastAsia" w:eastAsiaTheme="minorEastAsia" w:hAnsiTheme="minorEastAsia"/>
                <w:color w:val="000000"/>
                <w:kern w:val="0"/>
                <w:sz w:val="18"/>
                <w:szCs w:val="18"/>
              </w:rPr>
              <w:t>(1mA)160W</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液晶显示，同时显示电压、电流和定时时间</w:t>
            </w:r>
            <w:r w:rsidRPr="002D064F">
              <w:rPr>
                <w:rFonts w:asciiTheme="minorEastAsia" w:eastAsiaTheme="minorEastAsia" w:hAnsiTheme="minorEastAsia" w:hint="eastAsia"/>
                <w:color w:val="000000"/>
                <w:kern w:val="0"/>
                <w:sz w:val="18"/>
                <w:szCs w:val="18"/>
              </w:rPr>
              <w:br/>
              <w:t>采用开关电源输出</w:t>
            </w:r>
            <w:r w:rsidRPr="002D064F">
              <w:rPr>
                <w:rFonts w:asciiTheme="minorEastAsia" w:eastAsiaTheme="minorEastAsia" w:hAnsiTheme="minorEastAsia" w:hint="eastAsia"/>
                <w:color w:val="000000"/>
                <w:kern w:val="0"/>
                <w:sz w:val="18"/>
                <w:szCs w:val="18"/>
              </w:rPr>
              <w:br/>
              <w:t>具有存储记忆功能</w:t>
            </w:r>
            <w:r w:rsidRPr="002D064F">
              <w:rPr>
                <w:rFonts w:asciiTheme="minorEastAsia" w:eastAsiaTheme="minorEastAsia" w:hAnsiTheme="minorEastAsia" w:hint="eastAsia"/>
                <w:color w:val="000000"/>
                <w:kern w:val="0"/>
                <w:sz w:val="18"/>
                <w:szCs w:val="18"/>
              </w:rPr>
              <w:br/>
              <w:t>具有过压、过流、过载、变载、空载等多项报警保护功能</w:t>
            </w:r>
          </w:p>
        </w:tc>
      </w:tr>
      <w:tr w:rsidR="00323E30" w:rsidRPr="002D064F" w14:paraId="6DC3B34E" w14:textId="77777777" w:rsidTr="002D064F">
        <w:trPr>
          <w:trHeight w:val="193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15BA0E" w14:textId="7C55605D" w:rsidR="00323E30" w:rsidRPr="002D064F" w:rsidRDefault="00484416" w:rsidP="002D064F">
            <w:pPr>
              <w:widowControl/>
              <w:ind w:right="180"/>
              <w:jc w:val="righ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4</w:t>
            </w:r>
          </w:p>
        </w:tc>
        <w:tc>
          <w:tcPr>
            <w:tcW w:w="1276" w:type="dxa"/>
            <w:tcBorders>
              <w:top w:val="nil"/>
              <w:left w:val="nil"/>
              <w:bottom w:val="single" w:sz="4" w:space="0" w:color="auto"/>
              <w:right w:val="single" w:sz="4" w:space="0" w:color="auto"/>
            </w:tcBorders>
            <w:shd w:val="clear" w:color="auto" w:fill="auto"/>
            <w:vAlign w:val="center"/>
            <w:hideMark/>
          </w:tcPr>
          <w:p w14:paraId="4D8F81B4"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二氧化碳细胞培养箱</w:t>
            </w:r>
          </w:p>
        </w:tc>
        <w:tc>
          <w:tcPr>
            <w:tcW w:w="709" w:type="dxa"/>
            <w:tcBorders>
              <w:top w:val="nil"/>
              <w:left w:val="nil"/>
              <w:bottom w:val="single" w:sz="4" w:space="0" w:color="auto"/>
              <w:right w:val="single" w:sz="4" w:space="0" w:color="auto"/>
            </w:tcBorders>
            <w:shd w:val="clear" w:color="auto" w:fill="auto"/>
            <w:vAlign w:val="center"/>
            <w:hideMark/>
          </w:tcPr>
          <w:p w14:paraId="78A61AA7"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17598383"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2</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0170265"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采用微电脑温度控制器，适用于细胞、组织、微生物等培养</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气套式加热系统，加热迅速，温度</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湿度恢复速度快</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3.</w:t>
            </w:r>
            <w:r w:rsidRPr="002D064F">
              <w:rPr>
                <w:rFonts w:asciiTheme="minorEastAsia" w:eastAsiaTheme="minorEastAsia" w:hAnsiTheme="minorEastAsia" w:hint="eastAsia"/>
                <w:color w:val="000000"/>
                <w:kern w:val="0"/>
                <w:sz w:val="18"/>
                <w:szCs w:val="18"/>
              </w:rPr>
              <w:t>内部容积≥</w:t>
            </w:r>
            <w:r w:rsidRPr="002D064F">
              <w:rPr>
                <w:rFonts w:asciiTheme="minorEastAsia" w:eastAsiaTheme="minorEastAsia" w:hAnsiTheme="minorEastAsia"/>
                <w:color w:val="000000"/>
                <w:kern w:val="0"/>
                <w:sz w:val="18"/>
                <w:szCs w:val="18"/>
              </w:rPr>
              <w:t>151L</w:t>
            </w:r>
            <w:r w:rsidRPr="002D064F">
              <w:rPr>
                <w:rFonts w:asciiTheme="minorEastAsia" w:eastAsiaTheme="minorEastAsia" w:hAnsiTheme="minorEastAsia"/>
                <w:color w:val="000000"/>
                <w:kern w:val="0"/>
                <w:sz w:val="18"/>
                <w:szCs w:val="18"/>
              </w:rPr>
              <w:br/>
              <w:t>4.</w:t>
            </w:r>
            <w:r w:rsidRPr="002D064F">
              <w:rPr>
                <w:rFonts w:asciiTheme="minorEastAsia" w:eastAsiaTheme="minorEastAsia" w:hAnsiTheme="minorEastAsia" w:hint="eastAsia"/>
                <w:color w:val="000000"/>
                <w:kern w:val="0"/>
                <w:sz w:val="18"/>
                <w:szCs w:val="18"/>
              </w:rPr>
              <w:t>最低温度控制范围为室温</w:t>
            </w:r>
            <w:r w:rsidRPr="002D064F">
              <w:rPr>
                <w:rFonts w:asciiTheme="minorEastAsia" w:eastAsiaTheme="minorEastAsia" w:hAnsiTheme="minorEastAsia"/>
                <w:color w:val="000000"/>
                <w:kern w:val="0"/>
                <w:sz w:val="18"/>
                <w:szCs w:val="18"/>
              </w:rPr>
              <w:t>+5</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5.PT1000</w:t>
            </w:r>
            <w:r w:rsidRPr="002D064F">
              <w:rPr>
                <w:rFonts w:asciiTheme="minorEastAsia" w:eastAsiaTheme="minorEastAsia" w:hAnsiTheme="minorEastAsia" w:hint="eastAsia"/>
                <w:color w:val="000000"/>
                <w:kern w:val="0"/>
                <w:sz w:val="18"/>
                <w:szCs w:val="18"/>
              </w:rPr>
              <w:t>温度传感器，标配环境温度传感器</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带独立传感器的超温保护装置</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标配</w:t>
            </w:r>
            <w:r w:rsidRPr="002D064F">
              <w:rPr>
                <w:rFonts w:asciiTheme="minorEastAsia" w:eastAsiaTheme="minorEastAsia" w:hAnsiTheme="minorEastAsia"/>
                <w:color w:val="000000"/>
                <w:kern w:val="0"/>
                <w:sz w:val="18"/>
                <w:szCs w:val="18"/>
              </w:rPr>
              <w:t>254nm</w:t>
            </w:r>
            <w:r w:rsidRPr="002D064F">
              <w:rPr>
                <w:rFonts w:asciiTheme="minorEastAsia" w:eastAsiaTheme="minorEastAsia" w:hAnsiTheme="minorEastAsia" w:hint="eastAsia"/>
                <w:color w:val="000000"/>
                <w:kern w:val="0"/>
                <w:sz w:val="18"/>
                <w:szCs w:val="18"/>
              </w:rPr>
              <w:t>波长无臭氧型紫外灯，实现箱体内快速消毒</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color w:val="000000"/>
                <w:kern w:val="0"/>
                <w:sz w:val="18"/>
                <w:szCs w:val="18"/>
              </w:rPr>
              <w:br/>
              <w:t>7.CO2</w:t>
            </w:r>
            <w:r w:rsidRPr="002D064F">
              <w:rPr>
                <w:rFonts w:asciiTheme="minorEastAsia" w:eastAsiaTheme="minorEastAsia" w:hAnsiTheme="minorEastAsia" w:hint="eastAsia"/>
                <w:color w:val="000000"/>
                <w:kern w:val="0"/>
                <w:sz w:val="18"/>
                <w:szCs w:val="18"/>
              </w:rPr>
              <w:t>浓度传感器具有</w:t>
            </w:r>
            <w:r w:rsidRPr="002D064F">
              <w:rPr>
                <w:rFonts w:asciiTheme="minorEastAsia" w:eastAsiaTheme="minorEastAsia" w:hAnsiTheme="minorEastAsia"/>
                <w:color w:val="000000"/>
                <w:kern w:val="0"/>
                <w:sz w:val="18"/>
                <w:szCs w:val="18"/>
              </w:rPr>
              <w:t>"AUTO-START"</w:t>
            </w:r>
            <w:r w:rsidRPr="002D064F">
              <w:rPr>
                <w:rFonts w:asciiTheme="minorEastAsia" w:eastAsiaTheme="minorEastAsia" w:hAnsiTheme="minorEastAsia" w:hint="eastAsia"/>
                <w:color w:val="000000"/>
                <w:kern w:val="0"/>
                <w:sz w:val="18"/>
                <w:szCs w:val="18"/>
              </w:rPr>
              <w:t>自动启动功能，自动校准，保证</w:t>
            </w:r>
            <w:r w:rsidRPr="002D064F">
              <w:rPr>
                <w:rFonts w:asciiTheme="minorEastAsia" w:eastAsiaTheme="minorEastAsia" w:hAnsiTheme="minorEastAsia"/>
                <w:color w:val="000000"/>
                <w:kern w:val="0"/>
                <w:sz w:val="18"/>
                <w:szCs w:val="18"/>
              </w:rPr>
              <w:t>CO2</w:t>
            </w:r>
            <w:r w:rsidRPr="002D064F">
              <w:rPr>
                <w:rFonts w:asciiTheme="minorEastAsia" w:eastAsiaTheme="minorEastAsia" w:hAnsiTheme="minorEastAsia" w:hint="eastAsia"/>
                <w:color w:val="000000"/>
                <w:kern w:val="0"/>
                <w:sz w:val="18"/>
                <w:szCs w:val="18"/>
              </w:rPr>
              <w:t>浓度的高精确性</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8.CO2</w:t>
            </w:r>
            <w:r w:rsidRPr="002D064F">
              <w:rPr>
                <w:rFonts w:asciiTheme="minorEastAsia" w:eastAsiaTheme="minorEastAsia" w:hAnsiTheme="minorEastAsia" w:hint="eastAsia"/>
                <w:color w:val="000000"/>
                <w:kern w:val="0"/>
                <w:sz w:val="18"/>
                <w:szCs w:val="18"/>
              </w:rPr>
              <w:t>进气口配备</w:t>
            </w:r>
            <w:r w:rsidRPr="002D064F">
              <w:rPr>
                <w:rFonts w:asciiTheme="minorEastAsia" w:eastAsiaTheme="minorEastAsia" w:hAnsiTheme="minorEastAsia"/>
                <w:color w:val="000000"/>
                <w:kern w:val="0"/>
                <w:sz w:val="18"/>
                <w:szCs w:val="18"/>
              </w:rPr>
              <w:t>HEPA</w:t>
            </w:r>
            <w:r w:rsidRPr="002D064F">
              <w:rPr>
                <w:rFonts w:asciiTheme="minorEastAsia" w:eastAsiaTheme="minorEastAsia" w:hAnsiTheme="minorEastAsia" w:hint="eastAsia"/>
                <w:color w:val="000000"/>
                <w:kern w:val="0"/>
                <w:sz w:val="18"/>
                <w:szCs w:val="18"/>
              </w:rPr>
              <w:t>高效过滤器，过滤效率</w:t>
            </w:r>
            <w:r w:rsidRPr="002D064F">
              <w:rPr>
                <w:rFonts w:asciiTheme="minorEastAsia" w:eastAsiaTheme="minorEastAsia" w:hAnsiTheme="minorEastAsia"/>
                <w:color w:val="000000"/>
                <w:kern w:val="0"/>
                <w:sz w:val="18"/>
                <w:szCs w:val="18"/>
              </w:rPr>
              <w:t>99.99</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9.</w:t>
            </w:r>
            <w:r w:rsidRPr="002D064F">
              <w:rPr>
                <w:rFonts w:asciiTheme="minorEastAsia" w:eastAsiaTheme="minorEastAsia" w:hAnsiTheme="minorEastAsia" w:hint="eastAsia"/>
                <w:color w:val="000000"/>
                <w:kern w:val="0"/>
                <w:sz w:val="18"/>
                <w:szCs w:val="18"/>
              </w:rPr>
              <w:t>内腔及附件不锈钢采用特殊电化学处理</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10.</w:t>
            </w:r>
            <w:r w:rsidRPr="002D064F">
              <w:rPr>
                <w:rFonts w:asciiTheme="minorEastAsia" w:eastAsiaTheme="minorEastAsia" w:hAnsiTheme="minorEastAsia" w:hint="eastAsia"/>
                <w:color w:val="000000"/>
                <w:kern w:val="0"/>
                <w:sz w:val="18"/>
                <w:szCs w:val="18"/>
              </w:rPr>
              <w:t>底盘水库式设计结构，非增湿盘</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增加蒸发面积</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相对湿度</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90%</w:t>
            </w:r>
            <w:r w:rsidRPr="002D064F">
              <w:rPr>
                <w:rFonts w:asciiTheme="minorEastAsia" w:eastAsiaTheme="minorEastAsia" w:hAnsiTheme="minorEastAsia" w:hint="eastAsia"/>
                <w:color w:val="000000"/>
                <w:kern w:val="0"/>
                <w:sz w:val="18"/>
                <w:szCs w:val="18"/>
              </w:rPr>
              <w:t>，湿度恢复速度快</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11.</w:t>
            </w:r>
            <w:r w:rsidRPr="002D064F">
              <w:rPr>
                <w:rFonts w:asciiTheme="minorEastAsia" w:eastAsiaTheme="minorEastAsia" w:hAnsiTheme="minorEastAsia" w:hint="eastAsia"/>
                <w:color w:val="000000"/>
                <w:kern w:val="0"/>
                <w:sz w:val="18"/>
                <w:szCs w:val="18"/>
              </w:rPr>
              <w:t>具有玻璃门加热或外门加热功能，有效避免玻璃门上产生冷凝水</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12.</w:t>
            </w:r>
            <w:r w:rsidRPr="002D064F">
              <w:rPr>
                <w:rFonts w:asciiTheme="minorEastAsia" w:eastAsiaTheme="minorEastAsia" w:hAnsiTheme="minorEastAsia" w:hint="eastAsia"/>
                <w:color w:val="000000"/>
                <w:kern w:val="0"/>
                <w:sz w:val="18"/>
                <w:szCs w:val="18"/>
              </w:rPr>
              <w:t>具有独特循环风道设计，非自然对流，保证温度、湿度、</w:t>
            </w:r>
            <w:r w:rsidRPr="002D064F">
              <w:rPr>
                <w:rFonts w:asciiTheme="minorEastAsia" w:eastAsiaTheme="minorEastAsia" w:hAnsiTheme="minorEastAsia"/>
                <w:color w:val="000000"/>
                <w:kern w:val="0"/>
                <w:sz w:val="18"/>
                <w:szCs w:val="18"/>
              </w:rPr>
              <w:t>CO2</w:t>
            </w:r>
            <w:r w:rsidRPr="002D064F">
              <w:rPr>
                <w:rFonts w:asciiTheme="minorEastAsia" w:eastAsiaTheme="minorEastAsia" w:hAnsiTheme="minorEastAsia" w:hint="eastAsia"/>
                <w:color w:val="000000"/>
                <w:kern w:val="0"/>
                <w:sz w:val="18"/>
                <w:szCs w:val="18"/>
              </w:rPr>
              <w:t>浓度的均一性</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13.</w:t>
            </w:r>
            <w:r w:rsidRPr="002D064F">
              <w:rPr>
                <w:rFonts w:asciiTheme="minorEastAsia" w:eastAsiaTheme="minorEastAsia" w:hAnsiTheme="minorEastAsia" w:hint="eastAsia"/>
                <w:color w:val="000000"/>
                <w:kern w:val="0"/>
                <w:sz w:val="18"/>
                <w:szCs w:val="18"/>
              </w:rPr>
              <w:t>可堆叠摆放，节省实验室空间</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14.</w:t>
            </w:r>
            <w:r w:rsidRPr="002D064F">
              <w:rPr>
                <w:rFonts w:asciiTheme="minorEastAsia" w:eastAsiaTheme="minorEastAsia" w:hAnsiTheme="minorEastAsia" w:hint="eastAsia"/>
                <w:color w:val="000000"/>
                <w:kern w:val="0"/>
                <w:sz w:val="18"/>
                <w:szCs w:val="18"/>
              </w:rPr>
              <w:t>标配虹吸泵，清洁方便</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15. </w:t>
            </w:r>
            <w:r w:rsidRPr="002D064F">
              <w:rPr>
                <w:rFonts w:asciiTheme="minorEastAsia" w:eastAsiaTheme="minorEastAsia" w:hAnsiTheme="minorEastAsia" w:hint="eastAsia"/>
                <w:color w:val="000000"/>
                <w:kern w:val="0"/>
                <w:sz w:val="18"/>
                <w:szCs w:val="18"/>
              </w:rPr>
              <w:t>可配</w:t>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个接口的钢瓶自动切换装置，同时接</w:t>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个钢瓶，可自动切换</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16.</w:t>
            </w:r>
            <w:r w:rsidRPr="002D064F">
              <w:rPr>
                <w:rFonts w:asciiTheme="minorEastAsia" w:eastAsiaTheme="minorEastAsia" w:hAnsiTheme="minorEastAsia" w:hint="eastAsia"/>
                <w:color w:val="000000"/>
                <w:kern w:val="0"/>
                <w:sz w:val="18"/>
                <w:szCs w:val="18"/>
              </w:rPr>
              <w:t>具有声光报警装置，出错储存和分析功能</w:t>
            </w:r>
          </w:p>
        </w:tc>
      </w:tr>
      <w:tr w:rsidR="00323E30" w:rsidRPr="002D064F" w14:paraId="791655C6" w14:textId="77777777" w:rsidTr="00484416">
        <w:trPr>
          <w:trHeight w:val="14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C2B6A5" w14:textId="208B530E" w:rsidR="00323E30" w:rsidRPr="002D064F" w:rsidRDefault="00484416" w:rsidP="002D064F">
            <w:pPr>
              <w:widowControl/>
              <w:ind w:right="180"/>
              <w:jc w:val="right"/>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5</w:t>
            </w:r>
          </w:p>
        </w:tc>
        <w:tc>
          <w:tcPr>
            <w:tcW w:w="1276" w:type="dxa"/>
            <w:tcBorders>
              <w:top w:val="nil"/>
              <w:left w:val="nil"/>
              <w:bottom w:val="single" w:sz="4" w:space="0" w:color="auto"/>
              <w:right w:val="single" w:sz="4" w:space="0" w:color="auto"/>
            </w:tcBorders>
            <w:shd w:val="clear" w:color="auto" w:fill="auto"/>
            <w:vAlign w:val="center"/>
            <w:hideMark/>
          </w:tcPr>
          <w:p w14:paraId="53E57C6E"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倒置相差显微镜</w:t>
            </w:r>
          </w:p>
        </w:tc>
        <w:tc>
          <w:tcPr>
            <w:tcW w:w="709" w:type="dxa"/>
            <w:tcBorders>
              <w:top w:val="nil"/>
              <w:left w:val="nil"/>
              <w:bottom w:val="single" w:sz="4" w:space="0" w:color="auto"/>
              <w:right w:val="single" w:sz="4" w:space="0" w:color="auto"/>
            </w:tcBorders>
            <w:shd w:val="clear" w:color="auto" w:fill="auto"/>
            <w:vAlign w:val="center"/>
            <w:hideMark/>
          </w:tcPr>
          <w:p w14:paraId="21CF48C1"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2826E423"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4</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770AEC40"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、光学系统：无限远色差校正</w:t>
            </w:r>
            <w:r w:rsidRPr="002D064F">
              <w:rPr>
                <w:rFonts w:asciiTheme="minorEastAsia" w:eastAsiaTheme="minorEastAsia" w:hAnsiTheme="minorEastAsia"/>
                <w:color w:val="000000"/>
                <w:kern w:val="0"/>
                <w:sz w:val="18"/>
                <w:szCs w:val="18"/>
              </w:rPr>
              <w:t>CCIS</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、物镜：长工作距离无限远平场物镜：</w:t>
            </w:r>
            <w:r w:rsidRPr="002D064F">
              <w:rPr>
                <w:rFonts w:asciiTheme="minorEastAsia" w:eastAsiaTheme="minorEastAsia" w:hAnsiTheme="minorEastAsia"/>
                <w:color w:val="000000"/>
                <w:kern w:val="0"/>
                <w:sz w:val="18"/>
                <w:szCs w:val="18"/>
              </w:rPr>
              <w:t xml:space="preserve">Plan Achromat 4x </w:t>
            </w:r>
            <w:r w:rsidRPr="002D064F">
              <w:rPr>
                <w:rFonts w:asciiTheme="minorEastAsia" w:eastAsiaTheme="minorEastAsia" w:hAnsiTheme="minorEastAsia" w:hint="eastAsia"/>
                <w:color w:val="000000"/>
                <w:kern w:val="0"/>
                <w:sz w:val="18"/>
                <w:szCs w:val="18"/>
              </w:rPr>
              <w:t>；长工作距离无限远平场相衬物镜</w:t>
            </w:r>
            <w:r w:rsidRPr="002D064F">
              <w:rPr>
                <w:rFonts w:asciiTheme="minorEastAsia" w:eastAsiaTheme="minorEastAsia" w:hAnsiTheme="minorEastAsia"/>
                <w:color w:val="000000"/>
                <w:kern w:val="0"/>
                <w:sz w:val="18"/>
                <w:szCs w:val="18"/>
              </w:rPr>
              <w:t>: Plan Achromat 10x Ph1</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LD Plan Achromat 20x Ph2</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LD Plan Achromat 40x Ph2</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3</w:t>
            </w:r>
            <w:r w:rsidRPr="002D064F">
              <w:rPr>
                <w:rFonts w:asciiTheme="minorEastAsia" w:eastAsiaTheme="minorEastAsia" w:hAnsiTheme="minorEastAsia" w:hint="eastAsia"/>
                <w:color w:val="000000"/>
                <w:kern w:val="0"/>
                <w:sz w:val="18"/>
                <w:szCs w:val="18"/>
              </w:rPr>
              <w:t>、目镜</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平场大视场，高眼点，</w:t>
            </w:r>
            <w:r w:rsidRPr="002D064F">
              <w:rPr>
                <w:rFonts w:asciiTheme="minorEastAsia" w:eastAsiaTheme="minorEastAsia" w:hAnsiTheme="minorEastAsia"/>
                <w:color w:val="000000"/>
                <w:kern w:val="0"/>
                <w:sz w:val="18"/>
                <w:szCs w:val="18"/>
              </w:rPr>
              <w:t>N-WF 10X</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φ20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、聚光镜</w:t>
            </w:r>
            <w:r w:rsidRPr="002D064F">
              <w:rPr>
                <w:rFonts w:asciiTheme="minorEastAsia" w:eastAsiaTheme="minorEastAsia" w:hAnsiTheme="minorEastAsia"/>
                <w:color w:val="000000"/>
                <w:kern w:val="0"/>
                <w:sz w:val="18"/>
                <w:szCs w:val="18"/>
              </w:rPr>
              <w:t>:  N.A.0.30</w:t>
            </w:r>
            <w:r w:rsidRPr="002D064F">
              <w:rPr>
                <w:rFonts w:asciiTheme="minorEastAsia" w:eastAsiaTheme="minorEastAsia" w:hAnsiTheme="minorEastAsia" w:hint="eastAsia"/>
                <w:color w:val="000000"/>
                <w:kern w:val="0"/>
                <w:sz w:val="18"/>
                <w:szCs w:val="18"/>
              </w:rPr>
              <w:t>，工作距离</w:t>
            </w:r>
            <w:r w:rsidRPr="002D064F">
              <w:rPr>
                <w:rFonts w:asciiTheme="minorEastAsia" w:eastAsiaTheme="minorEastAsia" w:hAnsiTheme="minorEastAsia"/>
                <w:color w:val="000000"/>
                <w:kern w:val="0"/>
                <w:sz w:val="18"/>
                <w:szCs w:val="18"/>
              </w:rPr>
              <w:t>72mm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5</w:t>
            </w:r>
            <w:r w:rsidRPr="002D064F">
              <w:rPr>
                <w:rFonts w:asciiTheme="minorEastAsia" w:eastAsiaTheme="minorEastAsia" w:hAnsiTheme="minorEastAsia" w:hint="eastAsia"/>
                <w:color w:val="000000"/>
                <w:kern w:val="0"/>
                <w:sz w:val="18"/>
                <w:szCs w:val="18"/>
              </w:rPr>
              <w:t>、相衬附件</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三孔相衬推拉板组；相衬环板</w:t>
            </w:r>
            <w:r w:rsidRPr="002D064F">
              <w:rPr>
                <w:rFonts w:asciiTheme="minorEastAsia" w:eastAsiaTheme="minorEastAsia" w:hAnsiTheme="minorEastAsia"/>
                <w:color w:val="000000"/>
                <w:kern w:val="0"/>
                <w:sz w:val="18"/>
                <w:szCs w:val="18"/>
              </w:rPr>
              <w:t>Ph1</w:t>
            </w:r>
            <w:r w:rsidRPr="002D064F">
              <w:rPr>
                <w:rFonts w:asciiTheme="minorEastAsia" w:eastAsiaTheme="minorEastAsia" w:hAnsiTheme="minorEastAsia" w:hint="eastAsia"/>
                <w:color w:val="000000"/>
                <w:kern w:val="0"/>
                <w:sz w:val="18"/>
                <w:szCs w:val="18"/>
              </w:rPr>
              <w:t>；相衬环板</w:t>
            </w:r>
            <w:r w:rsidRPr="002D064F">
              <w:rPr>
                <w:rFonts w:asciiTheme="minorEastAsia" w:eastAsiaTheme="minorEastAsia" w:hAnsiTheme="minorEastAsia"/>
                <w:color w:val="000000"/>
                <w:kern w:val="0"/>
                <w:sz w:val="18"/>
                <w:szCs w:val="18"/>
              </w:rPr>
              <w:t>Ph2</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、观察筒</w:t>
            </w:r>
            <w:r w:rsidRPr="002D064F">
              <w:rPr>
                <w:rFonts w:asciiTheme="minorEastAsia" w:eastAsiaTheme="minorEastAsia" w:hAnsiTheme="minorEastAsia"/>
                <w:color w:val="000000"/>
                <w:kern w:val="0"/>
                <w:sz w:val="18"/>
                <w:szCs w:val="18"/>
              </w:rPr>
              <w:t xml:space="preserve">: 360 º </w:t>
            </w:r>
            <w:r w:rsidRPr="002D064F">
              <w:rPr>
                <w:rFonts w:asciiTheme="minorEastAsia" w:eastAsiaTheme="minorEastAsia" w:hAnsiTheme="minorEastAsia" w:hint="eastAsia"/>
                <w:color w:val="000000"/>
                <w:kern w:val="0"/>
                <w:sz w:val="18"/>
                <w:szCs w:val="18"/>
              </w:rPr>
              <w:t>旋转观察头部；</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7</w:t>
            </w:r>
            <w:r w:rsidRPr="002D064F">
              <w:rPr>
                <w:rFonts w:asciiTheme="minorEastAsia" w:eastAsiaTheme="minorEastAsia" w:hAnsiTheme="minorEastAsia" w:hint="eastAsia"/>
                <w:color w:val="000000"/>
                <w:kern w:val="0"/>
                <w:sz w:val="18"/>
                <w:szCs w:val="18"/>
              </w:rPr>
              <w:t>、物镜转换器</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四孔物镜转换器；</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8</w:t>
            </w:r>
            <w:r w:rsidRPr="002D064F">
              <w:rPr>
                <w:rFonts w:asciiTheme="minorEastAsia" w:eastAsiaTheme="minorEastAsia" w:hAnsiTheme="minorEastAsia" w:hint="eastAsia"/>
                <w:color w:val="000000"/>
                <w:kern w:val="0"/>
                <w:sz w:val="18"/>
                <w:szCs w:val="18"/>
              </w:rPr>
              <w:t>、载物台</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硬膜涂层表面，防腐、耐磨，钢化玻璃台板，低位同轴手柄</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提供国家权威机构出具的载物台证书证明</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color w:val="000000"/>
                <w:kern w:val="0"/>
                <w:sz w:val="18"/>
                <w:szCs w:val="18"/>
              </w:rPr>
              <w:lastRenderedPageBreak/>
              <w:t>9</w:t>
            </w:r>
            <w:r w:rsidRPr="002D064F">
              <w:rPr>
                <w:rFonts w:asciiTheme="minorEastAsia" w:eastAsiaTheme="minorEastAsia" w:hAnsiTheme="minorEastAsia" w:hint="eastAsia"/>
                <w:color w:val="000000"/>
                <w:kern w:val="0"/>
                <w:sz w:val="18"/>
                <w:szCs w:val="18"/>
              </w:rPr>
              <w:t>、调焦机构</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粗微调同轴，最小格值</w:t>
            </w:r>
            <w:r w:rsidRPr="002D064F">
              <w:rPr>
                <w:rFonts w:asciiTheme="minorEastAsia" w:eastAsiaTheme="minorEastAsia" w:hAnsiTheme="minorEastAsia"/>
                <w:color w:val="000000"/>
                <w:kern w:val="0"/>
                <w:sz w:val="18"/>
                <w:szCs w:val="18"/>
              </w:rPr>
              <w:t>2μm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10</w:t>
            </w:r>
            <w:r w:rsidRPr="002D064F">
              <w:rPr>
                <w:rFonts w:asciiTheme="minorEastAsia" w:eastAsiaTheme="minorEastAsia" w:hAnsiTheme="minorEastAsia" w:hint="eastAsia"/>
                <w:color w:val="000000"/>
                <w:kern w:val="0"/>
                <w:sz w:val="18"/>
                <w:szCs w:val="18"/>
              </w:rPr>
              <w:t>、照明系统</w:t>
            </w:r>
            <w:r w:rsidRPr="002D064F">
              <w:rPr>
                <w:rFonts w:asciiTheme="minorEastAsia" w:eastAsiaTheme="minorEastAsia" w:hAnsiTheme="minorEastAsia"/>
                <w:color w:val="000000"/>
                <w:kern w:val="0"/>
                <w:sz w:val="18"/>
                <w:szCs w:val="18"/>
              </w:rPr>
              <w:t>:30W</w:t>
            </w:r>
            <w:r w:rsidRPr="002D064F">
              <w:rPr>
                <w:rFonts w:asciiTheme="minorEastAsia" w:eastAsiaTheme="minorEastAsia" w:hAnsiTheme="minorEastAsia" w:hint="eastAsia"/>
                <w:color w:val="000000"/>
                <w:kern w:val="0"/>
                <w:sz w:val="18"/>
                <w:szCs w:val="18"/>
              </w:rPr>
              <w:t>卤素灯，可调中；模块式卤素灯照明和</w:t>
            </w:r>
            <w:r w:rsidRPr="002D064F">
              <w:rPr>
                <w:rFonts w:asciiTheme="minorEastAsia" w:eastAsiaTheme="minorEastAsia" w:hAnsiTheme="minorEastAsia"/>
                <w:color w:val="000000"/>
                <w:kern w:val="0"/>
                <w:sz w:val="18"/>
                <w:szCs w:val="18"/>
              </w:rPr>
              <w:t>LED</w:t>
            </w:r>
            <w:r w:rsidRPr="002D064F">
              <w:rPr>
                <w:rFonts w:asciiTheme="minorEastAsia" w:eastAsiaTheme="minorEastAsia" w:hAnsiTheme="minorEastAsia" w:hint="eastAsia"/>
                <w:color w:val="000000"/>
                <w:kern w:val="0"/>
                <w:sz w:val="18"/>
                <w:szCs w:val="18"/>
              </w:rPr>
              <w:t>照明模块可拔插互换</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提供国家权威机构出具的认证证书证明</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color w:val="000000"/>
                <w:kern w:val="0"/>
                <w:sz w:val="18"/>
                <w:szCs w:val="18"/>
              </w:rPr>
              <w:br/>
              <w:t>11</w:t>
            </w:r>
            <w:r w:rsidRPr="002D064F">
              <w:rPr>
                <w:rFonts w:asciiTheme="minorEastAsia" w:eastAsiaTheme="minorEastAsia" w:hAnsiTheme="minorEastAsia" w:hint="eastAsia"/>
                <w:color w:val="000000"/>
                <w:kern w:val="0"/>
                <w:sz w:val="18"/>
                <w:szCs w:val="18"/>
              </w:rPr>
              <w:t>、红外感应功能（人靠近自动开灯源，走开后自动关灯源）</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12</w:t>
            </w:r>
            <w:r w:rsidRPr="002D064F">
              <w:rPr>
                <w:rFonts w:asciiTheme="minorEastAsia" w:eastAsiaTheme="minorEastAsia" w:hAnsiTheme="minorEastAsia" w:hint="eastAsia"/>
                <w:color w:val="000000"/>
                <w:kern w:val="0"/>
                <w:sz w:val="18"/>
                <w:szCs w:val="18"/>
              </w:rPr>
              <w:t>、滤色片</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兰色滤色片</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直径</w:t>
            </w:r>
            <w:r w:rsidRPr="002D064F">
              <w:rPr>
                <w:rFonts w:asciiTheme="minorEastAsia" w:eastAsiaTheme="minorEastAsia" w:hAnsiTheme="minorEastAsia"/>
                <w:color w:val="000000"/>
                <w:kern w:val="0"/>
                <w:sz w:val="18"/>
                <w:szCs w:val="18"/>
              </w:rPr>
              <w:t xml:space="preserve">45mm) </w:t>
            </w:r>
            <w:r w:rsidRPr="002D064F">
              <w:rPr>
                <w:rFonts w:asciiTheme="minorEastAsia" w:eastAsiaTheme="minorEastAsia" w:hAnsiTheme="minorEastAsia" w:hint="eastAsia"/>
                <w:color w:val="000000"/>
                <w:kern w:val="0"/>
                <w:sz w:val="18"/>
                <w:szCs w:val="18"/>
              </w:rPr>
              <w:t>；绿色干涉滤色片</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直径</w:t>
            </w:r>
            <w:r w:rsidRPr="002D064F">
              <w:rPr>
                <w:rFonts w:asciiTheme="minorEastAsia" w:eastAsiaTheme="minorEastAsia" w:hAnsiTheme="minorEastAsia"/>
                <w:color w:val="000000"/>
                <w:kern w:val="0"/>
                <w:sz w:val="18"/>
                <w:szCs w:val="18"/>
              </w:rPr>
              <w:t>45mm)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color w:val="000000"/>
                <w:kern w:val="0"/>
                <w:sz w:val="18"/>
                <w:szCs w:val="18"/>
              </w:rPr>
              <w:br/>
              <w:t>13</w:t>
            </w:r>
            <w:r w:rsidRPr="002D064F">
              <w:rPr>
                <w:rFonts w:asciiTheme="minorEastAsia" w:eastAsiaTheme="minorEastAsia" w:hAnsiTheme="minorEastAsia" w:hint="eastAsia"/>
                <w:color w:val="000000"/>
                <w:kern w:val="0"/>
                <w:sz w:val="18"/>
                <w:szCs w:val="18"/>
              </w:rPr>
              <w:t>、平台及附件</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玻璃载物台板、圆形载物台板；内六角扳手（</w:t>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个）；防尘罩</w:t>
            </w:r>
          </w:p>
        </w:tc>
      </w:tr>
      <w:tr w:rsidR="00323E30" w:rsidRPr="002D064F" w14:paraId="4FFB85C1" w14:textId="77777777" w:rsidTr="002D064F">
        <w:trPr>
          <w:trHeight w:val="41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8E576F3"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lastRenderedPageBreak/>
              <w:t>6</w:t>
            </w:r>
          </w:p>
        </w:tc>
        <w:tc>
          <w:tcPr>
            <w:tcW w:w="1276" w:type="dxa"/>
            <w:tcBorders>
              <w:top w:val="nil"/>
              <w:left w:val="nil"/>
              <w:bottom w:val="single" w:sz="4" w:space="0" w:color="auto"/>
              <w:right w:val="single" w:sz="4" w:space="0" w:color="auto"/>
            </w:tcBorders>
            <w:shd w:val="clear" w:color="auto" w:fill="auto"/>
            <w:vAlign w:val="center"/>
            <w:hideMark/>
          </w:tcPr>
          <w:p w14:paraId="46114961"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培养基除菌过滤装置</w:t>
            </w:r>
          </w:p>
        </w:tc>
        <w:tc>
          <w:tcPr>
            <w:tcW w:w="709" w:type="dxa"/>
            <w:tcBorders>
              <w:top w:val="nil"/>
              <w:left w:val="nil"/>
              <w:bottom w:val="single" w:sz="4" w:space="0" w:color="auto"/>
              <w:right w:val="single" w:sz="4" w:space="0" w:color="auto"/>
            </w:tcBorders>
            <w:shd w:val="clear" w:color="auto" w:fill="auto"/>
            <w:vAlign w:val="center"/>
            <w:hideMark/>
          </w:tcPr>
          <w:p w14:paraId="41FB3B23"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5E18806F"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2</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D04108B"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连续抽滤系统，真空泵在进气口均装有滤芯，可过滤粉尘、水气，以净化进气，配置无油真空泵</w:t>
            </w:r>
            <w:r w:rsidRPr="002D064F">
              <w:rPr>
                <w:rFonts w:asciiTheme="minorEastAsia" w:eastAsiaTheme="minorEastAsia" w:hAnsiTheme="minorEastAsia" w:hint="eastAsia"/>
                <w:color w:val="000000"/>
                <w:kern w:val="0"/>
                <w:sz w:val="18"/>
                <w:szCs w:val="18"/>
              </w:rPr>
              <w:br/>
              <w:t>大容量的抽滤瓶，可搭配通用</w:t>
            </w:r>
            <w:r w:rsidRPr="002D064F">
              <w:rPr>
                <w:rFonts w:asciiTheme="minorEastAsia" w:eastAsiaTheme="minorEastAsia" w:hAnsiTheme="minorEastAsia"/>
                <w:color w:val="000000"/>
                <w:kern w:val="0"/>
                <w:sz w:val="18"/>
                <w:szCs w:val="18"/>
              </w:rPr>
              <w:t>GL45</w:t>
            </w:r>
            <w:r w:rsidRPr="002D064F">
              <w:rPr>
                <w:rFonts w:asciiTheme="minorEastAsia" w:eastAsiaTheme="minorEastAsia" w:hAnsiTheme="minorEastAsia" w:hint="eastAsia"/>
                <w:color w:val="000000"/>
                <w:kern w:val="0"/>
                <w:sz w:val="18"/>
                <w:szCs w:val="18"/>
              </w:rPr>
              <w:t>抽滤瓶</w:t>
            </w:r>
            <w:r w:rsidRPr="002D064F">
              <w:rPr>
                <w:rFonts w:asciiTheme="minorEastAsia" w:eastAsiaTheme="minorEastAsia" w:hAnsiTheme="minorEastAsia" w:hint="eastAsia"/>
                <w:color w:val="000000"/>
                <w:kern w:val="0"/>
                <w:sz w:val="18"/>
                <w:szCs w:val="18"/>
              </w:rPr>
              <w:br/>
              <w:t>可一次性过滤完</w:t>
            </w:r>
            <w:r w:rsidRPr="002D064F">
              <w:rPr>
                <w:rFonts w:asciiTheme="minorEastAsia" w:eastAsiaTheme="minorEastAsia" w:hAnsiTheme="minorEastAsia"/>
                <w:color w:val="000000"/>
                <w:kern w:val="0"/>
                <w:sz w:val="18"/>
                <w:szCs w:val="18"/>
              </w:rPr>
              <w:t>5L</w:t>
            </w:r>
            <w:r w:rsidRPr="002D064F">
              <w:rPr>
                <w:rFonts w:asciiTheme="minorEastAsia" w:eastAsiaTheme="minorEastAsia" w:hAnsiTheme="minorEastAsia" w:hint="eastAsia"/>
                <w:color w:val="000000"/>
                <w:kern w:val="0"/>
                <w:sz w:val="18"/>
                <w:szCs w:val="18"/>
              </w:rPr>
              <w:t>的培养基，可高温高压灭菌</w:t>
            </w:r>
            <w:r w:rsidRPr="002D064F">
              <w:rPr>
                <w:rFonts w:asciiTheme="minorEastAsia" w:eastAsiaTheme="minorEastAsia" w:hAnsiTheme="minorEastAsia" w:hint="eastAsia"/>
                <w:color w:val="000000"/>
                <w:kern w:val="0"/>
                <w:sz w:val="18"/>
                <w:szCs w:val="18"/>
              </w:rPr>
              <w:br/>
              <w:t>功率</w:t>
            </w:r>
            <w:r w:rsidRPr="002D064F">
              <w:rPr>
                <w:rFonts w:asciiTheme="minorEastAsia" w:eastAsiaTheme="minorEastAsia" w:hAnsiTheme="minorEastAsia"/>
                <w:color w:val="000000"/>
                <w:kern w:val="0"/>
                <w:sz w:val="18"/>
                <w:szCs w:val="18"/>
              </w:rPr>
              <w:t>(W)</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200</w:t>
            </w:r>
            <w:r w:rsidRPr="002D064F">
              <w:rPr>
                <w:rFonts w:asciiTheme="minorEastAsia" w:eastAsiaTheme="minorEastAsia" w:hAnsiTheme="minorEastAsia" w:hint="eastAsia"/>
                <w:color w:val="000000"/>
                <w:kern w:val="0"/>
                <w:sz w:val="18"/>
                <w:szCs w:val="18"/>
              </w:rPr>
              <w:t>真空度：</w:t>
            </w:r>
            <w:r w:rsidRPr="002D064F">
              <w:rPr>
                <w:rFonts w:asciiTheme="minorEastAsia" w:eastAsiaTheme="minorEastAsia" w:hAnsiTheme="minorEastAsia"/>
                <w:color w:val="000000"/>
                <w:kern w:val="0"/>
                <w:sz w:val="18"/>
                <w:szCs w:val="18"/>
              </w:rPr>
              <w:t xml:space="preserve"> 89kPa</w:t>
            </w:r>
            <w:r w:rsidRPr="002D064F">
              <w:rPr>
                <w:rFonts w:asciiTheme="minorEastAsia" w:eastAsiaTheme="minorEastAsia" w:hAnsiTheme="minorEastAsia" w:hint="eastAsia"/>
                <w:color w:val="000000"/>
                <w:kern w:val="0"/>
                <w:sz w:val="18"/>
                <w:szCs w:val="18"/>
              </w:rPr>
              <w:t>流量：</w:t>
            </w:r>
            <w:r w:rsidRPr="002D064F">
              <w:rPr>
                <w:rFonts w:asciiTheme="minorEastAsia" w:eastAsiaTheme="minorEastAsia" w:hAnsiTheme="minorEastAsia"/>
                <w:color w:val="000000"/>
                <w:kern w:val="0"/>
                <w:sz w:val="18"/>
                <w:szCs w:val="18"/>
              </w:rPr>
              <w:t xml:space="preserve"> 68 L/min</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转速：</w:t>
            </w:r>
            <w:r w:rsidRPr="002D064F">
              <w:rPr>
                <w:rFonts w:asciiTheme="minorEastAsia" w:eastAsiaTheme="minorEastAsia" w:hAnsiTheme="minorEastAsia"/>
                <w:color w:val="000000"/>
                <w:kern w:val="0"/>
                <w:sz w:val="18"/>
                <w:szCs w:val="18"/>
              </w:rPr>
              <w:t xml:space="preserve"> 1450 RPM</w:t>
            </w:r>
            <w:r w:rsidRPr="002D064F">
              <w:rPr>
                <w:rFonts w:asciiTheme="minorEastAsia" w:eastAsiaTheme="minorEastAsia" w:hAnsiTheme="minorEastAsia" w:hint="eastAsia"/>
                <w:color w:val="000000"/>
                <w:kern w:val="0"/>
                <w:sz w:val="18"/>
                <w:szCs w:val="18"/>
              </w:rPr>
              <w:t>马</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力：</w:t>
            </w:r>
            <w:r w:rsidRPr="002D064F">
              <w:rPr>
                <w:rFonts w:asciiTheme="minorEastAsia" w:eastAsiaTheme="minorEastAsia" w:hAnsiTheme="minorEastAsia"/>
                <w:color w:val="000000"/>
                <w:kern w:val="0"/>
                <w:sz w:val="18"/>
                <w:szCs w:val="18"/>
              </w:rPr>
              <w:t xml:space="preserve"> 1/3 HP</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漏斗</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废液瓶容量：</w:t>
            </w:r>
            <w:r w:rsidRPr="002D064F">
              <w:rPr>
                <w:rFonts w:asciiTheme="minorEastAsia" w:eastAsiaTheme="minorEastAsia" w:hAnsiTheme="minorEastAsia"/>
                <w:color w:val="000000"/>
                <w:kern w:val="0"/>
                <w:sz w:val="18"/>
                <w:szCs w:val="18"/>
              </w:rPr>
              <w:t xml:space="preserve"> 300 ml / 5000 ml</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适用软管内径：</w:t>
            </w:r>
            <w:r w:rsidRPr="002D064F">
              <w:rPr>
                <w:rFonts w:asciiTheme="minorEastAsia" w:eastAsiaTheme="minorEastAsia" w:hAnsiTheme="minorEastAsia"/>
                <w:color w:val="000000"/>
                <w:kern w:val="0"/>
                <w:sz w:val="18"/>
                <w:szCs w:val="18"/>
              </w:rPr>
              <w:t xml:space="preserve"> 7 mm </w:t>
            </w:r>
            <w:r w:rsidRPr="002D064F">
              <w:rPr>
                <w:rFonts w:asciiTheme="minorEastAsia" w:eastAsiaTheme="minorEastAsia" w:hAnsiTheme="minorEastAsia" w:hint="eastAsia"/>
                <w:color w:val="000000"/>
                <w:kern w:val="0"/>
                <w:sz w:val="18"/>
                <w:szCs w:val="18"/>
              </w:rPr>
              <w:t>电源：</w:t>
            </w:r>
            <w:r w:rsidRPr="002D064F">
              <w:rPr>
                <w:rFonts w:asciiTheme="minorEastAsia" w:eastAsiaTheme="minorEastAsia" w:hAnsiTheme="minorEastAsia"/>
                <w:color w:val="000000"/>
                <w:kern w:val="0"/>
                <w:sz w:val="18"/>
                <w:szCs w:val="18"/>
              </w:rPr>
              <w:t>220V/50Hz</w:t>
            </w:r>
          </w:p>
        </w:tc>
      </w:tr>
      <w:tr w:rsidR="00323E30" w:rsidRPr="002D064F" w14:paraId="010922E6" w14:textId="77777777" w:rsidTr="002D064F">
        <w:trPr>
          <w:trHeight w:val="10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470E42"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7</w:t>
            </w:r>
          </w:p>
        </w:tc>
        <w:tc>
          <w:tcPr>
            <w:tcW w:w="1276" w:type="dxa"/>
            <w:tcBorders>
              <w:top w:val="nil"/>
              <w:left w:val="nil"/>
              <w:bottom w:val="single" w:sz="4" w:space="0" w:color="auto"/>
              <w:right w:val="single" w:sz="4" w:space="0" w:color="auto"/>
            </w:tcBorders>
            <w:shd w:val="clear" w:color="auto" w:fill="auto"/>
            <w:vAlign w:val="center"/>
            <w:hideMark/>
          </w:tcPr>
          <w:p w14:paraId="63FAEF50"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流式细胞仪</w:t>
            </w:r>
          </w:p>
        </w:tc>
        <w:tc>
          <w:tcPr>
            <w:tcW w:w="709" w:type="dxa"/>
            <w:tcBorders>
              <w:top w:val="nil"/>
              <w:left w:val="nil"/>
              <w:bottom w:val="single" w:sz="4" w:space="0" w:color="auto"/>
              <w:right w:val="single" w:sz="4" w:space="0" w:color="auto"/>
            </w:tcBorders>
            <w:shd w:val="clear" w:color="auto" w:fill="auto"/>
            <w:vAlign w:val="center"/>
            <w:hideMark/>
          </w:tcPr>
          <w:p w14:paraId="390CB696"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37C574E1"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2D21B428"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488nm</w:t>
            </w:r>
            <w:r w:rsidRPr="002D064F">
              <w:rPr>
                <w:rFonts w:asciiTheme="minorEastAsia" w:eastAsiaTheme="minorEastAsia" w:hAnsiTheme="minorEastAsia" w:hint="eastAsia"/>
                <w:color w:val="000000"/>
                <w:kern w:val="0"/>
                <w:sz w:val="18"/>
                <w:szCs w:val="18"/>
              </w:rPr>
              <w:t>激光器，</w:t>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个荧光检测通道，</w:t>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个散射光检测通道</w:t>
            </w:r>
            <w:r w:rsidRPr="002D064F">
              <w:rPr>
                <w:rFonts w:asciiTheme="minorEastAsia" w:eastAsiaTheme="minorEastAsia" w:hAnsiTheme="minorEastAsia" w:hint="eastAsia"/>
                <w:color w:val="000000"/>
                <w:kern w:val="0"/>
                <w:sz w:val="18"/>
                <w:szCs w:val="18"/>
              </w:rPr>
              <w:br/>
              <w:t>采用</w:t>
            </w:r>
            <w:r w:rsidRPr="002D064F">
              <w:rPr>
                <w:rFonts w:asciiTheme="minorEastAsia" w:eastAsiaTheme="minorEastAsia" w:hAnsiTheme="minorEastAsia"/>
                <w:color w:val="000000"/>
                <w:kern w:val="0"/>
                <w:sz w:val="18"/>
                <w:szCs w:val="18"/>
              </w:rPr>
              <w:t>FAPD</w:t>
            </w:r>
            <w:r w:rsidRPr="002D064F">
              <w:rPr>
                <w:rFonts w:asciiTheme="minorEastAsia" w:eastAsiaTheme="minorEastAsia" w:hAnsiTheme="minorEastAsia" w:hint="eastAsia"/>
                <w:color w:val="000000"/>
                <w:kern w:val="0"/>
                <w:sz w:val="18"/>
                <w:szCs w:val="18"/>
              </w:rPr>
              <w:t>检测器，</w:t>
            </w:r>
            <w:r w:rsidRPr="002D064F">
              <w:rPr>
                <w:rFonts w:asciiTheme="minorEastAsia" w:eastAsiaTheme="minorEastAsia" w:hAnsiTheme="minorEastAsia"/>
                <w:color w:val="000000"/>
                <w:kern w:val="0"/>
                <w:sz w:val="18"/>
                <w:szCs w:val="18"/>
              </w:rPr>
              <w:t>WDM</w:t>
            </w:r>
            <w:r w:rsidRPr="002D064F">
              <w:rPr>
                <w:rFonts w:asciiTheme="minorEastAsia" w:eastAsiaTheme="minorEastAsia" w:hAnsiTheme="minorEastAsia" w:hint="eastAsia"/>
                <w:color w:val="000000"/>
                <w:kern w:val="0"/>
                <w:sz w:val="18"/>
                <w:szCs w:val="18"/>
              </w:rPr>
              <w:t>检测模块，荧光灵敏度：</w:t>
            </w:r>
            <w:r w:rsidRPr="002D064F">
              <w:rPr>
                <w:rFonts w:asciiTheme="minorEastAsia" w:eastAsiaTheme="minorEastAsia" w:hAnsiTheme="minorEastAsia"/>
                <w:color w:val="000000"/>
                <w:kern w:val="0"/>
                <w:sz w:val="18"/>
                <w:szCs w:val="18"/>
              </w:rPr>
              <w:t>FITC&lt;30 MESF</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PE&lt;10 MESF</w:t>
            </w:r>
            <w:r w:rsidRPr="002D064F">
              <w:rPr>
                <w:rFonts w:asciiTheme="minorEastAsia" w:eastAsiaTheme="minorEastAsia" w:hAnsiTheme="minorEastAsia" w:hint="eastAsia"/>
                <w:color w:val="000000"/>
                <w:kern w:val="0"/>
                <w:sz w:val="18"/>
                <w:szCs w:val="18"/>
              </w:rPr>
              <w:t>。数据信号分辨率≥</w:t>
            </w:r>
            <w:r w:rsidRPr="002D064F">
              <w:rPr>
                <w:rFonts w:asciiTheme="minorEastAsia" w:eastAsiaTheme="minorEastAsia" w:hAnsiTheme="minorEastAsia"/>
                <w:color w:val="000000"/>
                <w:kern w:val="0"/>
                <w:sz w:val="18"/>
                <w:szCs w:val="18"/>
              </w:rPr>
              <w:t>24bit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107</w:t>
            </w:r>
            <w:r w:rsidRPr="002D064F">
              <w:rPr>
                <w:rFonts w:asciiTheme="minorEastAsia" w:eastAsiaTheme="minorEastAsia" w:hAnsiTheme="minorEastAsia" w:hint="eastAsia"/>
                <w:color w:val="000000"/>
                <w:kern w:val="0"/>
                <w:sz w:val="18"/>
                <w:szCs w:val="18"/>
              </w:rPr>
              <w:t>的线性动态范围。全矩阵荧光补偿，具有补偿库设计。蠕动泵上样，可实现体积法绝对计数。</w:t>
            </w:r>
          </w:p>
        </w:tc>
      </w:tr>
      <w:tr w:rsidR="00323E30" w:rsidRPr="002D064F" w14:paraId="75227FCD" w14:textId="77777777" w:rsidTr="002D064F">
        <w:trPr>
          <w:trHeight w:val="235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8C8627"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8</w:t>
            </w:r>
          </w:p>
        </w:tc>
        <w:tc>
          <w:tcPr>
            <w:tcW w:w="1276" w:type="dxa"/>
            <w:tcBorders>
              <w:top w:val="nil"/>
              <w:left w:val="nil"/>
              <w:bottom w:val="single" w:sz="4" w:space="0" w:color="auto"/>
              <w:right w:val="single" w:sz="4" w:space="0" w:color="auto"/>
            </w:tcBorders>
            <w:shd w:val="clear" w:color="auto" w:fill="auto"/>
            <w:vAlign w:val="center"/>
            <w:hideMark/>
          </w:tcPr>
          <w:p w14:paraId="680373A3"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蛋白转印系统印迹仪</w:t>
            </w:r>
          </w:p>
        </w:tc>
        <w:tc>
          <w:tcPr>
            <w:tcW w:w="709" w:type="dxa"/>
            <w:tcBorders>
              <w:top w:val="nil"/>
              <w:left w:val="nil"/>
              <w:bottom w:val="single" w:sz="4" w:space="0" w:color="auto"/>
              <w:right w:val="single" w:sz="4" w:space="0" w:color="auto"/>
            </w:tcBorders>
            <w:shd w:val="clear" w:color="auto" w:fill="auto"/>
            <w:vAlign w:val="center"/>
            <w:hideMark/>
          </w:tcPr>
          <w:p w14:paraId="07A29404"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03150A0A"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592ED808"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 xml:space="preserve">15–60 </w:t>
            </w:r>
            <w:r w:rsidRPr="002D064F">
              <w:rPr>
                <w:rFonts w:asciiTheme="minorEastAsia" w:eastAsiaTheme="minorEastAsia" w:hAnsiTheme="minorEastAsia" w:hint="eastAsia"/>
                <w:color w:val="000000"/>
                <w:kern w:val="0"/>
                <w:sz w:val="18"/>
                <w:szCs w:val="18"/>
              </w:rPr>
              <w:t>分钟内完成快速、的转印</w:t>
            </w:r>
            <w:r w:rsidRPr="002D064F">
              <w:rPr>
                <w:rFonts w:asciiTheme="minorEastAsia" w:eastAsiaTheme="minorEastAsia" w:hAnsiTheme="minorEastAsia" w:hint="eastAsia"/>
                <w:color w:val="000000"/>
                <w:kern w:val="0"/>
                <w:sz w:val="18"/>
                <w:szCs w:val="18"/>
              </w:rPr>
              <w:br/>
              <w:t>最大凝胶尺寸（</w:t>
            </w:r>
            <w:r w:rsidRPr="002D064F">
              <w:rPr>
                <w:rFonts w:asciiTheme="minorEastAsia" w:eastAsiaTheme="minorEastAsia" w:hAnsiTheme="minorEastAsia"/>
                <w:color w:val="000000"/>
                <w:kern w:val="0"/>
                <w:sz w:val="18"/>
                <w:szCs w:val="18"/>
              </w:rPr>
              <w:t>W x L</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24 x 16 cm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能从琼脂糖凝胶上转印</w:t>
            </w:r>
            <w:r w:rsidRPr="002D064F">
              <w:rPr>
                <w:rFonts w:asciiTheme="minorEastAsia" w:eastAsiaTheme="minorEastAsia" w:hAnsiTheme="minorEastAsia"/>
                <w:color w:val="000000"/>
                <w:kern w:val="0"/>
                <w:sz w:val="18"/>
                <w:szCs w:val="18"/>
              </w:rPr>
              <w:t xml:space="preserve">DNA </w:t>
            </w:r>
            <w:r w:rsidRPr="002D064F">
              <w:rPr>
                <w:rFonts w:asciiTheme="minorEastAsia" w:eastAsiaTheme="minorEastAsia" w:hAnsiTheme="minorEastAsia" w:hint="eastAsia"/>
                <w:color w:val="000000"/>
                <w:kern w:val="0"/>
                <w:sz w:val="18"/>
                <w:szCs w:val="18"/>
              </w:rPr>
              <w:t>和</w:t>
            </w:r>
            <w:r w:rsidRPr="002D064F">
              <w:rPr>
                <w:rFonts w:asciiTheme="minorEastAsia" w:eastAsiaTheme="minorEastAsia" w:hAnsiTheme="minorEastAsia"/>
                <w:color w:val="000000"/>
                <w:kern w:val="0"/>
                <w:sz w:val="18"/>
                <w:szCs w:val="18"/>
              </w:rPr>
              <w:t xml:space="preserve"> RNA</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缓冲液要求</w:t>
            </w:r>
            <w:r w:rsidRPr="002D064F">
              <w:rPr>
                <w:rFonts w:asciiTheme="minorEastAsia" w:eastAsiaTheme="minorEastAsia" w:hAnsiTheme="minorEastAsia"/>
                <w:color w:val="000000"/>
                <w:kern w:val="0"/>
                <w:sz w:val="18"/>
                <w:szCs w:val="18"/>
              </w:rPr>
              <w:t>200 ml</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凝胶容量</w:t>
            </w:r>
            <w:r w:rsidRPr="002D064F">
              <w:rPr>
                <w:rFonts w:asciiTheme="minorEastAsia" w:eastAsiaTheme="minorEastAsia" w:hAnsiTheme="minorEastAsia"/>
                <w:color w:val="000000"/>
                <w:kern w:val="0"/>
                <w:sz w:val="18"/>
                <w:szCs w:val="18"/>
              </w:rPr>
              <w:t xml:space="preserve">&lt;3 </w:t>
            </w:r>
            <w:r w:rsidRPr="002D064F">
              <w:rPr>
                <w:rFonts w:asciiTheme="minorEastAsia" w:eastAsiaTheme="minorEastAsia" w:hAnsiTheme="minorEastAsia" w:hint="eastAsia"/>
                <w:color w:val="000000"/>
                <w:kern w:val="0"/>
                <w:sz w:val="18"/>
                <w:szCs w:val="18"/>
              </w:rPr>
              <w:t>块</w:t>
            </w:r>
            <w:r w:rsidRPr="002D064F">
              <w:rPr>
                <w:rFonts w:asciiTheme="minorEastAsia" w:eastAsiaTheme="minorEastAsia" w:hAnsiTheme="minorEastAsia"/>
                <w:color w:val="000000"/>
                <w:kern w:val="0"/>
                <w:sz w:val="18"/>
                <w:szCs w:val="18"/>
              </w:rPr>
              <w:t xml:space="preserve">PROTEAN II </w:t>
            </w:r>
            <w:r w:rsidRPr="002D064F">
              <w:rPr>
                <w:rFonts w:asciiTheme="minorEastAsia" w:eastAsiaTheme="minorEastAsia" w:hAnsiTheme="minorEastAsia" w:hint="eastAsia"/>
                <w:color w:val="000000"/>
                <w:kern w:val="0"/>
                <w:sz w:val="18"/>
                <w:szCs w:val="18"/>
              </w:rPr>
              <w:t>凝胶三明治</w:t>
            </w:r>
            <w:r w:rsidRPr="002D064F">
              <w:rPr>
                <w:rFonts w:asciiTheme="minorEastAsia" w:eastAsiaTheme="minorEastAsia" w:hAnsiTheme="minorEastAsia" w:hint="eastAsia"/>
                <w:color w:val="000000"/>
                <w:kern w:val="0"/>
                <w:sz w:val="18"/>
                <w:szCs w:val="18"/>
              </w:rPr>
              <w:br/>
              <w:t>能转移多块凝胶；凝胶可并排或叠放，凝胶</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三明治用透析膜分隔开</w:t>
            </w:r>
            <w:r w:rsidRPr="002D064F">
              <w:rPr>
                <w:rFonts w:asciiTheme="minorEastAsia" w:eastAsiaTheme="minorEastAsia" w:hAnsiTheme="minorEastAsia" w:hint="eastAsia"/>
                <w:color w:val="000000"/>
                <w:kern w:val="0"/>
                <w:sz w:val="18"/>
                <w:szCs w:val="18"/>
              </w:rPr>
              <w:br/>
              <w:t>推荐电源</w:t>
            </w:r>
            <w:r w:rsidRPr="002D064F">
              <w:rPr>
                <w:rFonts w:asciiTheme="minorEastAsia" w:eastAsiaTheme="minorEastAsia" w:hAnsiTheme="minorEastAsia"/>
                <w:color w:val="000000"/>
                <w:kern w:val="0"/>
                <w:sz w:val="18"/>
                <w:szCs w:val="18"/>
              </w:rPr>
              <w:t xml:space="preserve">PowerPac HC </w:t>
            </w:r>
            <w:r w:rsidRPr="002D064F">
              <w:rPr>
                <w:rFonts w:asciiTheme="minorEastAsia" w:eastAsiaTheme="minorEastAsia" w:hAnsiTheme="minorEastAsia" w:hint="eastAsia"/>
                <w:color w:val="000000"/>
                <w:kern w:val="0"/>
                <w:sz w:val="18"/>
                <w:szCs w:val="18"/>
              </w:rPr>
              <w:t>电源</w:t>
            </w:r>
            <w:r w:rsidRPr="002D064F">
              <w:rPr>
                <w:rFonts w:asciiTheme="minorEastAsia" w:eastAsiaTheme="minorEastAsia" w:hAnsiTheme="minorEastAsia" w:hint="eastAsia"/>
                <w:color w:val="000000"/>
                <w:kern w:val="0"/>
                <w:sz w:val="18"/>
                <w:szCs w:val="18"/>
              </w:rPr>
              <w:br/>
              <w:t>体积（</w:t>
            </w:r>
            <w:r w:rsidRPr="002D064F">
              <w:rPr>
                <w:rFonts w:asciiTheme="minorEastAsia" w:eastAsiaTheme="minorEastAsia" w:hAnsiTheme="minorEastAsia"/>
                <w:color w:val="000000"/>
                <w:kern w:val="0"/>
                <w:sz w:val="18"/>
                <w:szCs w:val="18"/>
              </w:rPr>
              <w:t>W x L x H</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37 x 24 x 11 cm</w:t>
            </w:r>
          </w:p>
        </w:tc>
      </w:tr>
      <w:tr w:rsidR="00323E30" w:rsidRPr="002D064F" w14:paraId="1B7A1F7A" w14:textId="77777777" w:rsidTr="002D064F">
        <w:trPr>
          <w:trHeight w:val="193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8DC499"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9</w:t>
            </w:r>
          </w:p>
        </w:tc>
        <w:tc>
          <w:tcPr>
            <w:tcW w:w="1276" w:type="dxa"/>
            <w:tcBorders>
              <w:top w:val="nil"/>
              <w:left w:val="nil"/>
              <w:bottom w:val="single" w:sz="4" w:space="0" w:color="auto"/>
              <w:right w:val="single" w:sz="4" w:space="0" w:color="auto"/>
            </w:tcBorders>
            <w:shd w:val="clear" w:color="auto" w:fill="auto"/>
            <w:vAlign w:val="center"/>
            <w:hideMark/>
          </w:tcPr>
          <w:p w14:paraId="24BBF56E"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凝胶成像系统</w:t>
            </w:r>
          </w:p>
        </w:tc>
        <w:tc>
          <w:tcPr>
            <w:tcW w:w="709" w:type="dxa"/>
            <w:tcBorders>
              <w:top w:val="nil"/>
              <w:left w:val="nil"/>
              <w:bottom w:val="single" w:sz="4" w:space="0" w:color="auto"/>
              <w:right w:val="single" w:sz="4" w:space="0" w:color="auto"/>
            </w:tcBorders>
            <w:shd w:val="clear" w:color="auto" w:fill="auto"/>
            <w:vAlign w:val="center"/>
            <w:hideMark/>
          </w:tcPr>
          <w:p w14:paraId="319E996B"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2C70747D"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7131B859"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有效像数</w:t>
            </w:r>
            <w:r w:rsidRPr="002D064F">
              <w:rPr>
                <w:rFonts w:asciiTheme="minorEastAsia" w:eastAsiaTheme="minorEastAsia" w:hAnsiTheme="minorEastAsia"/>
                <w:color w:val="000000"/>
                <w:kern w:val="0"/>
                <w:sz w:val="18"/>
                <w:szCs w:val="18"/>
              </w:rPr>
              <w:t>: 2750×2200</w:t>
            </w:r>
            <w:r w:rsidRPr="002D064F">
              <w:rPr>
                <w:rFonts w:asciiTheme="minorEastAsia" w:eastAsiaTheme="minorEastAsia" w:hAnsiTheme="minorEastAsia" w:hint="eastAsia"/>
                <w:color w:val="000000"/>
                <w:kern w:val="0"/>
                <w:sz w:val="18"/>
                <w:szCs w:val="18"/>
              </w:rPr>
              <w:t>像数密度</w:t>
            </w:r>
            <w:r w:rsidRPr="002D064F">
              <w:rPr>
                <w:rFonts w:asciiTheme="minorEastAsia" w:eastAsiaTheme="minorEastAsia" w:hAnsiTheme="minorEastAsia"/>
                <w:color w:val="000000"/>
                <w:kern w:val="0"/>
                <w:sz w:val="18"/>
                <w:szCs w:val="18"/>
              </w:rPr>
              <w:t xml:space="preserve"> : 16 bit</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像数尺寸</w:t>
            </w:r>
            <w:r w:rsidRPr="002D064F">
              <w:rPr>
                <w:rFonts w:asciiTheme="minorEastAsia" w:eastAsiaTheme="minorEastAsia" w:hAnsiTheme="minorEastAsia"/>
                <w:color w:val="000000"/>
                <w:kern w:val="0"/>
                <w:sz w:val="18"/>
                <w:szCs w:val="18"/>
              </w:rPr>
              <w:t xml:space="preserve"> : 4.54um×4.54um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像素合并</w:t>
            </w:r>
            <w:r w:rsidRPr="002D064F">
              <w:rPr>
                <w:rFonts w:asciiTheme="minorEastAsia" w:eastAsiaTheme="minorEastAsia" w:hAnsiTheme="minorEastAsia"/>
                <w:color w:val="000000"/>
                <w:kern w:val="0"/>
                <w:sz w:val="18"/>
                <w:szCs w:val="18"/>
              </w:rPr>
              <w:t>: 1×1</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2×2</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3×3</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4×4</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5×5</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分辨率</w:t>
            </w:r>
            <w:r w:rsidRPr="002D064F">
              <w:rPr>
                <w:rFonts w:asciiTheme="minorEastAsia" w:eastAsiaTheme="minorEastAsia" w:hAnsiTheme="minorEastAsia"/>
                <w:color w:val="000000"/>
                <w:kern w:val="0"/>
                <w:sz w:val="18"/>
                <w:szCs w:val="18"/>
              </w:rPr>
              <w:t>: 605</w:t>
            </w:r>
            <w:r w:rsidRPr="002D064F">
              <w:rPr>
                <w:rFonts w:asciiTheme="minorEastAsia" w:eastAsiaTheme="minorEastAsia" w:hAnsiTheme="minorEastAsia" w:hint="eastAsia"/>
                <w:color w:val="000000"/>
                <w:kern w:val="0"/>
                <w:sz w:val="18"/>
                <w:szCs w:val="18"/>
              </w:rPr>
              <w:t>万像素</w:t>
            </w:r>
            <w:r w:rsidRPr="002D064F">
              <w:rPr>
                <w:rFonts w:asciiTheme="minorEastAsia" w:eastAsiaTheme="minorEastAsia" w:hAnsiTheme="minorEastAsia" w:hint="eastAsia"/>
                <w:color w:val="000000"/>
                <w:kern w:val="0"/>
                <w:sz w:val="18"/>
                <w:szCs w:val="18"/>
              </w:rPr>
              <w:br/>
              <w:t>动态范围</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4.6</w:t>
            </w:r>
            <w:r w:rsidRPr="002D064F">
              <w:rPr>
                <w:rFonts w:asciiTheme="minorEastAsia" w:eastAsiaTheme="minorEastAsia" w:hAnsiTheme="minorEastAsia" w:hint="eastAsia"/>
                <w:color w:val="000000"/>
                <w:kern w:val="0"/>
                <w:sz w:val="18"/>
                <w:szCs w:val="18"/>
              </w:rPr>
              <w:t>个数量级</w:t>
            </w:r>
            <w:r w:rsidRPr="002D064F">
              <w:rPr>
                <w:rFonts w:asciiTheme="minorEastAsia" w:eastAsiaTheme="minorEastAsia" w:hAnsiTheme="minorEastAsia" w:hint="eastAsia"/>
                <w:color w:val="000000"/>
                <w:kern w:val="0"/>
                <w:sz w:val="18"/>
                <w:szCs w:val="18"/>
              </w:rPr>
              <w:br/>
              <w:t>电动镜头</w:t>
            </w:r>
            <w:r w:rsidRPr="002D064F">
              <w:rPr>
                <w:rFonts w:asciiTheme="minorEastAsia" w:eastAsiaTheme="minorEastAsia" w:hAnsiTheme="minorEastAsia"/>
                <w:color w:val="000000"/>
                <w:kern w:val="0"/>
                <w:sz w:val="18"/>
                <w:szCs w:val="18"/>
              </w:rPr>
              <w:t xml:space="preserve">: F/0.80, </w:t>
            </w:r>
            <w:r w:rsidRPr="002D064F">
              <w:rPr>
                <w:rFonts w:asciiTheme="minorEastAsia" w:eastAsiaTheme="minorEastAsia" w:hAnsiTheme="minorEastAsia" w:hint="eastAsia"/>
                <w:color w:val="000000"/>
                <w:kern w:val="0"/>
                <w:sz w:val="18"/>
                <w:szCs w:val="18"/>
              </w:rPr>
              <w:t>高清晰大口径高通透电动镜头，可通过计算机对焦距的电动调整</w:t>
            </w:r>
            <w:r w:rsidRPr="002D064F">
              <w:rPr>
                <w:rFonts w:asciiTheme="minorEastAsia" w:eastAsiaTheme="minorEastAsia" w:hAnsiTheme="minorEastAsia" w:hint="eastAsia"/>
                <w:color w:val="000000"/>
                <w:kern w:val="0"/>
                <w:sz w:val="18"/>
                <w:szCs w:val="18"/>
              </w:rPr>
              <w:br/>
              <w:t>变</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焦</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标配抽屉式双位载物对焦平台，可兼容拍摄样品厚度</w:t>
            </w:r>
            <w:r w:rsidRPr="002D064F">
              <w:rPr>
                <w:rFonts w:asciiTheme="minorEastAsia" w:eastAsiaTheme="minorEastAsia" w:hAnsiTheme="minorEastAsia"/>
                <w:color w:val="000000"/>
                <w:kern w:val="0"/>
                <w:sz w:val="18"/>
                <w:szCs w:val="18"/>
              </w:rPr>
              <w:t>0.01mm~10cm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照明模式</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透射白光，反射白光</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拍摄面积</w:t>
            </w:r>
            <w:r w:rsidRPr="002D064F">
              <w:rPr>
                <w:rFonts w:asciiTheme="minorEastAsia" w:eastAsiaTheme="minorEastAsia" w:hAnsiTheme="minorEastAsia"/>
                <w:color w:val="000000"/>
                <w:kern w:val="0"/>
                <w:sz w:val="18"/>
                <w:szCs w:val="18"/>
              </w:rPr>
              <w:t>: 15×15cm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激发光源</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透射：</w:t>
            </w:r>
            <w:r w:rsidRPr="002D064F">
              <w:rPr>
                <w:rFonts w:asciiTheme="minorEastAsia" w:eastAsiaTheme="minorEastAsia" w:hAnsiTheme="minorEastAsia"/>
                <w:color w:val="000000"/>
                <w:kern w:val="0"/>
                <w:sz w:val="18"/>
                <w:szCs w:val="18"/>
              </w:rPr>
              <w:t>LED</w:t>
            </w:r>
            <w:r w:rsidRPr="002D064F">
              <w:rPr>
                <w:rFonts w:asciiTheme="minorEastAsia" w:eastAsiaTheme="minorEastAsia" w:hAnsiTheme="minorEastAsia" w:hint="eastAsia"/>
                <w:color w:val="000000"/>
                <w:kern w:val="0"/>
                <w:sz w:val="18"/>
                <w:szCs w:val="18"/>
              </w:rPr>
              <w:t>白光板</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双侧反射：反射白光灯（冷光）</w:t>
            </w:r>
            <w:r w:rsidRPr="002D064F">
              <w:rPr>
                <w:rFonts w:asciiTheme="minorEastAsia" w:eastAsiaTheme="minorEastAsia" w:hAnsiTheme="minorEastAsia" w:hint="eastAsia"/>
                <w:color w:val="000000"/>
                <w:kern w:val="0"/>
                <w:sz w:val="18"/>
                <w:szCs w:val="18"/>
              </w:rPr>
              <w:br/>
              <w:t>全中文软件，自动识别</w:t>
            </w:r>
            <w:r w:rsidRPr="002D064F">
              <w:rPr>
                <w:rFonts w:asciiTheme="minorEastAsia" w:eastAsiaTheme="minorEastAsia" w:hAnsiTheme="minorEastAsia"/>
                <w:color w:val="000000"/>
                <w:kern w:val="0"/>
                <w:sz w:val="18"/>
                <w:szCs w:val="18"/>
              </w:rPr>
              <w:t>8bit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10bit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14bit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16bit</w:t>
            </w:r>
            <w:r w:rsidRPr="002D064F">
              <w:rPr>
                <w:rFonts w:asciiTheme="minorEastAsia" w:eastAsiaTheme="minorEastAsia" w:hAnsiTheme="minorEastAsia" w:hint="eastAsia"/>
                <w:color w:val="000000"/>
                <w:kern w:val="0"/>
                <w:sz w:val="18"/>
                <w:szCs w:val="18"/>
              </w:rPr>
              <w:t>的图像</w:t>
            </w:r>
            <w:r w:rsidRPr="002D064F">
              <w:rPr>
                <w:rFonts w:asciiTheme="minorEastAsia" w:eastAsiaTheme="minorEastAsia" w:hAnsiTheme="minorEastAsia" w:hint="eastAsia"/>
                <w:color w:val="000000"/>
                <w:kern w:val="0"/>
                <w:sz w:val="18"/>
                <w:szCs w:val="18"/>
              </w:rPr>
              <w:br/>
              <w:t>具有实时图像采集软件，可用于核酸、蛋白电泳凝胶图像和化学发光图像的采集</w:t>
            </w:r>
            <w:r w:rsidRPr="002D064F">
              <w:rPr>
                <w:rFonts w:asciiTheme="minorEastAsia" w:eastAsiaTheme="minorEastAsia" w:hAnsiTheme="minorEastAsia" w:hint="eastAsia"/>
                <w:color w:val="000000"/>
                <w:kern w:val="0"/>
                <w:sz w:val="18"/>
                <w:szCs w:val="18"/>
              </w:rPr>
              <w:br/>
              <w:t>具有分析软件，可进行自动条带检测，自动分子量测算，自动条带浓度测算，相对含量百分数分析，绝对浓度、密度计算</w:t>
            </w:r>
            <w:r w:rsidRPr="002D064F">
              <w:rPr>
                <w:rFonts w:asciiTheme="minorEastAsia" w:eastAsiaTheme="minorEastAsia" w:hAnsiTheme="minorEastAsia" w:hint="eastAsia"/>
                <w:color w:val="000000"/>
                <w:kern w:val="0"/>
                <w:sz w:val="18"/>
                <w:szCs w:val="18"/>
              </w:rPr>
              <w:br/>
              <w:t>具有点杂交和菌落计数分析功能，可进行菌落克隆计数、菌落面积分析与排序</w:t>
            </w:r>
          </w:p>
        </w:tc>
      </w:tr>
      <w:tr w:rsidR="00323E30" w:rsidRPr="002D064F" w14:paraId="0EF9509E" w14:textId="77777777" w:rsidTr="002D064F">
        <w:trPr>
          <w:trHeight w:val="169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164996"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lastRenderedPageBreak/>
              <w:t>10</w:t>
            </w:r>
          </w:p>
        </w:tc>
        <w:tc>
          <w:tcPr>
            <w:tcW w:w="1276" w:type="dxa"/>
            <w:tcBorders>
              <w:top w:val="nil"/>
              <w:left w:val="nil"/>
              <w:bottom w:val="single" w:sz="4" w:space="0" w:color="auto"/>
              <w:right w:val="single" w:sz="4" w:space="0" w:color="auto"/>
            </w:tcBorders>
            <w:shd w:val="clear" w:color="auto" w:fill="auto"/>
            <w:vAlign w:val="center"/>
            <w:hideMark/>
          </w:tcPr>
          <w:p w14:paraId="6D11D728"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X</w:t>
            </w:r>
            <w:r w:rsidRPr="002D064F">
              <w:rPr>
                <w:rFonts w:asciiTheme="minorEastAsia" w:eastAsiaTheme="minorEastAsia" w:hAnsiTheme="minorEastAsia" w:hint="eastAsia"/>
                <w:color w:val="000000"/>
                <w:kern w:val="0"/>
                <w:sz w:val="18"/>
                <w:szCs w:val="18"/>
              </w:rPr>
              <w:t>光片洗片机</w:t>
            </w:r>
          </w:p>
        </w:tc>
        <w:tc>
          <w:tcPr>
            <w:tcW w:w="709" w:type="dxa"/>
            <w:tcBorders>
              <w:top w:val="nil"/>
              <w:left w:val="nil"/>
              <w:bottom w:val="single" w:sz="4" w:space="0" w:color="auto"/>
              <w:right w:val="single" w:sz="4" w:space="0" w:color="auto"/>
            </w:tcBorders>
            <w:shd w:val="clear" w:color="auto" w:fill="auto"/>
            <w:vAlign w:val="center"/>
            <w:hideMark/>
          </w:tcPr>
          <w:p w14:paraId="77BCF2DB"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26BDAC41"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5585F448"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冲洗胶片规格：</w:t>
            </w:r>
            <w:r w:rsidRPr="002D064F">
              <w:rPr>
                <w:rFonts w:asciiTheme="minorEastAsia" w:eastAsiaTheme="minorEastAsia" w:hAnsiTheme="minorEastAsia"/>
                <w:color w:val="000000"/>
                <w:kern w:val="0"/>
                <w:sz w:val="18"/>
                <w:szCs w:val="18"/>
              </w:rPr>
              <w:t>3'×6'~14'×17'</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冲洗宽度：</w:t>
            </w:r>
            <w:r w:rsidRPr="002D064F">
              <w:rPr>
                <w:rFonts w:asciiTheme="minorEastAsia" w:eastAsiaTheme="minorEastAsia" w:hAnsiTheme="minorEastAsia"/>
                <w:color w:val="000000"/>
                <w:kern w:val="0"/>
                <w:sz w:val="18"/>
                <w:szCs w:val="18"/>
              </w:rPr>
              <w:t>14</w:t>
            </w:r>
            <w:r w:rsidRPr="002D064F">
              <w:rPr>
                <w:rFonts w:asciiTheme="minorEastAsia" w:eastAsiaTheme="minorEastAsia" w:hAnsiTheme="minorEastAsia" w:hint="eastAsia"/>
                <w:color w:val="000000"/>
                <w:kern w:val="0"/>
                <w:sz w:val="18"/>
                <w:szCs w:val="18"/>
              </w:rPr>
              <w:t>英寸；</w:t>
            </w:r>
            <w:r w:rsidRPr="002D064F">
              <w:rPr>
                <w:rFonts w:asciiTheme="minorEastAsia" w:eastAsiaTheme="minorEastAsia" w:hAnsiTheme="minorEastAsia" w:hint="eastAsia"/>
                <w:color w:val="000000"/>
                <w:kern w:val="0"/>
                <w:sz w:val="18"/>
                <w:szCs w:val="18"/>
              </w:rPr>
              <w:br/>
              <w:t>药槽容量：显影</w:t>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Ｌ，定影</w:t>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Ｌ，水洗</w:t>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Ｌ；</w:t>
            </w:r>
            <w:r w:rsidRPr="002D064F">
              <w:rPr>
                <w:rFonts w:asciiTheme="minorEastAsia" w:eastAsiaTheme="minorEastAsia" w:hAnsiTheme="minorEastAsia" w:hint="eastAsia"/>
                <w:color w:val="000000"/>
                <w:kern w:val="0"/>
                <w:sz w:val="18"/>
                <w:szCs w:val="18"/>
              </w:rPr>
              <w:br/>
              <w:t>冲洗速度：</w:t>
            </w:r>
            <w:r w:rsidRPr="002D064F">
              <w:rPr>
                <w:rFonts w:asciiTheme="minorEastAsia" w:eastAsiaTheme="minorEastAsia" w:hAnsiTheme="minorEastAsia"/>
                <w:color w:val="000000"/>
                <w:kern w:val="0"/>
                <w:sz w:val="18"/>
                <w:szCs w:val="18"/>
              </w:rPr>
              <w:t>80</w:t>
            </w:r>
            <w:r w:rsidRPr="002D064F">
              <w:rPr>
                <w:rFonts w:asciiTheme="minorEastAsia" w:eastAsiaTheme="minorEastAsia" w:hAnsiTheme="minorEastAsia" w:hint="eastAsia"/>
                <w:color w:val="000000"/>
                <w:kern w:val="0"/>
                <w:sz w:val="18"/>
                <w:szCs w:val="18"/>
              </w:rPr>
              <w:t>Ｓ～</w:t>
            </w:r>
            <w:r w:rsidRPr="002D064F">
              <w:rPr>
                <w:rFonts w:asciiTheme="minorEastAsia" w:eastAsiaTheme="minorEastAsia" w:hAnsiTheme="minorEastAsia"/>
                <w:color w:val="000000"/>
                <w:kern w:val="0"/>
                <w:sz w:val="18"/>
                <w:szCs w:val="18"/>
              </w:rPr>
              <w:t>360</w:t>
            </w:r>
            <w:r w:rsidRPr="002D064F">
              <w:rPr>
                <w:rFonts w:asciiTheme="minorEastAsia" w:eastAsiaTheme="minorEastAsia" w:hAnsiTheme="minorEastAsia" w:hint="eastAsia"/>
                <w:color w:val="000000"/>
                <w:kern w:val="0"/>
                <w:sz w:val="18"/>
                <w:szCs w:val="18"/>
              </w:rPr>
              <w:t>Ｓ任意选择，（显影时间：</w:t>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90S</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显影温度：</w:t>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度～</w:t>
            </w:r>
            <w:r w:rsidRPr="002D064F">
              <w:rPr>
                <w:rFonts w:asciiTheme="minorEastAsia" w:eastAsiaTheme="minorEastAsia" w:hAnsiTheme="minorEastAsia"/>
                <w:color w:val="000000"/>
                <w:kern w:val="0"/>
                <w:sz w:val="18"/>
                <w:szCs w:val="18"/>
              </w:rPr>
              <w:t>40</w:t>
            </w:r>
            <w:r w:rsidRPr="002D064F">
              <w:rPr>
                <w:rFonts w:asciiTheme="minorEastAsia" w:eastAsiaTheme="minorEastAsia" w:hAnsiTheme="minorEastAsia" w:hint="eastAsia"/>
                <w:color w:val="000000"/>
                <w:kern w:val="0"/>
                <w:sz w:val="18"/>
                <w:szCs w:val="18"/>
              </w:rPr>
              <w:t>度任意选择；</w:t>
            </w:r>
            <w:r w:rsidRPr="002D064F">
              <w:rPr>
                <w:rFonts w:asciiTheme="minorEastAsia" w:eastAsiaTheme="minorEastAsia" w:hAnsiTheme="minorEastAsia" w:hint="eastAsia"/>
                <w:color w:val="000000"/>
                <w:kern w:val="0"/>
                <w:sz w:val="18"/>
                <w:szCs w:val="18"/>
              </w:rPr>
              <w:br/>
              <w:t>定影温度：</w:t>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度～</w:t>
            </w:r>
            <w:r w:rsidRPr="002D064F">
              <w:rPr>
                <w:rFonts w:asciiTheme="minorEastAsia" w:eastAsiaTheme="minorEastAsia" w:hAnsiTheme="minorEastAsia"/>
                <w:color w:val="000000"/>
                <w:kern w:val="0"/>
                <w:sz w:val="18"/>
                <w:szCs w:val="18"/>
              </w:rPr>
              <w:t>40</w:t>
            </w:r>
            <w:r w:rsidRPr="002D064F">
              <w:rPr>
                <w:rFonts w:asciiTheme="minorEastAsia" w:eastAsiaTheme="minorEastAsia" w:hAnsiTheme="minorEastAsia" w:hint="eastAsia"/>
                <w:color w:val="000000"/>
                <w:kern w:val="0"/>
                <w:sz w:val="18"/>
                <w:szCs w:val="18"/>
              </w:rPr>
              <w:t>度任意选择；</w:t>
            </w:r>
            <w:r w:rsidRPr="002D064F">
              <w:rPr>
                <w:rFonts w:asciiTheme="minorEastAsia" w:eastAsiaTheme="minorEastAsia" w:hAnsiTheme="minorEastAsia" w:hint="eastAsia"/>
                <w:color w:val="000000"/>
                <w:kern w:val="0"/>
                <w:sz w:val="18"/>
                <w:szCs w:val="18"/>
              </w:rPr>
              <w:br/>
              <w:t>烘干温度：</w:t>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度～</w:t>
            </w:r>
            <w:r w:rsidRPr="002D064F">
              <w:rPr>
                <w:rFonts w:asciiTheme="minorEastAsia" w:eastAsiaTheme="minorEastAsia" w:hAnsiTheme="minorEastAsia"/>
                <w:color w:val="000000"/>
                <w:kern w:val="0"/>
                <w:sz w:val="18"/>
                <w:szCs w:val="18"/>
              </w:rPr>
              <w:t>60</w:t>
            </w:r>
            <w:r w:rsidRPr="002D064F">
              <w:rPr>
                <w:rFonts w:asciiTheme="minorEastAsia" w:eastAsiaTheme="minorEastAsia" w:hAnsiTheme="minorEastAsia" w:hint="eastAsia"/>
                <w:color w:val="000000"/>
                <w:kern w:val="0"/>
                <w:sz w:val="18"/>
                <w:szCs w:val="18"/>
              </w:rPr>
              <w:t>度任意选择；</w:t>
            </w:r>
            <w:r w:rsidRPr="002D064F">
              <w:rPr>
                <w:rFonts w:asciiTheme="minorEastAsia" w:eastAsiaTheme="minorEastAsia" w:hAnsiTheme="minorEastAsia" w:hint="eastAsia"/>
                <w:color w:val="000000"/>
                <w:kern w:val="0"/>
                <w:sz w:val="18"/>
                <w:szCs w:val="18"/>
              </w:rPr>
              <w:br/>
              <w:t>洗片能力：</w:t>
            </w:r>
            <w:r w:rsidRPr="002D064F">
              <w:rPr>
                <w:rFonts w:asciiTheme="minorEastAsia" w:eastAsiaTheme="minorEastAsia" w:hAnsiTheme="minorEastAsia"/>
                <w:color w:val="000000"/>
                <w:kern w:val="0"/>
                <w:sz w:val="18"/>
                <w:szCs w:val="18"/>
              </w:rPr>
              <w:t xml:space="preserve"> 80</w:t>
            </w:r>
            <w:r w:rsidRPr="002D064F">
              <w:rPr>
                <w:rFonts w:asciiTheme="minorEastAsia" w:eastAsiaTheme="minorEastAsia" w:hAnsiTheme="minorEastAsia" w:hint="eastAsia"/>
                <w:color w:val="000000"/>
                <w:kern w:val="0"/>
                <w:sz w:val="18"/>
                <w:szCs w:val="18"/>
              </w:rPr>
              <w:t>张（</w:t>
            </w:r>
            <w:r w:rsidRPr="002D064F">
              <w:rPr>
                <w:rFonts w:asciiTheme="minorEastAsia" w:eastAsiaTheme="minorEastAsia" w:hAnsiTheme="minorEastAsia"/>
                <w:color w:val="000000"/>
                <w:kern w:val="0"/>
                <w:sz w:val="18"/>
                <w:szCs w:val="18"/>
              </w:rPr>
              <w:t>14'×17'</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120</w:t>
            </w:r>
            <w:r w:rsidRPr="002D064F">
              <w:rPr>
                <w:rFonts w:asciiTheme="minorEastAsia" w:eastAsiaTheme="minorEastAsia" w:hAnsiTheme="minorEastAsia" w:hint="eastAsia"/>
                <w:color w:val="000000"/>
                <w:kern w:val="0"/>
                <w:sz w:val="18"/>
                <w:szCs w:val="18"/>
              </w:rPr>
              <w:t>张（</w:t>
            </w:r>
            <w:r w:rsidRPr="002D064F">
              <w:rPr>
                <w:rFonts w:asciiTheme="minorEastAsia" w:eastAsiaTheme="minorEastAsia" w:hAnsiTheme="minorEastAsia"/>
                <w:color w:val="000000"/>
                <w:kern w:val="0"/>
                <w:sz w:val="18"/>
                <w:szCs w:val="18"/>
              </w:rPr>
              <w:t>10'×12'</w:t>
            </w:r>
            <w:r w:rsidRPr="002D064F">
              <w:rPr>
                <w:rFonts w:asciiTheme="minorEastAsia" w:eastAsiaTheme="minorEastAsia" w:hAnsiTheme="minorEastAsia" w:hint="eastAsia"/>
                <w:color w:val="000000"/>
                <w:kern w:val="0"/>
                <w:sz w:val="18"/>
                <w:szCs w:val="18"/>
              </w:rPr>
              <w:t>）理论冲片；</w:t>
            </w:r>
            <w:r w:rsidRPr="002D064F">
              <w:rPr>
                <w:rFonts w:asciiTheme="minorEastAsia" w:eastAsiaTheme="minorEastAsia" w:hAnsiTheme="minorEastAsia" w:hint="eastAsia"/>
                <w:color w:val="000000"/>
                <w:kern w:val="0"/>
                <w:sz w:val="18"/>
                <w:szCs w:val="18"/>
              </w:rPr>
              <w:br/>
              <w:t>补充方式：检测冲片面积，自动及手动补充两种，补充量自由设定，药液补充：</w:t>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 xml:space="preserve"> 400ml</w:t>
            </w:r>
            <w:r w:rsidRPr="002D064F">
              <w:rPr>
                <w:rFonts w:asciiTheme="minorEastAsia" w:eastAsiaTheme="minorEastAsia" w:hAnsiTheme="minorEastAsia" w:hint="eastAsia"/>
                <w:color w:val="000000"/>
                <w:kern w:val="0"/>
                <w:sz w:val="18"/>
                <w:szCs w:val="18"/>
              </w:rPr>
              <w:t>每次；水洗控制：运用自来水，电磁阀自动控制，冲片自动进水</w:t>
            </w:r>
            <w:r w:rsidRPr="002D064F">
              <w:rPr>
                <w:rFonts w:asciiTheme="minorEastAsia" w:eastAsiaTheme="minorEastAsia" w:hAnsiTheme="minorEastAsia"/>
                <w:color w:val="000000"/>
                <w:kern w:val="0"/>
                <w:sz w:val="18"/>
                <w:szCs w:val="18"/>
              </w:rPr>
              <w:t>2-8L/min,</w:t>
            </w:r>
            <w:r w:rsidRPr="002D064F">
              <w:rPr>
                <w:rFonts w:asciiTheme="minorEastAsia" w:eastAsiaTheme="minorEastAsia" w:hAnsiTheme="minorEastAsia" w:hint="eastAsia"/>
                <w:color w:val="000000"/>
                <w:kern w:val="0"/>
                <w:sz w:val="18"/>
                <w:szCs w:val="18"/>
              </w:rPr>
              <w:t>待机时耗水量为零；</w:t>
            </w:r>
            <w:r w:rsidRPr="002D064F">
              <w:rPr>
                <w:rFonts w:asciiTheme="minorEastAsia" w:eastAsiaTheme="minorEastAsia" w:hAnsiTheme="minorEastAsia" w:hint="eastAsia"/>
                <w:color w:val="000000"/>
                <w:kern w:val="0"/>
                <w:sz w:val="18"/>
                <w:szCs w:val="18"/>
              </w:rPr>
              <w:br/>
              <w:t>环境湿度：相对湿度≤</w:t>
            </w:r>
            <w:r w:rsidRPr="002D064F">
              <w:rPr>
                <w:rFonts w:asciiTheme="minorEastAsia" w:eastAsiaTheme="minorEastAsia" w:hAnsiTheme="minorEastAsia"/>
                <w:color w:val="000000"/>
                <w:kern w:val="0"/>
                <w:sz w:val="18"/>
                <w:szCs w:val="18"/>
              </w:rPr>
              <w:t>60%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环境温度：</w:t>
            </w:r>
            <w:r w:rsidRPr="002D064F">
              <w:rPr>
                <w:rFonts w:asciiTheme="minorEastAsia" w:eastAsiaTheme="minorEastAsia" w:hAnsiTheme="minorEastAsia"/>
                <w:color w:val="000000"/>
                <w:kern w:val="0"/>
                <w:sz w:val="18"/>
                <w:szCs w:val="18"/>
              </w:rPr>
              <w:t>5</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-33</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电</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源：</w:t>
            </w:r>
            <w:r w:rsidRPr="002D064F">
              <w:rPr>
                <w:rFonts w:asciiTheme="minorEastAsia" w:eastAsiaTheme="minorEastAsia" w:hAnsiTheme="minorEastAsia"/>
                <w:color w:val="000000"/>
                <w:kern w:val="0"/>
                <w:sz w:val="18"/>
                <w:szCs w:val="18"/>
              </w:rPr>
              <w:t>AC220V,50/60HZ</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功</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率：</w:t>
            </w:r>
            <w:r w:rsidRPr="002D064F">
              <w:rPr>
                <w:rFonts w:asciiTheme="minorEastAsia" w:eastAsiaTheme="minorEastAsia" w:hAnsiTheme="minorEastAsia"/>
                <w:color w:val="000000"/>
                <w:kern w:val="0"/>
                <w:sz w:val="18"/>
                <w:szCs w:val="18"/>
              </w:rPr>
              <w:t>2.5KW</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t>外形尺寸：</w:t>
            </w:r>
            <w:r w:rsidRPr="002D064F">
              <w:rPr>
                <w:rFonts w:asciiTheme="minorEastAsia" w:eastAsiaTheme="minorEastAsia" w:hAnsiTheme="minorEastAsia"/>
                <w:color w:val="000000"/>
                <w:kern w:val="0"/>
                <w:sz w:val="18"/>
                <w:szCs w:val="18"/>
              </w:rPr>
              <w:t>880×560×1100</w:t>
            </w:r>
            <w:r w:rsidRPr="002D064F">
              <w:rPr>
                <w:rFonts w:asciiTheme="minorEastAsia" w:eastAsiaTheme="minorEastAsia" w:hAnsiTheme="minorEastAsia" w:hint="eastAsia"/>
                <w:color w:val="000000"/>
                <w:kern w:val="0"/>
                <w:sz w:val="18"/>
                <w:szCs w:val="18"/>
              </w:rPr>
              <w:t>（长</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宽</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高）；</w:t>
            </w:r>
            <w:r w:rsidRPr="002D064F">
              <w:rPr>
                <w:rFonts w:asciiTheme="minorEastAsia" w:eastAsiaTheme="minorEastAsia" w:hAnsiTheme="minorEastAsia" w:hint="eastAsia"/>
                <w:color w:val="000000"/>
                <w:kern w:val="0"/>
                <w:sz w:val="18"/>
                <w:szCs w:val="18"/>
              </w:rPr>
              <w:br/>
              <w:t>冲洗胶片品种：</w:t>
            </w:r>
            <w:r w:rsidRPr="002D064F">
              <w:rPr>
                <w:rFonts w:asciiTheme="minorEastAsia" w:eastAsiaTheme="minorEastAsia" w:hAnsiTheme="minorEastAsia"/>
                <w:color w:val="000000"/>
                <w:kern w:val="0"/>
                <w:sz w:val="18"/>
                <w:szCs w:val="18"/>
              </w:rPr>
              <w:t>X</w:t>
            </w:r>
            <w:r w:rsidRPr="002D064F">
              <w:rPr>
                <w:rFonts w:asciiTheme="minorEastAsia" w:eastAsiaTheme="minorEastAsia" w:hAnsiTheme="minorEastAsia" w:hint="eastAsia"/>
                <w:color w:val="000000"/>
                <w:kern w:val="0"/>
                <w:sz w:val="18"/>
                <w:szCs w:val="18"/>
              </w:rPr>
              <w:t>线片，</w:t>
            </w:r>
            <w:r w:rsidRPr="002D064F">
              <w:rPr>
                <w:rFonts w:asciiTheme="minorEastAsia" w:eastAsiaTheme="minorEastAsia" w:hAnsiTheme="minorEastAsia"/>
                <w:color w:val="000000"/>
                <w:kern w:val="0"/>
                <w:sz w:val="18"/>
                <w:szCs w:val="18"/>
              </w:rPr>
              <w:t>CT</w:t>
            </w:r>
            <w:r w:rsidRPr="002D064F">
              <w:rPr>
                <w:rFonts w:asciiTheme="minorEastAsia" w:eastAsiaTheme="minorEastAsia" w:hAnsiTheme="minorEastAsia" w:hint="eastAsia"/>
                <w:color w:val="000000"/>
                <w:kern w:val="0"/>
                <w:sz w:val="18"/>
                <w:szCs w:val="18"/>
              </w:rPr>
              <w:t>片，</w:t>
            </w:r>
            <w:r w:rsidRPr="002D064F">
              <w:rPr>
                <w:rFonts w:asciiTheme="minorEastAsia" w:eastAsiaTheme="minorEastAsia" w:hAnsiTheme="minorEastAsia"/>
                <w:color w:val="000000"/>
                <w:kern w:val="0"/>
                <w:sz w:val="18"/>
                <w:szCs w:val="18"/>
              </w:rPr>
              <w:t>MPI</w:t>
            </w:r>
            <w:r w:rsidRPr="002D064F">
              <w:rPr>
                <w:rFonts w:asciiTheme="minorEastAsia" w:eastAsiaTheme="minorEastAsia" w:hAnsiTheme="minorEastAsia" w:hint="eastAsia"/>
                <w:color w:val="000000"/>
                <w:kern w:val="0"/>
                <w:sz w:val="18"/>
                <w:szCs w:val="18"/>
              </w:rPr>
              <w:t>片及激光片等胶片；</w:t>
            </w:r>
            <w:r w:rsidRPr="002D064F">
              <w:rPr>
                <w:rFonts w:asciiTheme="minorEastAsia" w:eastAsiaTheme="minorEastAsia" w:hAnsiTheme="minorEastAsia" w:hint="eastAsia"/>
                <w:color w:val="000000"/>
                <w:kern w:val="0"/>
                <w:sz w:val="18"/>
                <w:szCs w:val="18"/>
              </w:rPr>
              <w:br/>
              <w:t>冲洗方式：显影</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定影</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水洗</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烘干一体化自动完成。</w:t>
            </w:r>
          </w:p>
        </w:tc>
      </w:tr>
      <w:tr w:rsidR="00323E30" w:rsidRPr="002D064F" w14:paraId="1025747C" w14:textId="77777777" w:rsidTr="002D064F">
        <w:trPr>
          <w:trHeight w:val="43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966471"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11</w:t>
            </w:r>
          </w:p>
        </w:tc>
        <w:tc>
          <w:tcPr>
            <w:tcW w:w="1276" w:type="dxa"/>
            <w:tcBorders>
              <w:top w:val="nil"/>
              <w:left w:val="nil"/>
              <w:bottom w:val="single" w:sz="4" w:space="0" w:color="auto"/>
              <w:right w:val="single" w:sz="4" w:space="0" w:color="auto"/>
            </w:tcBorders>
            <w:shd w:val="clear" w:color="auto" w:fill="auto"/>
            <w:noWrap/>
            <w:vAlign w:val="center"/>
            <w:hideMark/>
          </w:tcPr>
          <w:p w14:paraId="5D97E883"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超净工作台</w:t>
            </w:r>
          </w:p>
        </w:tc>
        <w:tc>
          <w:tcPr>
            <w:tcW w:w="709" w:type="dxa"/>
            <w:tcBorders>
              <w:top w:val="nil"/>
              <w:left w:val="nil"/>
              <w:bottom w:val="single" w:sz="4" w:space="0" w:color="auto"/>
              <w:right w:val="single" w:sz="4" w:space="0" w:color="auto"/>
            </w:tcBorders>
            <w:shd w:val="clear" w:color="auto" w:fill="auto"/>
            <w:vAlign w:val="center"/>
            <w:hideMark/>
          </w:tcPr>
          <w:p w14:paraId="07706E52"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7F44EE51"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10</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127791EA"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配备紫外灯杀菌功能</w:t>
            </w:r>
            <w:r w:rsidRPr="002D064F">
              <w:rPr>
                <w:rFonts w:asciiTheme="minorEastAsia" w:eastAsiaTheme="minorEastAsia" w:hAnsiTheme="minorEastAsia" w:hint="eastAsia"/>
                <w:color w:val="000000"/>
                <w:kern w:val="0"/>
                <w:sz w:val="18"/>
                <w:szCs w:val="18"/>
              </w:rPr>
              <w:br/>
              <w:t>洁净等级</w:t>
            </w:r>
            <w:r w:rsidRPr="002D064F">
              <w:rPr>
                <w:rFonts w:asciiTheme="minorEastAsia" w:eastAsiaTheme="minorEastAsia" w:hAnsiTheme="minorEastAsia"/>
                <w:color w:val="000000"/>
                <w:kern w:val="0"/>
                <w:sz w:val="18"/>
                <w:szCs w:val="18"/>
              </w:rPr>
              <w:t>: 100</w:t>
            </w:r>
            <w:r w:rsidRPr="002D064F">
              <w:rPr>
                <w:rFonts w:asciiTheme="minorEastAsia" w:eastAsiaTheme="minorEastAsia" w:hAnsiTheme="minorEastAsia" w:hint="eastAsia"/>
                <w:color w:val="000000"/>
                <w:kern w:val="0"/>
                <w:sz w:val="18"/>
                <w:szCs w:val="18"/>
              </w:rPr>
              <w:t>级</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0.5μm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菌落数</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0.5</w:t>
            </w:r>
            <w:r w:rsidRPr="002D064F">
              <w:rPr>
                <w:rFonts w:asciiTheme="minorEastAsia" w:eastAsiaTheme="minorEastAsia" w:hAnsiTheme="minorEastAsia" w:hint="eastAsia"/>
                <w:color w:val="000000"/>
                <w:kern w:val="0"/>
                <w:sz w:val="18"/>
                <w:szCs w:val="18"/>
              </w:rPr>
              <w:t>个</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皿．时（</w:t>
            </w:r>
            <w:r w:rsidRPr="002D064F">
              <w:rPr>
                <w:rFonts w:asciiTheme="minorEastAsia" w:eastAsiaTheme="minorEastAsia" w:hAnsiTheme="minorEastAsia"/>
                <w:color w:val="000000"/>
                <w:kern w:val="0"/>
                <w:sz w:val="18"/>
                <w:szCs w:val="18"/>
              </w:rPr>
              <w:t>Φ90</w:t>
            </w:r>
            <w:r w:rsidRPr="002D064F">
              <w:rPr>
                <w:rFonts w:asciiTheme="minorEastAsia" w:eastAsiaTheme="minorEastAsia" w:hAnsiTheme="minorEastAsia" w:hint="eastAsia"/>
                <w:color w:val="000000"/>
                <w:kern w:val="0"/>
                <w:sz w:val="18"/>
                <w:szCs w:val="18"/>
              </w:rPr>
              <w:t>㎜培养平皿）</w:t>
            </w:r>
            <w:r w:rsidRPr="002D064F">
              <w:rPr>
                <w:rFonts w:asciiTheme="minorEastAsia" w:eastAsiaTheme="minorEastAsia" w:hAnsiTheme="minorEastAsia" w:hint="eastAsia"/>
                <w:color w:val="000000"/>
                <w:kern w:val="0"/>
                <w:sz w:val="18"/>
                <w:szCs w:val="18"/>
              </w:rPr>
              <w:br/>
              <w:t>平均风速</w:t>
            </w:r>
            <w:r w:rsidRPr="002D064F">
              <w:rPr>
                <w:rFonts w:asciiTheme="minorEastAsia" w:eastAsiaTheme="minorEastAsia" w:hAnsiTheme="minorEastAsia"/>
                <w:color w:val="000000"/>
                <w:kern w:val="0"/>
                <w:sz w:val="18"/>
                <w:szCs w:val="18"/>
              </w:rPr>
              <w:t>: 0.25m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0.45m/s(</w:t>
            </w:r>
            <w:r w:rsidRPr="002D064F">
              <w:rPr>
                <w:rFonts w:asciiTheme="minorEastAsia" w:eastAsiaTheme="minorEastAsia" w:hAnsiTheme="minorEastAsia" w:hint="eastAsia"/>
                <w:color w:val="000000"/>
                <w:kern w:val="0"/>
                <w:sz w:val="18"/>
                <w:szCs w:val="18"/>
              </w:rPr>
              <w:t>快、慢双速）</w:t>
            </w:r>
            <w:r w:rsidRPr="002D064F">
              <w:rPr>
                <w:rFonts w:asciiTheme="minorEastAsia" w:eastAsiaTheme="minorEastAsia" w:hAnsiTheme="minorEastAsia" w:hint="eastAsia"/>
                <w:color w:val="000000"/>
                <w:kern w:val="0"/>
                <w:sz w:val="18"/>
                <w:szCs w:val="18"/>
              </w:rPr>
              <w:br/>
              <w:t>噪音</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 xml:space="preserve">62dB(A) </w:t>
            </w:r>
            <w:r w:rsidRPr="002D064F">
              <w:rPr>
                <w:rFonts w:asciiTheme="minorEastAsia" w:eastAsiaTheme="minorEastAsia" w:hAnsiTheme="minorEastAsia" w:hint="eastAsia"/>
                <w:color w:val="000000"/>
                <w:kern w:val="0"/>
                <w:sz w:val="18"/>
                <w:szCs w:val="18"/>
              </w:rPr>
              <w:t>；照度</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300LX</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电源：</w:t>
            </w:r>
            <w:r w:rsidRPr="002D064F">
              <w:rPr>
                <w:rFonts w:asciiTheme="minorEastAsia" w:eastAsiaTheme="minorEastAsia" w:hAnsiTheme="minorEastAsia"/>
                <w:color w:val="000000"/>
                <w:kern w:val="0"/>
                <w:sz w:val="18"/>
                <w:szCs w:val="18"/>
              </w:rPr>
              <w:t>AC</w:t>
            </w:r>
            <w:r w:rsidRPr="002D064F">
              <w:rPr>
                <w:rFonts w:asciiTheme="minorEastAsia" w:eastAsiaTheme="minorEastAsia" w:hAnsiTheme="minorEastAsia" w:hint="eastAsia"/>
                <w:color w:val="000000"/>
                <w:kern w:val="0"/>
                <w:sz w:val="18"/>
                <w:szCs w:val="18"/>
              </w:rPr>
              <w:t>单相</w:t>
            </w:r>
            <w:r w:rsidRPr="002D064F">
              <w:rPr>
                <w:rFonts w:asciiTheme="minorEastAsia" w:eastAsiaTheme="minorEastAsia" w:hAnsiTheme="minorEastAsia"/>
                <w:color w:val="000000"/>
                <w:kern w:val="0"/>
                <w:sz w:val="18"/>
                <w:szCs w:val="18"/>
              </w:rPr>
              <w:t>220V/50Hz</w:t>
            </w:r>
            <w:r w:rsidRPr="002D064F">
              <w:rPr>
                <w:rFonts w:asciiTheme="minorEastAsia" w:eastAsiaTheme="minorEastAsia" w:hAnsiTheme="minorEastAsia" w:hint="eastAsia"/>
                <w:color w:val="000000"/>
                <w:kern w:val="0"/>
                <w:sz w:val="18"/>
                <w:szCs w:val="18"/>
              </w:rPr>
              <w:t>；功耗：</w:t>
            </w:r>
            <w:r w:rsidRPr="002D064F">
              <w:rPr>
                <w:rFonts w:asciiTheme="minorEastAsia" w:eastAsiaTheme="minorEastAsia" w:hAnsiTheme="minorEastAsia"/>
                <w:color w:val="000000"/>
                <w:kern w:val="0"/>
                <w:sz w:val="18"/>
                <w:szCs w:val="18"/>
              </w:rPr>
              <w:t>0.8KW</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高效过滤器规格及数量：</w:t>
            </w:r>
            <w:r w:rsidRPr="002D064F">
              <w:rPr>
                <w:rFonts w:asciiTheme="minorEastAsia" w:eastAsiaTheme="minorEastAsia" w:hAnsiTheme="minorEastAsia"/>
                <w:color w:val="000000"/>
                <w:kern w:val="0"/>
                <w:sz w:val="18"/>
                <w:szCs w:val="18"/>
              </w:rPr>
              <w:t xml:space="preserve"> 1355×600×38×</w:t>
            </w:r>
            <w:r w:rsidRPr="002D064F">
              <w:rPr>
                <w:rFonts w:asciiTheme="minorEastAsia" w:eastAsiaTheme="minorEastAsia" w:hAnsiTheme="minorEastAsia" w:hint="eastAsia"/>
                <w:color w:val="000000"/>
                <w:kern w:val="0"/>
                <w:sz w:val="18"/>
                <w:szCs w:val="18"/>
              </w:rPr>
              <w:t>①</w:t>
            </w:r>
            <w:r w:rsidRPr="002D064F">
              <w:rPr>
                <w:rFonts w:asciiTheme="minorEastAsia" w:eastAsiaTheme="minorEastAsia" w:hAnsiTheme="minorEastAsia" w:hint="eastAsia"/>
                <w:color w:val="000000"/>
                <w:kern w:val="0"/>
                <w:sz w:val="18"/>
                <w:szCs w:val="18"/>
              </w:rPr>
              <w:br/>
              <w:t>荧光灯</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紫外灯规格：</w:t>
            </w:r>
            <w:r w:rsidRPr="002D064F">
              <w:rPr>
                <w:rFonts w:asciiTheme="minorEastAsia" w:eastAsiaTheme="minorEastAsia" w:hAnsiTheme="minorEastAsia"/>
                <w:color w:val="000000"/>
                <w:kern w:val="0"/>
                <w:sz w:val="18"/>
                <w:szCs w:val="18"/>
              </w:rPr>
              <w:t>30W×/30W×</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送风方式：水平送风；</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hint="eastAsia"/>
                <w:color w:val="000000"/>
                <w:kern w:val="0"/>
                <w:sz w:val="18"/>
                <w:szCs w:val="18"/>
              </w:rPr>
              <w:t>适用人数：双人单面</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工作区尺寸：</w:t>
            </w:r>
            <w:r w:rsidRPr="002D064F">
              <w:rPr>
                <w:rFonts w:asciiTheme="minorEastAsia" w:eastAsiaTheme="minorEastAsia" w:hAnsiTheme="minorEastAsia"/>
                <w:color w:val="000000"/>
                <w:kern w:val="0"/>
                <w:sz w:val="18"/>
                <w:szCs w:val="18"/>
              </w:rPr>
              <w:t>1360×550×620mm</w:t>
            </w:r>
            <w:r w:rsidRPr="002D064F">
              <w:rPr>
                <w:rFonts w:asciiTheme="minorEastAsia" w:eastAsiaTheme="minorEastAsia" w:hAnsiTheme="minorEastAsia"/>
                <w:color w:val="000000"/>
                <w:kern w:val="0"/>
                <w:sz w:val="18"/>
                <w:szCs w:val="18"/>
              </w:rPr>
              <w:br/>
            </w:r>
            <w:r w:rsidRPr="002D064F">
              <w:rPr>
                <w:rFonts w:asciiTheme="minorEastAsia" w:eastAsiaTheme="minorEastAsia" w:hAnsiTheme="minorEastAsia" w:hint="eastAsia"/>
                <w:color w:val="000000"/>
                <w:kern w:val="0"/>
                <w:sz w:val="18"/>
                <w:szCs w:val="18"/>
              </w:rPr>
              <w:t>外形尺寸：约</w:t>
            </w:r>
            <w:r w:rsidRPr="002D064F">
              <w:rPr>
                <w:rFonts w:asciiTheme="minorEastAsia" w:eastAsiaTheme="minorEastAsia" w:hAnsiTheme="minorEastAsia"/>
                <w:color w:val="000000"/>
                <w:kern w:val="0"/>
                <w:sz w:val="18"/>
                <w:szCs w:val="18"/>
              </w:rPr>
              <w:t>1600×730×1600</w:t>
            </w:r>
            <w:r w:rsidRPr="002D064F">
              <w:rPr>
                <w:rFonts w:asciiTheme="minorEastAsia" w:eastAsiaTheme="minorEastAsia" w:hAnsiTheme="minorEastAsia" w:hint="eastAsia"/>
                <w:color w:val="000000"/>
                <w:kern w:val="0"/>
                <w:sz w:val="18"/>
                <w:szCs w:val="18"/>
              </w:rPr>
              <w:t>㎜</w:t>
            </w:r>
          </w:p>
        </w:tc>
      </w:tr>
      <w:tr w:rsidR="00323E30" w:rsidRPr="002D064F" w14:paraId="0F80853F" w14:textId="77777777" w:rsidTr="002D064F">
        <w:trPr>
          <w:trHeight w:val="24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F26E8D"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12</w:t>
            </w:r>
          </w:p>
        </w:tc>
        <w:tc>
          <w:tcPr>
            <w:tcW w:w="1276" w:type="dxa"/>
            <w:tcBorders>
              <w:top w:val="nil"/>
              <w:left w:val="nil"/>
              <w:bottom w:val="single" w:sz="4" w:space="0" w:color="auto"/>
              <w:right w:val="single" w:sz="4" w:space="0" w:color="auto"/>
            </w:tcBorders>
            <w:shd w:val="clear" w:color="auto" w:fill="auto"/>
            <w:vAlign w:val="center"/>
            <w:hideMark/>
          </w:tcPr>
          <w:p w14:paraId="7A87BEDB"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生物安全柜</w:t>
            </w:r>
          </w:p>
        </w:tc>
        <w:tc>
          <w:tcPr>
            <w:tcW w:w="709" w:type="dxa"/>
            <w:tcBorders>
              <w:top w:val="nil"/>
              <w:left w:val="nil"/>
              <w:bottom w:val="single" w:sz="4" w:space="0" w:color="auto"/>
              <w:right w:val="single" w:sz="4" w:space="0" w:color="auto"/>
            </w:tcBorders>
            <w:shd w:val="clear" w:color="auto" w:fill="auto"/>
            <w:vAlign w:val="center"/>
            <w:hideMark/>
          </w:tcPr>
          <w:p w14:paraId="76307FB0"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3D9F890F"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3</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2C59E3AF"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气流模式须达到</w:t>
            </w:r>
            <w:r w:rsidRPr="002D064F">
              <w:rPr>
                <w:rFonts w:asciiTheme="minorEastAsia" w:eastAsiaTheme="minorEastAsia" w:hAnsiTheme="minorEastAsia"/>
                <w:color w:val="000000"/>
                <w:kern w:val="0"/>
                <w:sz w:val="18"/>
                <w:szCs w:val="18"/>
              </w:rPr>
              <w:t>30%</w:t>
            </w:r>
            <w:r w:rsidRPr="002D064F">
              <w:rPr>
                <w:rFonts w:asciiTheme="minorEastAsia" w:eastAsiaTheme="minorEastAsia" w:hAnsiTheme="minorEastAsia" w:hint="eastAsia"/>
                <w:color w:val="000000"/>
                <w:kern w:val="0"/>
                <w:sz w:val="18"/>
                <w:szCs w:val="18"/>
              </w:rPr>
              <w:t>外排、</w:t>
            </w:r>
            <w:r w:rsidRPr="002D064F">
              <w:rPr>
                <w:rFonts w:asciiTheme="minorEastAsia" w:eastAsiaTheme="minorEastAsia" w:hAnsiTheme="minorEastAsia"/>
                <w:color w:val="000000"/>
                <w:kern w:val="0"/>
                <w:sz w:val="18"/>
                <w:szCs w:val="18"/>
              </w:rPr>
              <w:t>70%</w:t>
            </w:r>
            <w:r w:rsidRPr="002D064F">
              <w:rPr>
                <w:rFonts w:asciiTheme="minorEastAsia" w:eastAsiaTheme="minorEastAsia" w:hAnsiTheme="minorEastAsia" w:hint="eastAsia"/>
                <w:color w:val="000000"/>
                <w:kern w:val="0"/>
                <w:sz w:val="18"/>
                <w:szCs w:val="18"/>
              </w:rPr>
              <w:t>循环要求；</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流入气流平均风速</w:t>
            </w:r>
            <w:r w:rsidRPr="002D064F">
              <w:rPr>
                <w:rFonts w:asciiTheme="minorEastAsia" w:eastAsiaTheme="minorEastAsia" w:hAnsiTheme="minorEastAsia"/>
                <w:color w:val="000000"/>
                <w:kern w:val="0"/>
                <w:sz w:val="18"/>
                <w:szCs w:val="18"/>
              </w:rPr>
              <w:t>0.53±0.025m/s</w:t>
            </w:r>
            <w:r w:rsidRPr="002D064F">
              <w:rPr>
                <w:rFonts w:asciiTheme="minorEastAsia" w:eastAsiaTheme="minorEastAsia" w:hAnsiTheme="minorEastAsia" w:hint="eastAsia"/>
                <w:color w:val="000000"/>
                <w:kern w:val="0"/>
                <w:sz w:val="18"/>
                <w:szCs w:val="18"/>
              </w:rPr>
              <w:t>，下降气流平均风速</w:t>
            </w:r>
            <w:r w:rsidRPr="002D064F">
              <w:rPr>
                <w:rFonts w:asciiTheme="minorEastAsia" w:eastAsiaTheme="minorEastAsia" w:hAnsiTheme="minorEastAsia"/>
                <w:color w:val="000000"/>
                <w:kern w:val="0"/>
                <w:sz w:val="18"/>
                <w:szCs w:val="18"/>
              </w:rPr>
              <w:t>0.35±0.025m/s</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3. </w:t>
            </w:r>
            <w:r w:rsidRPr="002D064F">
              <w:rPr>
                <w:rFonts w:asciiTheme="minorEastAsia" w:eastAsiaTheme="minorEastAsia" w:hAnsiTheme="minorEastAsia" w:hint="eastAsia"/>
                <w:color w:val="000000"/>
                <w:kern w:val="0"/>
                <w:sz w:val="18"/>
                <w:szCs w:val="18"/>
              </w:rPr>
              <w:t>知名品牌</w:t>
            </w:r>
            <w:r w:rsidRPr="002D064F">
              <w:rPr>
                <w:rFonts w:asciiTheme="minorEastAsia" w:eastAsiaTheme="minorEastAsia" w:hAnsiTheme="minorEastAsia"/>
                <w:color w:val="000000"/>
                <w:kern w:val="0"/>
                <w:sz w:val="18"/>
                <w:szCs w:val="18"/>
              </w:rPr>
              <w:t>ULPA</w:t>
            </w:r>
            <w:r w:rsidRPr="002D064F">
              <w:rPr>
                <w:rFonts w:asciiTheme="minorEastAsia" w:eastAsiaTheme="minorEastAsia" w:hAnsiTheme="minorEastAsia" w:hint="eastAsia"/>
                <w:color w:val="000000"/>
                <w:kern w:val="0"/>
                <w:sz w:val="18"/>
                <w:szCs w:val="18"/>
              </w:rPr>
              <w:t>超高效空气过滤器，可过滤直径为</w:t>
            </w:r>
            <w:r w:rsidRPr="002D064F">
              <w:rPr>
                <w:rFonts w:asciiTheme="minorEastAsia" w:eastAsiaTheme="minorEastAsia" w:hAnsiTheme="minorEastAsia"/>
                <w:color w:val="000000"/>
                <w:kern w:val="0"/>
                <w:sz w:val="18"/>
                <w:szCs w:val="18"/>
              </w:rPr>
              <w:t>0.12µm</w:t>
            </w:r>
            <w:r w:rsidRPr="002D064F">
              <w:rPr>
                <w:rFonts w:asciiTheme="minorEastAsia" w:eastAsiaTheme="minorEastAsia" w:hAnsiTheme="minorEastAsia" w:hint="eastAsia"/>
                <w:color w:val="000000"/>
                <w:kern w:val="0"/>
                <w:sz w:val="18"/>
                <w:szCs w:val="18"/>
              </w:rPr>
              <w:t>及以上的颗粒，过滤效率不低于</w:t>
            </w:r>
            <w:r w:rsidRPr="002D064F">
              <w:rPr>
                <w:rFonts w:asciiTheme="minorEastAsia" w:eastAsiaTheme="minorEastAsia" w:hAnsiTheme="minorEastAsia"/>
                <w:color w:val="000000"/>
                <w:kern w:val="0"/>
                <w:sz w:val="18"/>
                <w:szCs w:val="18"/>
              </w:rPr>
              <w:t>99.999%</w:t>
            </w:r>
            <w:r w:rsidRPr="002D064F">
              <w:rPr>
                <w:rFonts w:asciiTheme="minorEastAsia" w:eastAsiaTheme="minorEastAsia" w:hAnsiTheme="minorEastAsia" w:hint="eastAsia"/>
                <w:color w:val="000000"/>
                <w:kern w:val="0"/>
                <w:sz w:val="18"/>
                <w:szCs w:val="18"/>
              </w:rPr>
              <w:t>，提供证明文件；</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4. </w:t>
            </w:r>
            <w:r w:rsidRPr="002D064F">
              <w:rPr>
                <w:rFonts w:asciiTheme="minorEastAsia" w:eastAsiaTheme="minorEastAsia" w:hAnsiTheme="minorEastAsia" w:hint="eastAsia"/>
                <w:color w:val="000000"/>
                <w:kern w:val="0"/>
                <w:sz w:val="18"/>
                <w:szCs w:val="18"/>
              </w:rPr>
              <w:t>标配在线实时监测并条形码显示高效过滤器的使用寿命，具有过滤器失效声光报警功能，提供显示界面截图证明，国家权威机构出具的证明文件备查；</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5. </w:t>
            </w:r>
            <w:r w:rsidRPr="002D064F">
              <w:rPr>
                <w:rFonts w:asciiTheme="minorEastAsia" w:eastAsiaTheme="minorEastAsia" w:hAnsiTheme="minorEastAsia" w:hint="eastAsia"/>
                <w:color w:val="000000"/>
                <w:kern w:val="0"/>
                <w:sz w:val="18"/>
                <w:szCs w:val="18"/>
              </w:rPr>
              <w:t>知名品牌单风机设计，风速可自动调节，能与风速传感器联动，与风速传感器联动，证明文件如报关单备查；</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工作区和外排出风口处各配备一个微风速传感器，非压差传感器，真实、实时检测风速，提供彩页和实物图片证明，样机备查；</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7.LCD</w:t>
            </w:r>
            <w:r w:rsidRPr="002D064F">
              <w:rPr>
                <w:rFonts w:asciiTheme="minorEastAsia" w:eastAsiaTheme="minorEastAsia" w:hAnsiTheme="minorEastAsia" w:hint="eastAsia"/>
                <w:color w:val="000000"/>
                <w:kern w:val="0"/>
                <w:sz w:val="18"/>
                <w:szCs w:val="18"/>
              </w:rPr>
              <w:t>液晶屏显示，可显示工作区温度、气流流速、时间、过滤膜使用寿命等系统参数；</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8. </w:t>
            </w:r>
            <w:r w:rsidRPr="002D064F">
              <w:rPr>
                <w:rFonts w:asciiTheme="minorEastAsia" w:eastAsiaTheme="minorEastAsia" w:hAnsiTheme="minorEastAsia" w:hint="eastAsia"/>
                <w:color w:val="000000"/>
                <w:kern w:val="0"/>
                <w:sz w:val="18"/>
                <w:szCs w:val="18"/>
              </w:rPr>
              <w:t>主机标配温度传感器：可实时检测并显示温度，监测风机运行及操作区安全状态；</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lastRenderedPageBreak/>
              <w:t>9.</w:t>
            </w:r>
            <w:r w:rsidRPr="002D064F">
              <w:rPr>
                <w:rFonts w:asciiTheme="minorEastAsia" w:eastAsiaTheme="minorEastAsia" w:hAnsiTheme="minorEastAsia" w:hint="eastAsia"/>
                <w:color w:val="000000"/>
                <w:kern w:val="0"/>
                <w:sz w:val="18"/>
                <w:szCs w:val="18"/>
              </w:rPr>
              <w:t>前窗须具有安全高度高精度上、下限位，声光报警；</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10.</w:t>
            </w:r>
            <w:r w:rsidRPr="002D064F">
              <w:rPr>
                <w:rFonts w:asciiTheme="minorEastAsia" w:eastAsiaTheme="minorEastAsia" w:hAnsiTheme="minorEastAsia" w:hint="eastAsia"/>
                <w:color w:val="000000"/>
                <w:kern w:val="0"/>
                <w:sz w:val="18"/>
                <w:szCs w:val="18"/>
              </w:rPr>
              <w:t>工作区三侧壁板为一体化成型，</w:t>
            </w:r>
            <w:r w:rsidRPr="002D064F">
              <w:rPr>
                <w:rFonts w:asciiTheme="minorEastAsia" w:eastAsiaTheme="minorEastAsia" w:hAnsiTheme="minorEastAsia"/>
                <w:color w:val="000000"/>
                <w:kern w:val="0"/>
                <w:sz w:val="18"/>
                <w:szCs w:val="18"/>
              </w:rPr>
              <w:t>304</w:t>
            </w:r>
            <w:r w:rsidRPr="002D064F">
              <w:rPr>
                <w:rFonts w:asciiTheme="minorEastAsia" w:eastAsiaTheme="minorEastAsia" w:hAnsiTheme="minorEastAsia" w:hint="eastAsia"/>
                <w:color w:val="000000"/>
                <w:kern w:val="0"/>
                <w:sz w:val="18"/>
                <w:szCs w:val="18"/>
              </w:rPr>
              <w:t>不锈钢材质，双层侧壁形成负压保护；</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11.</w:t>
            </w:r>
            <w:r w:rsidRPr="002D064F">
              <w:rPr>
                <w:rFonts w:asciiTheme="minorEastAsia" w:eastAsiaTheme="minorEastAsia" w:hAnsiTheme="minorEastAsia" w:hint="eastAsia"/>
                <w:color w:val="000000"/>
                <w:kern w:val="0"/>
                <w:sz w:val="18"/>
                <w:szCs w:val="18"/>
              </w:rPr>
              <w:t>整个工作台面下对应面积全部为集液槽，</w:t>
            </w:r>
            <w:r w:rsidRPr="002D064F">
              <w:rPr>
                <w:rFonts w:asciiTheme="minorEastAsia" w:eastAsiaTheme="minorEastAsia" w:hAnsiTheme="minorEastAsia"/>
                <w:color w:val="000000"/>
                <w:kern w:val="0"/>
                <w:sz w:val="18"/>
                <w:szCs w:val="18"/>
              </w:rPr>
              <w:t>304</w:t>
            </w:r>
            <w:r w:rsidRPr="002D064F">
              <w:rPr>
                <w:rFonts w:asciiTheme="minorEastAsia" w:eastAsiaTheme="minorEastAsia" w:hAnsiTheme="minorEastAsia" w:hint="eastAsia"/>
                <w:color w:val="000000"/>
                <w:kern w:val="0"/>
                <w:sz w:val="18"/>
                <w:szCs w:val="18"/>
              </w:rPr>
              <w:t>不锈钢，有排污阀，方便清洗消毒；</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12.</w:t>
            </w:r>
            <w:r w:rsidRPr="002D064F">
              <w:rPr>
                <w:rFonts w:asciiTheme="minorEastAsia" w:eastAsiaTheme="minorEastAsia" w:hAnsiTheme="minorEastAsia" w:hint="eastAsia"/>
                <w:color w:val="000000"/>
                <w:kern w:val="0"/>
                <w:sz w:val="18"/>
                <w:szCs w:val="18"/>
              </w:rPr>
              <w:t>玻璃前窗采用安全钢化玻璃，具有防爆、防碎及防紫外的功能；</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13</w:t>
            </w:r>
            <w:r w:rsidRPr="002D064F">
              <w:rPr>
                <w:rFonts w:asciiTheme="minorEastAsia" w:eastAsiaTheme="minorEastAsia" w:hAnsiTheme="minorEastAsia" w:hint="eastAsia"/>
                <w:color w:val="000000"/>
                <w:kern w:val="0"/>
                <w:sz w:val="18"/>
                <w:szCs w:val="18"/>
              </w:rPr>
              <w:t>、紫外灯和日光灯不得安装在工作区背面或工作区侧面，提供实物图片，样机备查，避免直接照射到操作人员，同时具有紫外灯预约功能，可预约紫外灯自动开启</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关闭时间、灭菌时间，减少等待时；</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 xml:space="preserve">14. </w:t>
            </w:r>
            <w:r w:rsidRPr="002D064F">
              <w:rPr>
                <w:rFonts w:asciiTheme="minorEastAsia" w:eastAsiaTheme="minorEastAsia" w:hAnsiTheme="minorEastAsia" w:hint="eastAsia"/>
                <w:color w:val="000000"/>
                <w:kern w:val="0"/>
                <w:sz w:val="18"/>
                <w:szCs w:val="18"/>
              </w:rPr>
              <w:t>出厂前须通过压力衰减法检测：加压到</w:t>
            </w:r>
            <w:r w:rsidRPr="002D064F">
              <w:rPr>
                <w:rFonts w:asciiTheme="minorEastAsia" w:eastAsiaTheme="minorEastAsia" w:hAnsiTheme="minorEastAsia"/>
                <w:color w:val="000000"/>
                <w:kern w:val="0"/>
                <w:sz w:val="18"/>
                <w:szCs w:val="18"/>
              </w:rPr>
              <w:t>500Pa</w:t>
            </w:r>
            <w:r w:rsidRPr="002D064F">
              <w:rPr>
                <w:rFonts w:asciiTheme="minorEastAsia" w:eastAsiaTheme="minorEastAsia" w:hAnsiTheme="minorEastAsia" w:hint="eastAsia"/>
                <w:color w:val="000000"/>
                <w:kern w:val="0"/>
                <w:sz w:val="18"/>
                <w:szCs w:val="18"/>
              </w:rPr>
              <w:t>，保持</w:t>
            </w:r>
            <w:r w:rsidRPr="002D064F">
              <w:rPr>
                <w:rFonts w:asciiTheme="minorEastAsia" w:eastAsiaTheme="minorEastAsia" w:hAnsiTheme="minorEastAsia"/>
                <w:color w:val="000000"/>
                <w:kern w:val="0"/>
                <w:sz w:val="18"/>
                <w:szCs w:val="18"/>
              </w:rPr>
              <w:t>30min</w:t>
            </w:r>
            <w:r w:rsidRPr="002D064F">
              <w:rPr>
                <w:rFonts w:asciiTheme="minorEastAsia" w:eastAsiaTheme="minorEastAsia" w:hAnsiTheme="minorEastAsia" w:hint="eastAsia"/>
                <w:color w:val="000000"/>
                <w:kern w:val="0"/>
                <w:sz w:val="18"/>
                <w:szCs w:val="18"/>
              </w:rPr>
              <w:t>后气压不低于</w:t>
            </w:r>
            <w:r w:rsidRPr="002D064F">
              <w:rPr>
                <w:rFonts w:asciiTheme="minorEastAsia" w:eastAsiaTheme="minorEastAsia" w:hAnsiTheme="minorEastAsia"/>
                <w:color w:val="000000"/>
                <w:kern w:val="0"/>
                <w:sz w:val="18"/>
                <w:szCs w:val="18"/>
              </w:rPr>
              <w:t>450Pa</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15.</w:t>
            </w:r>
            <w:r w:rsidRPr="002D064F">
              <w:rPr>
                <w:rFonts w:asciiTheme="minorEastAsia" w:eastAsiaTheme="minorEastAsia" w:hAnsiTheme="minorEastAsia" w:hint="eastAsia"/>
                <w:color w:val="000000"/>
                <w:kern w:val="0"/>
                <w:sz w:val="18"/>
                <w:szCs w:val="18"/>
              </w:rPr>
              <w:t>通过</w:t>
            </w:r>
            <w:r w:rsidRPr="002D064F">
              <w:rPr>
                <w:rFonts w:asciiTheme="minorEastAsia" w:eastAsiaTheme="minorEastAsia" w:hAnsiTheme="minorEastAsia"/>
                <w:color w:val="000000"/>
                <w:kern w:val="0"/>
                <w:sz w:val="18"/>
                <w:szCs w:val="18"/>
              </w:rPr>
              <w:t xml:space="preserve">KI-Discus </w:t>
            </w:r>
            <w:r w:rsidRPr="002D064F">
              <w:rPr>
                <w:rFonts w:asciiTheme="minorEastAsia" w:eastAsiaTheme="minorEastAsia" w:hAnsiTheme="minorEastAsia" w:hint="eastAsia"/>
                <w:color w:val="000000"/>
                <w:kern w:val="0"/>
                <w:sz w:val="18"/>
                <w:szCs w:val="18"/>
              </w:rPr>
              <w:t>碘化钾法测试，前窗操作口的保护因子不小于</w:t>
            </w:r>
            <w:r w:rsidRPr="002D064F">
              <w:rPr>
                <w:rFonts w:asciiTheme="minorEastAsia" w:eastAsiaTheme="minorEastAsia" w:hAnsiTheme="minorEastAsia"/>
                <w:color w:val="000000"/>
                <w:kern w:val="0"/>
                <w:sz w:val="18"/>
                <w:szCs w:val="18"/>
              </w:rPr>
              <w:t>1×105</w:t>
            </w:r>
            <w:r w:rsidRPr="002D064F">
              <w:rPr>
                <w:rFonts w:asciiTheme="minorEastAsia" w:eastAsiaTheme="minorEastAsia" w:hAnsiTheme="minorEastAsia" w:hint="eastAsia"/>
                <w:color w:val="000000"/>
                <w:kern w:val="0"/>
                <w:sz w:val="18"/>
                <w:szCs w:val="18"/>
              </w:rPr>
              <w:t>，提供第三方检测报告证明文件；</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16.</w:t>
            </w:r>
            <w:r w:rsidRPr="002D064F">
              <w:rPr>
                <w:rFonts w:asciiTheme="minorEastAsia" w:eastAsiaTheme="minorEastAsia" w:hAnsiTheme="minorEastAsia" w:hint="eastAsia"/>
                <w:color w:val="000000"/>
                <w:kern w:val="0"/>
                <w:sz w:val="18"/>
                <w:szCs w:val="18"/>
              </w:rPr>
              <w:t>安全性能保障：具备紫外系统、荧光灯、前窗的连锁系统；具备低风速报警功能；具备前窗位置异位报警功能；具备前窗侧壁抗扰流系统，可避免泄漏；</w:t>
            </w:r>
            <w:r w:rsidRPr="002D064F">
              <w:rPr>
                <w:rFonts w:asciiTheme="minorEastAsia" w:eastAsiaTheme="minorEastAsia" w:hAnsiTheme="minorEastAsia"/>
                <w:color w:val="000000"/>
                <w:kern w:val="0"/>
                <w:sz w:val="18"/>
                <w:szCs w:val="18"/>
              </w:rPr>
              <w:t xml:space="preserve"> </w:t>
            </w:r>
            <w:r w:rsidRPr="002D064F">
              <w:rPr>
                <w:rFonts w:asciiTheme="minorEastAsia" w:eastAsiaTheme="minorEastAsia" w:hAnsiTheme="minorEastAsia"/>
                <w:color w:val="000000"/>
                <w:kern w:val="0"/>
                <w:sz w:val="18"/>
                <w:szCs w:val="18"/>
              </w:rPr>
              <w:br/>
              <w:t>17.</w:t>
            </w:r>
            <w:r w:rsidRPr="002D064F">
              <w:rPr>
                <w:rFonts w:asciiTheme="minorEastAsia" w:eastAsiaTheme="minorEastAsia" w:hAnsiTheme="minorEastAsia" w:hint="eastAsia"/>
                <w:color w:val="000000"/>
                <w:kern w:val="0"/>
                <w:sz w:val="18"/>
                <w:szCs w:val="18"/>
              </w:rPr>
              <w:t>柜内电源：双防水插座设计；</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18.</w:t>
            </w:r>
            <w:r w:rsidRPr="002D064F">
              <w:rPr>
                <w:rFonts w:asciiTheme="minorEastAsia" w:eastAsiaTheme="minorEastAsia" w:hAnsiTheme="minorEastAsia" w:hint="eastAsia"/>
                <w:color w:val="000000"/>
                <w:kern w:val="0"/>
                <w:sz w:val="18"/>
                <w:szCs w:val="18"/>
              </w:rPr>
              <w:t>具有水阀、气阀、真空阀等阀门预留孔；</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19.</w:t>
            </w:r>
            <w:r w:rsidRPr="002D064F">
              <w:rPr>
                <w:rFonts w:asciiTheme="minorEastAsia" w:eastAsiaTheme="minorEastAsia" w:hAnsiTheme="minorEastAsia" w:hint="eastAsia"/>
                <w:color w:val="000000"/>
                <w:kern w:val="0"/>
                <w:sz w:val="18"/>
                <w:szCs w:val="18"/>
              </w:rPr>
              <w:t>外形尺寸宽度≤</w:t>
            </w:r>
            <w:r w:rsidRPr="002D064F">
              <w:rPr>
                <w:rFonts w:asciiTheme="minorEastAsia" w:eastAsiaTheme="minorEastAsia" w:hAnsiTheme="minorEastAsia"/>
                <w:color w:val="000000"/>
                <w:kern w:val="0"/>
                <w:sz w:val="18"/>
                <w:szCs w:val="18"/>
              </w:rPr>
              <w:t>1340mm</w:t>
            </w:r>
            <w:r w:rsidRPr="002D064F">
              <w:rPr>
                <w:rFonts w:asciiTheme="minorEastAsia" w:eastAsiaTheme="minorEastAsia" w:hAnsiTheme="minorEastAsia" w:hint="eastAsia"/>
                <w:color w:val="000000"/>
                <w:kern w:val="0"/>
                <w:sz w:val="18"/>
                <w:szCs w:val="18"/>
              </w:rPr>
              <w:t>，工作区内部工作尺寸宽度要求≥</w:t>
            </w:r>
            <w:r w:rsidRPr="002D064F">
              <w:rPr>
                <w:rFonts w:asciiTheme="minorEastAsia" w:eastAsiaTheme="minorEastAsia" w:hAnsiTheme="minorEastAsia"/>
                <w:color w:val="000000"/>
                <w:kern w:val="0"/>
                <w:sz w:val="18"/>
                <w:szCs w:val="18"/>
              </w:rPr>
              <w:t>1250mm</w:t>
            </w:r>
            <w:r w:rsidRPr="002D064F">
              <w:rPr>
                <w:rFonts w:asciiTheme="minorEastAsia" w:eastAsiaTheme="minorEastAsia" w:hAnsiTheme="minorEastAsia" w:hint="eastAsia"/>
                <w:color w:val="000000"/>
                <w:kern w:val="0"/>
                <w:sz w:val="18"/>
                <w:szCs w:val="18"/>
              </w:rPr>
              <w:t>，提供原厂彩页证明，样机备查；</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售后服务：鉴于产品的重要性，要求厂家当地设有办事处和配备售后服务工程师，能提供及时和专业售后服务。提供售后网点执照和工程师资质。</w:t>
            </w:r>
          </w:p>
        </w:tc>
      </w:tr>
      <w:tr w:rsidR="00323E30" w:rsidRPr="002D064F" w14:paraId="3DF8A268" w14:textId="77777777" w:rsidTr="002D064F">
        <w:trPr>
          <w:trHeight w:val="43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0847F1A" w14:textId="77777777" w:rsidR="00323E30" w:rsidRPr="002D064F" w:rsidRDefault="00323E30" w:rsidP="00323E30">
            <w:pPr>
              <w:widowControl/>
              <w:jc w:val="righ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lastRenderedPageBreak/>
              <w:t>13</w:t>
            </w:r>
          </w:p>
        </w:tc>
        <w:tc>
          <w:tcPr>
            <w:tcW w:w="1276" w:type="dxa"/>
            <w:tcBorders>
              <w:top w:val="nil"/>
              <w:left w:val="nil"/>
              <w:bottom w:val="single" w:sz="4" w:space="0" w:color="auto"/>
              <w:right w:val="single" w:sz="4" w:space="0" w:color="auto"/>
            </w:tcBorders>
            <w:shd w:val="clear" w:color="auto" w:fill="auto"/>
            <w:vAlign w:val="center"/>
            <w:hideMark/>
          </w:tcPr>
          <w:p w14:paraId="060CF1A6" w14:textId="77777777"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超低温冰箱</w:t>
            </w:r>
          </w:p>
        </w:tc>
        <w:tc>
          <w:tcPr>
            <w:tcW w:w="709" w:type="dxa"/>
            <w:tcBorders>
              <w:top w:val="nil"/>
              <w:left w:val="nil"/>
              <w:bottom w:val="single" w:sz="4" w:space="0" w:color="auto"/>
              <w:right w:val="single" w:sz="4" w:space="0" w:color="auto"/>
            </w:tcBorders>
            <w:shd w:val="clear" w:color="auto" w:fill="auto"/>
            <w:vAlign w:val="center"/>
            <w:hideMark/>
          </w:tcPr>
          <w:p w14:paraId="28DBE8C7"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hint="eastAsia"/>
                <w:color w:val="000000"/>
                <w:kern w:val="0"/>
                <w:sz w:val="18"/>
                <w:szCs w:val="18"/>
              </w:rPr>
              <w:t>台</w:t>
            </w:r>
          </w:p>
        </w:tc>
        <w:tc>
          <w:tcPr>
            <w:tcW w:w="708" w:type="dxa"/>
            <w:tcBorders>
              <w:top w:val="nil"/>
              <w:left w:val="nil"/>
              <w:bottom w:val="single" w:sz="4" w:space="0" w:color="auto"/>
              <w:right w:val="single" w:sz="4" w:space="0" w:color="auto"/>
            </w:tcBorders>
            <w:shd w:val="clear" w:color="auto" w:fill="auto"/>
            <w:vAlign w:val="center"/>
            <w:hideMark/>
          </w:tcPr>
          <w:p w14:paraId="177DE899" w14:textId="77777777" w:rsidR="00323E30" w:rsidRPr="002D064F" w:rsidRDefault="00323E30" w:rsidP="00323E30">
            <w:pPr>
              <w:widowControl/>
              <w:jc w:val="center"/>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5450E1F0" w14:textId="0DA3F8A3" w:rsidR="00323E30" w:rsidRPr="002D064F" w:rsidRDefault="00323E30" w:rsidP="00323E30">
            <w:pPr>
              <w:widowControl/>
              <w:jc w:val="left"/>
              <w:rPr>
                <w:rFonts w:asciiTheme="minorEastAsia" w:eastAsiaTheme="minorEastAsia" w:hAnsiTheme="minorEastAsia"/>
                <w:color w:val="000000"/>
                <w:kern w:val="0"/>
                <w:sz w:val="18"/>
                <w:szCs w:val="18"/>
              </w:rPr>
            </w:pP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温度范围：</w:t>
            </w:r>
            <w:r w:rsidRPr="002D064F">
              <w:rPr>
                <w:rFonts w:asciiTheme="minorEastAsia" w:eastAsiaTheme="minorEastAsia" w:hAnsiTheme="minorEastAsia"/>
                <w:color w:val="000000"/>
                <w:kern w:val="0"/>
                <w:sz w:val="18"/>
                <w:szCs w:val="18"/>
              </w:rPr>
              <w:t>-50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~-86</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每档</w:t>
            </w:r>
            <w:r w:rsidRPr="002D064F">
              <w:rPr>
                <w:rFonts w:asciiTheme="minorEastAsia" w:eastAsiaTheme="minorEastAsia" w:hAnsiTheme="minorEastAsia"/>
                <w:color w:val="000000"/>
                <w:kern w:val="0"/>
                <w:sz w:val="18"/>
                <w:szCs w:val="18"/>
              </w:rPr>
              <w:t>0.1</w:t>
            </w:r>
            <w:r w:rsidRPr="002D064F">
              <w:rPr>
                <w:rFonts w:asciiTheme="minorEastAsia" w:eastAsiaTheme="minorEastAsia" w:hAnsiTheme="minorEastAsia" w:hint="eastAsia"/>
                <w:color w:val="000000"/>
                <w:kern w:val="0"/>
                <w:sz w:val="18"/>
                <w:szCs w:val="18"/>
              </w:rPr>
              <w:t>℃，环境温度</w:t>
            </w:r>
            <w:r w:rsidRPr="002D064F">
              <w:rPr>
                <w:rFonts w:asciiTheme="minorEastAsia" w:eastAsiaTheme="minorEastAsia" w:hAnsiTheme="minorEastAsia"/>
                <w:color w:val="000000"/>
                <w:kern w:val="0"/>
                <w:sz w:val="18"/>
                <w:szCs w:val="18"/>
              </w:rPr>
              <w:t>10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~30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，宽气候带设计，适合</w:t>
            </w:r>
            <w:r w:rsidRPr="002D064F">
              <w:rPr>
                <w:rFonts w:asciiTheme="minorEastAsia" w:eastAsiaTheme="minorEastAsia" w:hAnsiTheme="minorEastAsia"/>
                <w:color w:val="000000"/>
                <w:kern w:val="0"/>
                <w:sz w:val="18"/>
                <w:szCs w:val="18"/>
              </w:rPr>
              <w:t>10~30</w:t>
            </w:r>
            <w:r w:rsidRPr="002D064F">
              <w:rPr>
                <w:rFonts w:asciiTheme="minorEastAsia" w:eastAsiaTheme="minorEastAsia" w:hAnsiTheme="minorEastAsia" w:hint="eastAsia"/>
                <w:color w:val="000000"/>
                <w:kern w:val="0"/>
                <w:sz w:val="18"/>
                <w:szCs w:val="18"/>
              </w:rPr>
              <w:t>℃环境使用。</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有效容积：</w:t>
            </w:r>
            <w:r w:rsidRPr="002D064F">
              <w:rPr>
                <w:rFonts w:asciiTheme="minorEastAsia" w:eastAsiaTheme="minorEastAsia" w:hAnsiTheme="minorEastAsia"/>
                <w:color w:val="000000"/>
                <w:kern w:val="0"/>
                <w:sz w:val="18"/>
                <w:szCs w:val="18"/>
              </w:rPr>
              <w:t>330L</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3.</w:t>
            </w:r>
            <w:r w:rsidRPr="002D064F">
              <w:rPr>
                <w:rFonts w:asciiTheme="minorEastAsia" w:eastAsiaTheme="minorEastAsia" w:hAnsiTheme="minorEastAsia" w:hint="eastAsia"/>
                <w:color w:val="000000"/>
                <w:kern w:val="0"/>
                <w:sz w:val="18"/>
                <w:szCs w:val="18"/>
              </w:rPr>
              <w:t>外箱尺寸</w:t>
            </w:r>
            <w:r w:rsidRPr="002D064F">
              <w:rPr>
                <w:rFonts w:asciiTheme="minorEastAsia" w:eastAsiaTheme="minorEastAsia" w:hAnsiTheme="minorEastAsia"/>
                <w:color w:val="000000"/>
                <w:kern w:val="0"/>
                <w:sz w:val="18"/>
                <w:szCs w:val="18"/>
              </w:rPr>
              <w:t>(W×D×H)</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750×875×1850mm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内箱尺寸</w:t>
            </w:r>
            <w:r w:rsidRPr="002D064F">
              <w:rPr>
                <w:rFonts w:asciiTheme="minorEastAsia" w:eastAsiaTheme="minorEastAsia" w:hAnsiTheme="minorEastAsia"/>
                <w:color w:val="000000"/>
                <w:kern w:val="0"/>
                <w:sz w:val="18"/>
                <w:szCs w:val="18"/>
              </w:rPr>
              <w:t>(W×D×H)</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490×600×1140mm</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5.</w:t>
            </w:r>
            <w:r w:rsidRPr="002D064F">
              <w:rPr>
                <w:rFonts w:asciiTheme="minorEastAsia" w:eastAsiaTheme="minorEastAsia" w:hAnsiTheme="minorEastAsia" w:hint="eastAsia"/>
                <w:color w:val="000000"/>
                <w:kern w:val="0"/>
                <w:sz w:val="18"/>
                <w:szCs w:val="18"/>
              </w:rPr>
              <w:t>样本容量：</w:t>
            </w:r>
            <w:r w:rsidRPr="002D064F">
              <w:rPr>
                <w:rFonts w:asciiTheme="minorEastAsia" w:eastAsiaTheme="minorEastAsia" w:hAnsiTheme="minorEastAsia"/>
                <w:color w:val="000000"/>
                <w:kern w:val="0"/>
                <w:sz w:val="18"/>
                <w:szCs w:val="18"/>
              </w:rPr>
              <w:t>2ml</w:t>
            </w:r>
            <w:r w:rsidRPr="002D064F">
              <w:rPr>
                <w:rFonts w:asciiTheme="minorEastAsia" w:eastAsiaTheme="minorEastAsia" w:hAnsiTheme="minorEastAsia" w:hint="eastAsia"/>
                <w:color w:val="000000"/>
                <w:kern w:val="0"/>
                <w:sz w:val="18"/>
                <w:szCs w:val="18"/>
              </w:rPr>
              <w:t>样本存放量</w:t>
            </w:r>
            <w:r w:rsidRPr="002D064F">
              <w:rPr>
                <w:rFonts w:asciiTheme="minorEastAsia" w:eastAsiaTheme="minorEastAsia" w:hAnsiTheme="minorEastAsia"/>
                <w:color w:val="000000"/>
                <w:kern w:val="0"/>
                <w:sz w:val="18"/>
                <w:szCs w:val="18"/>
              </w:rPr>
              <w:t>21600</w:t>
            </w:r>
            <w:r w:rsidRPr="002D064F">
              <w:rPr>
                <w:rFonts w:asciiTheme="minorEastAsia" w:eastAsiaTheme="minorEastAsia" w:hAnsiTheme="minorEastAsia" w:hint="eastAsia"/>
                <w:color w:val="000000"/>
                <w:kern w:val="0"/>
                <w:sz w:val="18"/>
                <w:szCs w:val="18"/>
              </w:rPr>
              <w:t>支</w:t>
            </w:r>
            <w:r w:rsidRPr="002D064F">
              <w:rPr>
                <w:rFonts w:asciiTheme="minorEastAsia" w:eastAsiaTheme="minorEastAsia" w:hAnsiTheme="minorEastAsia"/>
                <w:color w:val="000000"/>
                <w:kern w:val="0"/>
                <w:sz w:val="18"/>
                <w:szCs w:val="18"/>
              </w:rPr>
              <w:t>(216</w:t>
            </w:r>
            <w:r w:rsidRPr="002D064F">
              <w:rPr>
                <w:rFonts w:asciiTheme="minorEastAsia" w:eastAsiaTheme="minorEastAsia" w:hAnsiTheme="minorEastAsia" w:hint="eastAsia"/>
                <w:color w:val="000000"/>
                <w:kern w:val="0"/>
                <w:sz w:val="18"/>
                <w:szCs w:val="18"/>
              </w:rPr>
              <w:t>个</w:t>
            </w:r>
            <w:r w:rsidRPr="002D064F">
              <w:rPr>
                <w:rFonts w:asciiTheme="minorEastAsia" w:eastAsiaTheme="minorEastAsia" w:hAnsiTheme="minorEastAsia"/>
                <w:color w:val="000000"/>
                <w:kern w:val="0"/>
                <w:sz w:val="18"/>
                <w:szCs w:val="18"/>
              </w:rPr>
              <w:t>10×10</w:t>
            </w:r>
            <w:r w:rsidRPr="002D064F">
              <w:rPr>
                <w:rFonts w:asciiTheme="minorEastAsia" w:eastAsiaTheme="minorEastAsia" w:hAnsiTheme="minorEastAsia" w:hint="eastAsia"/>
                <w:color w:val="000000"/>
                <w:kern w:val="0"/>
                <w:sz w:val="18"/>
                <w:szCs w:val="18"/>
              </w:rPr>
              <w:t>冻存盒</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6.</w:t>
            </w:r>
            <w:r w:rsidRPr="002D064F">
              <w:rPr>
                <w:rFonts w:asciiTheme="minorEastAsia" w:eastAsiaTheme="minorEastAsia" w:hAnsiTheme="minorEastAsia" w:hint="eastAsia"/>
                <w:color w:val="000000"/>
                <w:kern w:val="0"/>
                <w:sz w:val="18"/>
                <w:szCs w:val="18"/>
              </w:rPr>
              <w:t>净重：</w:t>
            </w:r>
            <w:r w:rsidRPr="002D064F">
              <w:rPr>
                <w:rFonts w:asciiTheme="minorEastAsia" w:eastAsiaTheme="minorEastAsia" w:hAnsiTheme="minorEastAsia"/>
                <w:color w:val="000000"/>
                <w:kern w:val="0"/>
                <w:sz w:val="18"/>
                <w:szCs w:val="18"/>
              </w:rPr>
              <w:t>255kg</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7.</w:t>
            </w:r>
            <w:r w:rsidRPr="002D064F">
              <w:rPr>
                <w:rFonts w:asciiTheme="minorEastAsia" w:eastAsiaTheme="minorEastAsia" w:hAnsiTheme="minorEastAsia" w:hint="eastAsia"/>
                <w:color w:val="000000"/>
                <w:kern w:val="0"/>
                <w:sz w:val="18"/>
                <w:szCs w:val="18"/>
              </w:rPr>
              <w:t>额定输入功率：</w:t>
            </w:r>
            <w:r w:rsidRPr="002D064F">
              <w:rPr>
                <w:rFonts w:asciiTheme="minorEastAsia" w:eastAsiaTheme="minorEastAsia" w:hAnsiTheme="minorEastAsia"/>
                <w:color w:val="000000"/>
                <w:kern w:val="0"/>
                <w:sz w:val="18"/>
                <w:szCs w:val="18"/>
              </w:rPr>
              <w:t>680W</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8.</w:t>
            </w:r>
            <w:r w:rsidRPr="002D064F">
              <w:rPr>
                <w:rFonts w:asciiTheme="minorEastAsia" w:eastAsiaTheme="minorEastAsia" w:hAnsiTheme="minorEastAsia" w:hint="eastAsia"/>
                <w:color w:val="000000"/>
                <w:kern w:val="0"/>
                <w:sz w:val="18"/>
                <w:szCs w:val="18"/>
              </w:rPr>
              <w:t>外部材料：电镀锌钢板，聚酯树脂粉喷涂。</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9.</w:t>
            </w:r>
            <w:r w:rsidRPr="002D064F">
              <w:rPr>
                <w:rFonts w:asciiTheme="minorEastAsia" w:eastAsiaTheme="minorEastAsia" w:hAnsiTheme="minorEastAsia" w:hint="eastAsia"/>
                <w:color w:val="000000"/>
                <w:kern w:val="0"/>
                <w:sz w:val="18"/>
                <w:szCs w:val="18"/>
              </w:rPr>
              <w:t>内部材料：电镀锌钢板，聚酯树脂粉喷涂。</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10.</w:t>
            </w:r>
            <w:r w:rsidRPr="002D064F">
              <w:rPr>
                <w:rFonts w:asciiTheme="minorEastAsia" w:eastAsiaTheme="minorEastAsia" w:hAnsiTheme="minorEastAsia" w:hint="eastAsia"/>
                <w:color w:val="000000"/>
                <w:kern w:val="0"/>
                <w:sz w:val="18"/>
                <w:szCs w:val="18"/>
              </w:rPr>
              <w:t>内门</w:t>
            </w:r>
            <w:r w:rsidRPr="002D064F">
              <w:rPr>
                <w:rFonts w:asciiTheme="minorEastAsia" w:eastAsiaTheme="minorEastAsia" w:hAnsiTheme="minorEastAsia"/>
                <w:color w:val="000000"/>
                <w:kern w:val="0"/>
                <w:sz w:val="18"/>
                <w:szCs w:val="18"/>
              </w:rPr>
              <w:t>2</w:t>
            </w:r>
            <w:r w:rsidRPr="002D064F">
              <w:rPr>
                <w:rFonts w:asciiTheme="minorEastAsia" w:eastAsiaTheme="minorEastAsia" w:hAnsiTheme="minorEastAsia" w:hint="eastAsia"/>
                <w:color w:val="000000"/>
                <w:kern w:val="0"/>
                <w:sz w:val="18"/>
                <w:szCs w:val="18"/>
              </w:rPr>
              <w:t>扇</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均附带锁扣</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；外门</w:t>
            </w: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扇</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附带锁扣，可配挂锁</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11.</w:t>
            </w:r>
            <w:r w:rsidRPr="002D064F">
              <w:rPr>
                <w:rFonts w:asciiTheme="minorEastAsia" w:eastAsiaTheme="minorEastAsia" w:hAnsiTheme="minorEastAsia" w:hint="eastAsia"/>
                <w:color w:val="000000"/>
                <w:kern w:val="0"/>
                <w:sz w:val="18"/>
                <w:szCs w:val="18"/>
              </w:rPr>
              <w:t>检测孔</w:t>
            </w:r>
            <w:r w:rsidRPr="002D064F">
              <w:rPr>
                <w:rFonts w:asciiTheme="minorEastAsia" w:eastAsiaTheme="minorEastAsia" w:hAnsiTheme="minorEastAsia"/>
                <w:color w:val="000000"/>
                <w:kern w:val="0"/>
                <w:sz w:val="18"/>
                <w:szCs w:val="18"/>
              </w:rPr>
              <w:t>3</w:t>
            </w:r>
            <w:r w:rsidRPr="002D064F">
              <w:rPr>
                <w:rFonts w:asciiTheme="minorEastAsia" w:eastAsiaTheme="minorEastAsia" w:hAnsiTheme="minorEastAsia" w:hint="eastAsia"/>
                <w:color w:val="000000"/>
                <w:kern w:val="0"/>
                <w:sz w:val="18"/>
                <w:szCs w:val="18"/>
              </w:rPr>
              <w:t>个，</w:t>
            </w:r>
            <w:r w:rsidRPr="002D064F">
              <w:rPr>
                <w:rFonts w:asciiTheme="minorEastAsia" w:eastAsiaTheme="minorEastAsia" w:hAnsiTheme="minorEastAsia"/>
                <w:color w:val="000000"/>
                <w:kern w:val="0"/>
                <w:sz w:val="18"/>
                <w:szCs w:val="18"/>
              </w:rPr>
              <w:t>17mm(</w:t>
            </w:r>
            <w:r w:rsidRPr="002D064F">
              <w:rPr>
                <w:rFonts w:asciiTheme="minorEastAsia" w:eastAsiaTheme="minorEastAsia" w:hAnsiTheme="minorEastAsia" w:hint="eastAsia"/>
                <w:color w:val="000000"/>
                <w:kern w:val="0"/>
                <w:sz w:val="18"/>
                <w:szCs w:val="18"/>
              </w:rPr>
              <w:t>背部，左下角，右下角</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12.</w:t>
            </w:r>
            <w:r w:rsidRPr="002D064F">
              <w:rPr>
                <w:rFonts w:asciiTheme="minorEastAsia" w:eastAsiaTheme="minorEastAsia" w:hAnsiTheme="minorEastAsia" w:hint="eastAsia"/>
                <w:color w:val="000000"/>
                <w:kern w:val="0"/>
                <w:sz w:val="18"/>
                <w:szCs w:val="18"/>
              </w:rPr>
              <w:t>制冷剂：高温侧：</w:t>
            </w:r>
            <w:r w:rsidRPr="002D064F">
              <w:rPr>
                <w:rFonts w:asciiTheme="minorEastAsia" w:eastAsiaTheme="minorEastAsia" w:hAnsiTheme="minorEastAsia"/>
                <w:color w:val="000000"/>
                <w:kern w:val="0"/>
                <w:sz w:val="18"/>
                <w:szCs w:val="18"/>
              </w:rPr>
              <w:t>R404A(</w:t>
            </w:r>
            <w:r w:rsidRPr="002D064F">
              <w:rPr>
                <w:rFonts w:asciiTheme="minorEastAsia" w:eastAsiaTheme="minorEastAsia" w:hAnsiTheme="minorEastAsia" w:hint="eastAsia"/>
                <w:color w:val="000000"/>
                <w:kern w:val="0"/>
                <w:sz w:val="18"/>
                <w:szCs w:val="18"/>
              </w:rPr>
              <w:t>环保型</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低温侧：</w:t>
            </w:r>
            <w:r w:rsidRPr="002D064F">
              <w:rPr>
                <w:rFonts w:asciiTheme="minorEastAsia" w:eastAsiaTheme="minorEastAsia" w:hAnsiTheme="minorEastAsia"/>
                <w:color w:val="000000"/>
                <w:kern w:val="0"/>
                <w:sz w:val="18"/>
                <w:szCs w:val="18"/>
              </w:rPr>
              <w:t>R508(</w:t>
            </w:r>
            <w:r w:rsidRPr="002D064F">
              <w:rPr>
                <w:rFonts w:asciiTheme="minorEastAsia" w:eastAsiaTheme="minorEastAsia" w:hAnsiTheme="minorEastAsia" w:hint="eastAsia"/>
                <w:color w:val="000000"/>
                <w:kern w:val="0"/>
                <w:sz w:val="18"/>
                <w:szCs w:val="18"/>
              </w:rPr>
              <w:t>环保型</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13.</w:t>
            </w:r>
            <w:r w:rsidRPr="002D064F">
              <w:rPr>
                <w:rFonts w:asciiTheme="minorEastAsia" w:eastAsiaTheme="minorEastAsia" w:hAnsiTheme="minorEastAsia" w:hint="eastAsia"/>
                <w:color w:val="000000"/>
                <w:kern w:val="0"/>
                <w:sz w:val="18"/>
                <w:szCs w:val="18"/>
              </w:rPr>
              <w:t>安全装置：高</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低温报警，断电报警，远程报警接点，传感器异常自我诊断报警，压缩机保护机能，多种故障报警</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高低温报警、传感器报警、断电报警、冷凝器高温保护、环温超标报警</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；两种报警方式</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声音蜂鸣报警、报警代码显示报警</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14.</w:t>
            </w:r>
            <w:r w:rsidRPr="002D064F">
              <w:rPr>
                <w:rFonts w:asciiTheme="minorEastAsia" w:eastAsiaTheme="minorEastAsia" w:hAnsiTheme="minorEastAsia" w:hint="eastAsia"/>
                <w:color w:val="000000"/>
                <w:kern w:val="0"/>
                <w:sz w:val="18"/>
                <w:szCs w:val="18"/>
              </w:rPr>
              <w:t>标准配置：钥匙</w:t>
            </w: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套，白钢搁架</w:t>
            </w:r>
            <w:r w:rsidRPr="002D064F">
              <w:rPr>
                <w:rFonts w:asciiTheme="minorEastAsia" w:eastAsiaTheme="minorEastAsia" w:hAnsiTheme="minorEastAsia"/>
                <w:color w:val="000000"/>
                <w:kern w:val="0"/>
                <w:sz w:val="18"/>
                <w:szCs w:val="18"/>
              </w:rPr>
              <w:t>3</w:t>
            </w:r>
            <w:r w:rsidRPr="002D064F">
              <w:rPr>
                <w:rFonts w:asciiTheme="minorEastAsia" w:eastAsiaTheme="minorEastAsia" w:hAnsiTheme="minorEastAsia" w:hint="eastAsia"/>
                <w:color w:val="000000"/>
                <w:kern w:val="0"/>
                <w:sz w:val="18"/>
                <w:szCs w:val="18"/>
              </w:rPr>
              <w:t>层，除霜铲</w:t>
            </w:r>
            <w:r w:rsidRPr="002D064F">
              <w:rPr>
                <w:rFonts w:asciiTheme="minorEastAsia" w:eastAsiaTheme="minorEastAsia" w:hAnsiTheme="minorEastAsia"/>
                <w:color w:val="000000"/>
                <w:kern w:val="0"/>
                <w:sz w:val="18"/>
                <w:szCs w:val="18"/>
              </w:rPr>
              <w:t>1</w:t>
            </w:r>
            <w:r w:rsidRPr="002D064F">
              <w:rPr>
                <w:rFonts w:asciiTheme="minorEastAsia" w:eastAsiaTheme="minorEastAsia" w:hAnsiTheme="minorEastAsia" w:hint="eastAsia"/>
                <w:color w:val="000000"/>
                <w:kern w:val="0"/>
                <w:sz w:val="18"/>
                <w:szCs w:val="18"/>
              </w:rPr>
              <w:t>个，可选配冻存盒。</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15.</w:t>
            </w:r>
            <w:r w:rsidRPr="002D064F">
              <w:rPr>
                <w:rFonts w:asciiTheme="minorEastAsia" w:eastAsiaTheme="minorEastAsia" w:hAnsiTheme="minorEastAsia" w:hint="eastAsia"/>
                <w:color w:val="000000"/>
                <w:kern w:val="0"/>
                <w:sz w:val="18"/>
                <w:szCs w:val="18"/>
              </w:rPr>
              <w:t>冷却方式：直冷式。</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16.</w:t>
            </w:r>
            <w:r w:rsidRPr="002D064F">
              <w:rPr>
                <w:rFonts w:asciiTheme="minorEastAsia" w:eastAsiaTheme="minorEastAsia" w:hAnsiTheme="minorEastAsia" w:hint="eastAsia"/>
                <w:color w:val="000000"/>
                <w:kern w:val="0"/>
                <w:sz w:val="18"/>
                <w:szCs w:val="18"/>
              </w:rPr>
              <w:t>电源</w:t>
            </w:r>
            <w:r w:rsidRPr="002D064F">
              <w:rPr>
                <w:rFonts w:asciiTheme="minorEastAsia" w:eastAsiaTheme="minorEastAsia" w:hAnsiTheme="minorEastAsia"/>
                <w:color w:val="000000"/>
                <w:kern w:val="0"/>
                <w:sz w:val="18"/>
                <w:szCs w:val="18"/>
              </w:rPr>
              <w:t>(V/Hz)</w:t>
            </w:r>
            <w:r w:rsidRPr="002D064F">
              <w:rPr>
                <w:rFonts w:asciiTheme="minorEastAsia" w:eastAsiaTheme="minorEastAsia" w:hAnsiTheme="minorEastAsia" w:hint="eastAsia"/>
                <w:color w:val="000000"/>
                <w:kern w:val="0"/>
                <w:sz w:val="18"/>
                <w:szCs w:val="18"/>
              </w:rPr>
              <w:t>：单相</w:t>
            </w:r>
            <w:r w:rsidRPr="002D064F">
              <w:rPr>
                <w:rFonts w:asciiTheme="minorEastAsia" w:eastAsiaTheme="minorEastAsia" w:hAnsiTheme="minorEastAsia"/>
                <w:color w:val="000000"/>
                <w:kern w:val="0"/>
                <w:sz w:val="18"/>
                <w:szCs w:val="18"/>
              </w:rPr>
              <w:t>220V/50Hz</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17.</w:t>
            </w:r>
            <w:r w:rsidRPr="002D064F">
              <w:rPr>
                <w:rFonts w:asciiTheme="minorEastAsia" w:eastAsiaTheme="minorEastAsia" w:hAnsiTheme="minorEastAsia" w:hint="eastAsia"/>
                <w:color w:val="000000"/>
                <w:kern w:val="0"/>
                <w:sz w:val="18"/>
                <w:szCs w:val="18"/>
              </w:rPr>
              <w:t>电脑板温控；数字式温度显示，调节单位为</w:t>
            </w:r>
            <w:r w:rsidRPr="002D064F">
              <w:rPr>
                <w:rFonts w:asciiTheme="minorEastAsia" w:eastAsiaTheme="minorEastAsia" w:hAnsiTheme="minorEastAsia"/>
                <w:color w:val="000000"/>
                <w:kern w:val="0"/>
                <w:sz w:val="18"/>
                <w:szCs w:val="18"/>
              </w:rPr>
              <w:t>0.1</w:t>
            </w:r>
            <w:r w:rsidRPr="002D064F">
              <w:rPr>
                <w:rFonts w:asciiTheme="minorEastAsia" w:eastAsiaTheme="minorEastAsia" w:hAnsiTheme="minorEastAsia" w:hint="eastAsia"/>
                <w:color w:val="000000"/>
                <w:kern w:val="0"/>
                <w:sz w:val="18"/>
                <w:szCs w:val="18"/>
              </w:rPr>
              <w:t>℃，箱内温度</w:t>
            </w:r>
            <w:r w:rsidRPr="002D064F">
              <w:rPr>
                <w:rFonts w:asciiTheme="minorEastAsia" w:eastAsiaTheme="minorEastAsia" w:hAnsiTheme="minorEastAsia"/>
                <w:color w:val="000000"/>
                <w:kern w:val="0"/>
                <w:sz w:val="18"/>
                <w:szCs w:val="18"/>
              </w:rPr>
              <w:t>-50</w:t>
            </w:r>
            <w:r w:rsidRPr="002D064F">
              <w:rPr>
                <w:rFonts w:asciiTheme="minorEastAsia" w:eastAsiaTheme="minorEastAsia" w:hAnsiTheme="minorEastAsia" w:hint="eastAsia"/>
                <w:color w:val="000000"/>
                <w:kern w:val="0"/>
                <w:sz w:val="18"/>
                <w:szCs w:val="18"/>
              </w:rPr>
              <w:t>℃</w:t>
            </w:r>
            <w:r w:rsidRPr="002D064F">
              <w:rPr>
                <w:rFonts w:asciiTheme="minorEastAsia" w:eastAsiaTheme="minorEastAsia" w:hAnsiTheme="minorEastAsia"/>
                <w:color w:val="000000"/>
                <w:kern w:val="0"/>
                <w:sz w:val="18"/>
                <w:szCs w:val="18"/>
              </w:rPr>
              <w:t>~-86</w:t>
            </w:r>
            <w:r w:rsidRPr="002D064F">
              <w:rPr>
                <w:rFonts w:asciiTheme="minorEastAsia" w:eastAsiaTheme="minorEastAsia" w:hAnsiTheme="minorEastAsia" w:hint="eastAsia"/>
                <w:color w:val="000000"/>
                <w:kern w:val="0"/>
                <w:sz w:val="18"/>
                <w:szCs w:val="18"/>
              </w:rPr>
              <w:t>℃可调。</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18.</w:t>
            </w:r>
            <w:r w:rsidRPr="002D064F">
              <w:rPr>
                <w:rFonts w:asciiTheme="minorEastAsia" w:eastAsiaTheme="minorEastAsia" w:hAnsiTheme="minorEastAsia" w:hint="eastAsia"/>
                <w:color w:val="000000"/>
                <w:kern w:val="0"/>
                <w:sz w:val="18"/>
                <w:szCs w:val="18"/>
              </w:rPr>
              <w:t>配备脚轮以及止动底角。</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lastRenderedPageBreak/>
              <w:t>19.</w:t>
            </w:r>
            <w:r w:rsidRPr="002D064F">
              <w:rPr>
                <w:rFonts w:asciiTheme="minorEastAsia" w:eastAsiaTheme="minorEastAsia" w:hAnsiTheme="minorEastAsia" w:hint="eastAsia"/>
                <w:color w:val="000000"/>
                <w:kern w:val="0"/>
                <w:sz w:val="18"/>
                <w:szCs w:val="18"/>
              </w:rPr>
              <w:t>立体门封条设计，而非平面多层，整体</w:t>
            </w:r>
            <w:r w:rsidRPr="002D064F">
              <w:rPr>
                <w:rFonts w:asciiTheme="minorEastAsia" w:eastAsiaTheme="minorEastAsia" w:hAnsiTheme="minorEastAsia"/>
                <w:color w:val="000000"/>
                <w:kern w:val="0"/>
                <w:sz w:val="18"/>
                <w:szCs w:val="18"/>
              </w:rPr>
              <w:t>4</w:t>
            </w:r>
            <w:r w:rsidRPr="002D064F">
              <w:rPr>
                <w:rFonts w:asciiTheme="minorEastAsia" w:eastAsiaTheme="minorEastAsia" w:hAnsiTheme="minorEastAsia" w:hint="eastAsia"/>
                <w:color w:val="000000"/>
                <w:kern w:val="0"/>
                <w:sz w:val="18"/>
                <w:szCs w:val="18"/>
              </w:rPr>
              <w:t>层门封条分布于不同平面，形成多个密闭保护层，最大程度避免冷气外漏，避免结霜。</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20.</w:t>
            </w:r>
            <w:r w:rsidRPr="002D064F">
              <w:rPr>
                <w:rFonts w:asciiTheme="minorEastAsia" w:eastAsiaTheme="minorEastAsia" w:hAnsiTheme="minorEastAsia" w:hint="eastAsia"/>
                <w:color w:val="000000"/>
                <w:kern w:val="0"/>
                <w:sz w:val="18"/>
                <w:szCs w:val="18"/>
              </w:rPr>
              <w:t>超厚硬质发泡聚氨酯保温层，保温效果好。</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21.</w:t>
            </w:r>
            <w:r w:rsidRPr="002D064F">
              <w:rPr>
                <w:rFonts w:asciiTheme="minorEastAsia" w:eastAsiaTheme="minorEastAsia" w:hAnsiTheme="minorEastAsia" w:hint="eastAsia"/>
                <w:color w:val="000000"/>
                <w:kern w:val="0"/>
                <w:sz w:val="18"/>
                <w:szCs w:val="18"/>
              </w:rPr>
              <w:t>原装进口全封闭型压缩机，匹配日本原产成熟的复叠式制冷系统，运行稳定，保障安全。</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22.</w:t>
            </w:r>
            <w:r w:rsidRPr="002D064F">
              <w:rPr>
                <w:rFonts w:asciiTheme="minorEastAsia" w:eastAsiaTheme="minorEastAsia" w:hAnsiTheme="minorEastAsia" w:hint="eastAsia"/>
                <w:color w:val="000000"/>
                <w:kern w:val="0"/>
                <w:sz w:val="18"/>
                <w:szCs w:val="18"/>
              </w:rPr>
              <w:t>所有独立部件安全接地。</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23.</w:t>
            </w:r>
            <w:r w:rsidRPr="002D064F">
              <w:rPr>
                <w:rFonts w:asciiTheme="minorEastAsia" w:eastAsiaTheme="minorEastAsia" w:hAnsiTheme="minorEastAsia" w:hint="eastAsia"/>
                <w:color w:val="000000"/>
                <w:kern w:val="0"/>
                <w:sz w:val="18"/>
                <w:szCs w:val="18"/>
              </w:rPr>
              <w:t>配有可调隔板。</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24.</w:t>
            </w:r>
            <w:r w:rsidRPr="002D064F">
              <w:rPr>
                <w:rFonts w:asciiTheme="minorEastAsia" w:eastAsiaTheme="minorEastAsia" w:hAnsiTheme="minorEastAsia" w:hint="eastAsia"/>
                <w:color w:val="000000"/>
                <w:kern w:val="0"/>
                <w:sz w:val="18"/>
                <w:szCs w:val="18"/>
              </w:rPr>
              <w:t>冷凝器过滤网便于更换和清洗。</w:t>
            </w:r>
            <w:r w:rsidRPr="002D064F">
              <w:rPr>
                <w:rFonts w:asciiTheme="minorEastAsia" w:eastAsiaTheme="minorEastAsia" w:hAnsiTheme="minorEastAsia" w:hint="eastAsia"/>
                <w:color w:val="000000"/>
                <w:kern w:val="0"/>
                <w:sz w:val="18"/>
                <w:szCs w:val="18"/>
              </w:rPr>
              <w:br/>
            </w:r>
            <w:r w:rsidRPr="002D064F">
              <w:rPr>
                <w:rFonts w:asciiTheme="minorEastAsia" w:eastAsiaTheme="minorEastAsia" w:hAnsiTheme="minorEastAsia"/>
                <w:color w:val="000000"/>
                <w:kern w:val="0"/>
                <w:sz w:val="18"/>
                <w:szCs w:val="18"/>
              </w:rPr>
              <w:t>25.</w:t>
            </w:r>
            <w:r w:rsidRPr="002D064F">
              <w:rPr>
                <w:rFonts w:asciiTheme="minorEastAsia" w:eastAsiaTheme="minorEastAsia" w:hAnsiTheme="minorEastAsia" w:hint="eastAsia"/>
                <w:color w:val="000000"/>
                <w:kern w:val="0"/>
                <w:sz w:val="18"/>
                <w:szCs w:val="18"/>
              </w:rPr>
              <w:t>具有显示屏密码保护机制。</w:t>
            </w:r>
            <w:r w:rsidRPr="002D064F">
              <w:rPr>
                <w:rFonts w:asciiTheme="minorEastAsia" w:eastAsiaTheme="minorEastAsia" w:hAnsiTheme="minorEastAsia" w:hint="eastAsia"/>
                <w:color w:val="000000"/>
                <w:kern w:val="0"/>
                <w:sz w:val="18"/>
                <w:szCs w:val="18"/>
              </w:rPr>
              <w:br/>
            </w:r>
            <w:r w:rsidR="00484416">
              <w:rPr>
                <w:rFonts w:asciiTheme="minorEastAsia" w:eastAsiaTheme="minorEastAsia" w:hAnsiTheme="minorEastAsia"/>
                <w:color w:val="000000"/>
                <w:kern w:val="0"/>
                <w:sz w:val="18"/>
                <w:szCs w:val="18"/>
              </w:rPr>
              <w:t>26.</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创新式</w:t>
            </w:r>
            <w:r w:rsidRPr="002D064F">
              <w:rPr>
                <w:rFonts w:asciiTheme="minorEastAsia" w:eastAsiaTheme="minorEastAsia" w:hAnsiTheme="minorEastAsia"/>
                <w:color w:val="000000"/>
                <w:kern w:val="0"/>
                <w:sz w:val="18"/>
                <w:szCs w:val="18"/>
              </w:rPr>
              <w:t>”</w:t>
            </w:r>
            <w:r w:rsidRPr="002D064F">
              <w:rPr>
                <w:rFonts w:asciiTheme="minorEastAsia" w:eastAsiaTheme="minorEastAsia" w:hAnsiTheme="minorEastAsia" w:hint="eastAsia"/>
                <w:color w:val="000000"/>
                <w:kern w:val="0"/>
                <w:sz w:val="18"/>
                <w:szCs w:val="18"/>
              </w:rPr>
              <w:t>一体式门锁手把和紧凑式脚轮设计，灵活更方便。</w:t>
            </w:r>
          </w:p>
        </w:tc>
      </w:tr>
    </w:tbl>
    <w:p w14:paraId="1C6F3769" w14:textId="2F55E40B" w:rsidR="00323E30" w:rsidRPr="002D064F" w:rsidRDefault="00143D88" w:rsidP="002D064F">
      <w:pPr>
        <w:spacing w:line="440" w:lineRule="exact"/>
        <w:rPr>
          <w:rFonts w:ascii="仿宋" w:eastAsia="仿宋" w:hAnsi="仿宋"/>
          <w:b/>
          <w:sz w:val="24"/>
        </w:rPr>
      </w:pPr>
      <w:r>
        <w:rPr>
          <w:rFonts w:ascii="仿宋" w:eastAsia="仿宋" w:hAnsi="仿宋" w:hint="eastAsia"/>
          <w:b/>
          <w:sz w:val="24"/>
        </w:rPr>
        <w:lastRenderedPageBreak/>
        <w:t>技术咨询</w:t>
      </w:r>
      <w:r w:rsidR="002D064F" w:rsidRPr="002D064F">
        <w:rPr>
          <w:rFonts w:ascii="仿宋" w:eastAsia="仿宋" w:hAnsi="仿宋" w:hint="eastAsia"/>
          <w:b/>
          <w:sz w:val="24"/>
        </w:rPr>
        <w:t>：魏娜13419599847、徐文广18972188217</w:t>
      </w:r>
    </w:p>
    <w:p w14:paraId="4478AD50" w14:textId="77777777" w:rsidR="00323E30" w:rsidRPr="00323E30" w:rsidRDefault="00323E30" w:rsidP="007A42B2">
      <w:pPr>
        <w:spacing w:line="440" w:lineRule="exact"/>
        <w:rPr>
          <w:rFonts w:ascii="仿宋" w:eastAsia="仿宋" w:hAnsi="仿宋"/>
          <w:b/>
          <w:sz w:val="24"/>
        </w:rPr>
      </w:pPr>
    </w:p>
    <w:sectPr w:rsidR="00323E30" w:rsidRPr="00323E30" w:rsidSect="00BD266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E0842" w14:textId="77777777" w:rsidR="001A5A52" w:rsidRDefault="001A5A52">
      <w:r>
        <w:separator/>
      </w:r>
    </w:p>
  </w:endnote>
  <w:endnote w:type="continuationSeparator" w:id="0">
    <w:p w14:paraId="7578624E" w14:textId="77777777" w:rsidR="001A5A52" w:rsidRDefault="001A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23E30" w:rsidRDefault="00323E30">
    <w:pPr>
      <w:pStyle w:val="a7"/>
      <w:jc w:val="center"/>
    </w:pPr>
    <w:r>
      <w:fldChar w:fldCharType="begin"/>
    </w:r>
    <w:r>
      <w:rPr>
        <w:rStyle w:val="ad"/>
      </w:rPr>
      <w:instrText xml:space="preserve">PAGE  </w:instrText>
    </w:r>
    <w:r>
      <w:fldChar w:fldCharType="separate"/>
    </w:r>
    <w:r w:rsidR="007B289A">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0AB7A" w14:textId="77777777" w:rsidR="001A5A52" w:rsidRDefault="001A5A52">
      <w:r>
        <w:separator/>
      </w:r>
    </w:p>
  </w:footnote>
  <w:footnote w:type="continuationSeparator" w:id="0">
    <w:p w14:paraId="552BBCF3" w14:textId="77777777" w:rsidR="001A5A52" w:rsidRDefault="001A5A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000B5E9D"/>
    <w:multiLevelType w:val="singleLevel"/>
    <w:tmpl w:val="000B5E9D"/>
    <w:lvl w:ilvl="0">
      <w:start w:val="1"/>
      <w:numFmt w:val="decimal"/>
      <w:lvlText w:val="%1."/>
      <w:lvlJc w:val="left"/>
      <w:pPr>
        <w:ind w:left="425" w:hanging="425"/>
      </w:pPr>
      <w:rPr>
        <w:rFonts w:hint="default"/>
      </w:rPr>
    </w:lvl>
  </w:abstractNum>
  <w:abstractNum w:abstractNumId="2">
    <w:nsid w:val="15DEF6E2"/>
    <w:multiLevelType w:val="singleLevel"/>
    <w:tmpl w:val="15DEF6E2"/>
    <w:lvl w:ilvl="0">
      <w:start w:val="1"/>
      <w:numFmt w:val="chineseCounting"/>
      <w:suff w:val="nothing"/>
      <w:lvlText w:val="%1、"/>
      <w:lvlJc w:val="left"/>
      <w:rPr>
        <w:rFonts w:hint="eastAsia"/>
      </w:rPr>
    </w:lvl>
  </w:abstractNum>
  <w:abstractNum w:abstractNumId="3">
    <w:nsid w:val="22C3422E"/>
    <w:multiLevelType w:val="singleLevel"/>
    <w:tmpl w:val="22C3422E"/>
    <w:lvl w:ilvl="0">
      <w:start w:val="1"/>
      <w:numFmt w:val="decimal"/>
      <w:lvlText w:val="%1."/>
      <w:lvlJc w:val="left"/>
      <w:pPr>
        <w:ind w:left="425" w:hanging="425"/>
      </w:pPr>
      <w:rPr>
        <w:rFonts w:hint="default"/>
      </w:rPr>
    </w:lvl>
  </w:abstractNum>
  <w:abstractNum w:abstractNumId="4">
    <w:nsid w:val="27F4B827"/>
    <w:multiLevelType w:val="singleLevel"/>
    <w:tmpl w:val="27F4B827"/>
    <w:lvl w:ilvl="0">
      <w:start w:val="4"/>
      <w:numFmt w:val="decimal"/>
      <w:suff w:val="nothing"/>
      <w:lvlText w:val="%1、"/>
      <w:lvlJc w:val="left"/>
    </w:lvl>
  </w:abstractNum>
  <w:abstractNum w:abstractNumId="5">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A5881B2"/>
    <w:multiLevelType w:val="singleLevel"/>
    <w:tmpl w:val="4A5881B2"/>
    <w:lvl w:ilvl="0">
      <w:start w:val="1"/>
      <w:numFmt w:val="decimal"/>
      <w:lvlText w:val="%1."/>
      <w:lvlJc w:val="left"/>
      <w:pPr>
        <w:ind w:left="425" w:hanging="425"/>
      </w:pPr>
      <w:rPr>
        <w:rFonts w:hint="default"/>
      </w:rPr>
    </w:lvl>
  </w:abstractNum>
  <w:abstractNum w:abstractNumId="8">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5"/>
  </w:num>
  <w:num w:numId="2">
    <w:abstractNumId w:val="6"/>
  </w:num>
  <w:num w:numId="3">
    <w:abstractNumId w:val="8"/>
  </w:num>
  <w:num w:numId="4">
    <w:abstractNumId w:val="4"/>
  </w:num>
  <w:num w:numId="5">
    <w:abstractNumId w:val="9"/>
  </w:num>
  <w:num w:numId="6">
    <w:abstractNumId w:val="0"/>
  </w:num>
  <w:num w:numId="7">
    <w:abstractNumId w:val="7"/>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27B05"/>
    <w:rsid w:val="00032993"/>
    <w:rsid w:val="00037140"/>
    <w:rsid w:val="0004505E"/>
    <w:rsid w:val="00045903"/>
    <w:rsid w:val="000612D5"/>
    <w:rsid w:val="00065747"/>
    <w:rsid w:val="0006639C"/>
    <w:rsid w:val="00066CA9"/>
    <w:rsid w:val="000965BE"/>
    <w:rsid w:val="000B1231"/>
    <w:rsid w:val="000B144B"/>
    <w:rsid w:val="000B4E5F"/>
    <w:rsid w:val="000D2F7B"/>
    <w:rsid w:val="000D4BD3"/>
    <w:rsid w:val="00102B23"/>
    <w:rsid w:val="001077AB"/>
    <w:rsid w:val="00114239"/>
    <w:rsid w:val="00114FE7"/>
    <w:rsid w:val="00117EAC"/>
    <w:rsid w:val="00123DCD"/>
    <w:rsid w:val="0012403A"/>
    <w:rsid w:val="00143D88"/>
    <w:rsid w:val="001729CB"/>
    <w:rsid w:val="00172B0F"/>
    <w:rsid w:val="00172E78"/>
    <w:rsid w:val="00177816"/>
    <w:rsid w:val="00180389"/>
    <w:rsid w:val="00181C8E"/>
    <w:rsid w:val="00191C8D"/>
    <w:rsid w:val="001A5A52"/>
    <w:rsid w:val="001B6CBA"/>
    <w:rsid w:val="001B7D44"/>
    <w:rsid w:val="001C19EF"/>
    <w:rsid w:val="001D11C9"/>
    <w:rsid w:val="001D6163"/>
    <w:rsid w:val="001F112F"/>
    <w:rsid w:val="002019F8"/>
    <w:rsid w:val="002124D1"/>
    <w:rsid w:val="00221816"/>
    <w:rsid w:val="002235CC"/>
    <w:rsid w:val="00246644"/>
    <w:rsid w:val="00247D33"/>
    <w:rsid w:val="002526D5"/>
    <w:rsid w:val="00277575"/>
    <w:rsid w:val="002945A7"/>
    <w:rsid w:val="002A01CF"/>
    <w:rsid w:val="002B161E"/>
    <w:rsid w:val="002B4678"/>
    <w:rsid w:val="002C4E9A"/>
    <w:rsid w:val="002D064F"/>
    <w:rsid w:val="002D626D"/>
    <w:rsid w:val="002F45AC"/>
    <w:rsid w:val="00301FAF"/>
    <w:rsid w:val="0030406B"/>
    <w:rsid w:val="00321140"/>
    <w:rsid w:val="00323E30"/>
    <w:rsid w:val="0033058D"/>
    <w:rsid w:val="0034212A"/>
    <w:rsid w:val="00342B58"/>
    <w:rsid w:val="003525AA"/>
    <w:rsid w:val="003558C2"/>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3443D"/>
    <w:rsid w:val="0044265D"/>
    <w:rsid w:val="004540A0"/>
    <w:rsid w:val="004562FE"/>
    <w:rsid w:val="004617E2"/>
    <w:rsid w:val="004619C4"/>
    <w:rsid w:val="00475409"/>
    <w:rsid w:val="004835A2"/>
    <w:rsid w:val="00483D91"/>
    <w:rsid w:val="00484416"/>
    <w:rsid w:val="00485977"/>
    <w:rsid w:val="00486E59"/>
    <w:rsid w:val="00494599"/>
    <w:rsid w:val="004A1B7A"/>
    <w:rsid w:val="004A629D"/>
    <w:rsid w:val="004B49B7"/>
    <w:rsid w:val="004C112B"/>
    <w:rsid w:val="004C58BA"/>
    <w:rsid w:val="004D54E2"/>
    <w:rsid w:val="004E0D35"/>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62F1E"/>
    <w:rsid w:val="0066559B"/>
    <w:rsid w:val="00671322"/>
    <w:rsid w:val="00674FAA"/>
    <w:rsid w:val="0068541A"/>
    <w:rsid w:val="006A7BD3"/>
    <w:rsid w:val="006C3180"/>
    <w:rsid w:val="006C7393"/>
    <w:rsid w:val="006D3D00"/>
    <w:rsid w:val="006D628E"/>
    <w:rsid w:val="006E657A"/>
    <w:rsid w:val="006E7F37"/>
    <w:rsid w:val="006F24FA"/>
    <w:rsid w:val="006F4F5C"/>
    <w:rsid w:val="00702672"/>
    <w:rsid w:val="007032FB"/>
    <w:rsid w:val="00720DFF"/>
    <w:rsid w:val="00727695"/>
    <w:rsid w:val="007431F5"/>
    <w:rsid w:val="00745323"/>
    <w:rsid w:val="007478B1"/>
    <w:rsid w:val="00756F0C"/>
    <w:rsid w:val="0078286E"/>
    <w:rsid w:val="0079292F"/>
    <w:rsid w:val="00797634"/>
    <w:rsid w:val="007A38EA"/>
    <w:rsid w:val="007A42B2"/>
    <w:rsid w:val="007B0E05"/>
    <w:rsid w:val="007B2401"/>
    <w:rsid w:val="007B289A"/>
    <w:rsid w:val="007B4D33"/>
    <w:rsid w:val="007B63D2"/>
    <w:rsid w:val="007B6C97"/>
    <w:rsid w:val="007B6F3A"/>
    <w:rsid w:val="007C57EC"/>
    <w:rsid w:val="007C5EFD"/>
    <w:rsid w:val="007E2C3D"/>
    <w:rsid w:val="007E5661"/>
    <w:rsid w:val="00814E61"/>
    <w:rsid w:val="008242EF"/>
    <w:rsid w:val="00826170"/>
    <w:rsid w:val="008369B8"/>
    <w:rsid w:val="00847C6E"/>
    <w:rsid w:val="00861E26"/>
    <w:rsid w:val="00875885"/>
    <w:rsid w:val="00882247"/>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27E8"/>
    <w:rsid w:val="009D5478"/>
    <w:rsid w:val="009D6498"/>
    <w:rsid w:val="009E2FF8"/>
    <w:rsid w:val="009E3433"/>
    <w:rsid w:val="009E4092"/>
    <w:rsid w:val="009E59E0"/>
    <w:rsid w:val="009E7426"/>
    <w:rsid w:val="009F602F"/>
    <w:rsid w:val="00A00E4D"/>
    <w:rsid w:val="00A01FE1"/>
    <w:rsid w:val="00A06F87"/>
    <w:rsid w:val="00A1092A"/>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5A06"/>
    <w:rsid w:val="00B56165"/>
    <w:rsid w:val="00B73421"/>
    <w:rsid w:val="00B8750B"/>
    <w:rsid w:val="00B92C73"/>
    <w:rsid w:val="00B945BE"/>
    <w:rsid w:val="00BA0FAB"/>
    <w:rsid w:val="00BB1202"/>
    <w:rsid w:val="00BB43C3"/>
    <w:rsid w:val="00BC2926"/>
    <w:rsid w:val="00BC6B23"/>
    <w:rsid w:val="00BD266E"/>
    <w:rsid w:val="00BD5B96"/>
    <w:rsid w:val="00BD754B"/>
    <w:rsid w:val="00BE405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3432A"/>
    <w:rsid w:val="00D44097"/>
    <w:rsid w:val="00D52C01"/>
    <w:rsid w:val="00D52D20"/>
    <w:rsid w:val="00D650C1"/>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0FF5C85"/>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iPriority="99" w:unhideWhenUsed="0" w:qFormat="1"/>
    <w:lsdException w:name="Followed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paragraph" w:styleId="a3">
    <w:name w:val="annotation text"/>
    <w:basedOn w:val="a"/>
    <w:link w:val="Char"/>
    <w:semiHidden/>
    <w:unhideWhenUsed/>
    <w:qFormat/>
    <w:pPr>
      <w:jc w:val="left"/>
    </w:pPr>
  </w:style>
  <w:style w:type="character" w:customStyle="1" w:styleId="Char">
    <w:name w:val="批注文字 Char"/>
    <w:basedOn w:val="a0"/>
    <w:link w:val="a3"/>
    <w:semiHidden/>
    <w:qFormat/>
    <w:rPr>
      <w:rFonts w:ascii="Calibri" w:hAnsi="Calibri"/>
      <w:kern w:val="2"/>
      <w:sz w:val="21"/>
      <w:szCs w:val="24"/>
    </w:r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character" w:customStyle="1" w:styleId="Char0">
    <w:name w:val="正文文本 Char"/>
    <w:basedOn w:val="a0"/>
    <w:link w:val="a4"/>
    <w:uiPriority w:val="1"/>
    <w:qFormat/>
    <w:rPr>
      <w:rFonts w:ascii="宋体" w:hAnsi="宋体" w:cs="宋体"/>
      <w:sz w:val="24"/>
      <w:szCs w:val="24"/>
      <w:lang w:val="zh-CN" w:bidi="zh-CN"/>
    </w:rPr>
  </w:style>
  <w:style w:type="paragraph" w:styleId="a5">
    <w:name w:val="Date"/>
    <w:basedOn w:val="a"/>
    <w:next w:val="a"/>
    <w:link w:val="Char1"/>
    <w:qFormat/>
    <w:pPr>
      <w:ind w:leftChars="2500" w:left="100"/>
    </w:pPr>
  </w:style>
  <w:style w:type="character" w:customStyle="1" w:styleId="Char1">
    <w:name w:val="日期 Char"/>
    <w:basedOn w:val="a0"/>
    <w:link w:val="a5"/>
    <w:qFormat/>
    <w:rPr>
      <w:rFonts w:ascii="Calibri" w:hAnsi="Calibri"/>
      <w:kern w:val="2"/>
      <w:sz w:val="21"/>
      <w:szCs w:val="24"/>
    </w:r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qFormat/>
    <w:rPr>
      <w:color w:val="000000"/>
      <w:kern w:val="2"/>
      <w:sz w:val="21"/>
      <w:lang w:eastAsia="zh-TW"/>
    </w:rPr>
  </w:style>
  <w:style w:type="paragraph" w:styleId="a6">
    <w:name w:val="Balloon Text"/>
    <w:basedOn w:val="a"/>
    <w:link w:val="Char2"/>
    <w:uiPriority w:val="99"/>
    <w:qFormat/>
    <w:rPr>
      <w:sz w:val="16"/>
      <w:szCs w:val="16"/>
    </w:rPr>
  </w:style>
  <w:style w:type="character" w:customStyle="1" w:styleId="Char2">
    <w:name w:val="批注框文本 Char"/>
    <w:basedOn w:val="a0"/>
    <w:link w:val="a6"/>
    <w:uiPriority w:val="99"/>
    <w:qFormat/>
    <w:rPr>
      <w:rFonts w:ascii="Calibri" w:hAnsi="Calibri"/>
      <w:kern w:val="2"/>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character" w:customStyle="1" w:styleId="Char3">
    <w:name w:val="页脚 Char"/>
    <w:link w:val="a7"/>
    <w:uiPriority w:val="99"/>
    <w:qFormat/>
    <w:rPr>
      <w:rFonts w:ascii="Calibri" w:hAnsi="Calibri"/>
      <w:kern w:val="2"/>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8"/>
    <w:uiPriority w:val="99"/>
    <w:qFormat/>
    <w:rPr>
      <w:rFonts w:ascii="Calibri" w:hAnsi="Calibri"/>
      <w:kern w:val="2"/>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character" w:customStyle="1" w:styleId="Char5">
    <w:name w:val="批注主题 Char"/>
    <w:basedOn w:val="Char"/>
    <w:link w:val="aa"/>
    <w:semiHidden/>
    <w:qFormat/>
    <w:rPr>
      <w:rFonts w:ascii="Calibri" w:hAnsi="Calibri"/>
      <w:b/>
      <w:bCs/>
      <w:kern w:val="2"/>
      <w:sz w:val="21"/>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uiPriority w:val="99"/>
    <w:qFormat/>
    <w:rPr>
      <w:color w:val="3C3C3C"/>
      <w:u w:val="none"/>
    </w:rPr>
  </w:style>
  <w:style w:type="character" w:styleId="af">
    <w:name w:val="Hyperlink"/>
    <w:uiPriority w:val="99"/>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5">
    <w:name w:val="列出段落5"/>
    <w:basedOn w:val="a"/>
    <w:qFormat/>
    <w:pPr>
      <w:widowControl/>
      <w:ind w:firstLineChars="200" w:firstLine="420"/>
    </w:pPr>
    <w:rPr>
      <w:rFonts w:cs="宋体"/>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iPriority="99" w:unhideWhenUsed="0" w:qFormat="1"/>
    <w:lsdException w:name="Followed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paragraph" w:styleId="a3">
    <w:name w:val="annotation text"/>
    <w:basedOn w:val="a"/>
    <w:link w:val="Char"/>
    <w:semiHidden/>
    <w:unhideWhenUsed/>
    <w:qFormat/>
    <w:pPr>
      <w:jc w:val="left"/>
    </w:pPr>
  </w:style>
  <w:style w:type="character" w:customStyle="1" w:styleId="Char">
    <w:name w:val="批注文字 Char"/>
    <w:basedOn w:val="a0"/>
    <w:link w:val="a3"/>
    <w:semiHidden/>
    <w:qFormat/>
    <w:rPr>
      <w:rFonts w:ascii="Calibri" w:hAnsi="Calibri"/>
      <w:kern w:val="2"/>
      <w:sz w:val="21"/>
      <w:szCs w:val="24"/>
    </w:r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character" w:customStyle="1" w:styleId="Char0">
    <w:name w:val="正文文本 Char"/>
    <w:basedOn w:val="a0"/>
    <w:link w:val="a4"/>
    <w:uiPriority w:val="1"/>
    <w:qFormat/>
    <w:rPr>
      <w:rFonts w:ascii="宋体" w:hAnsi="宋体" w:cs="宋体"/>
      <w:sz w:val="24"/>
      <w:szCs w:val="24"/>
      <w:lang w:val="zh-CN" w:bidi="zh-CN"/>
    </w:rPr>
  </w:style>
  <w:style w:type="paragraph" w:styleId="a5">
    <w:name w:val="Date"/>
    <w:basedOn w:val="a"/>
    <w:next w:val="a"/>
    <w:link w:val="Char1"/>
    <w:qFormat/>
    <w:pPr>
      <w:ind w:leftChars="2500" w:left="100"/>
    </w:pPr>
  </w:style>
  <w:style w:type="character" w:customStyle="1" w:styleId="Char1">
    <w:name w:val="日期 Char"/>
    <w:basedOn w:val="a0"/>
    <w:link w:val="a5"/>
    <w:qFormat/>
    <w:rPr>
      <w:rFonts w:ascii="Calibri" w:hAnsi="Calibri"/>
      <w:kern w:val="2"/>
      <w:sz w:val="21"/>
      <w:szCs w:val="24"/>
    </w:r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qFormat/>
    <w:rPr>
      <w:color w:val="000000"/>
      <w:kern w:val="2"/>
      <w:sz w:val="21"/>
      <w:lang w:eastAsia="zh-TW"/>
    </w:rPr>
  </w:style>
  <w:style w:type="paragraph" w:styleId="a6">
    <w:name w:val="Balloon Text"/>
    <w:basedOn w:val="a"/>
    <w:link w:val="Char2"/>
    <w:uiPriority w:val="99"/>
    <w:qFormat/>
    <w:rPr>
      <w:sz w:val="16"/>
      <w:szCs w:val="16"/>
    </w:rPr>
  </w:style>
  <w:style w:type="character" w:customStyle="1" w:styleId="Char2">
    <w:name w:val="批注框文本 Char"/>
    <w:basedOn w:val="a0"/>
    <w:link w:val="a6"/>
    <w:uiPriority w:val="99"/>
    <w:qFormat/>
    <w:rPr>
      <w:rFonts w:ascii="Calibri" w:hAnsi="Calibri"/>
      <w:kern w:val="2"/>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character" w:customStyle="1" w:styleId="Char3">
    <w:name w:val="页脚 Char"/>
    <w:link w:val="a7"/>
    <w:uiPriority w:val="99"/>
    <w:qFormat/>
    <w:rPr>
      <w:rFonts w:ascii="Calibri" w:hAnsi="Calibri"/>
      <w:kern w:val="2"/>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8"/>
    <w:uiPriority w:val="99"/>
    <w:qFormat/>
    <w:rPr>
      <w:rFonts w:ascii="Calibri" w:hAnsi="Calibri"/>
      <w:kern w:val="2"/>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character" w:customStyle="1" w:styleId="Char5">
    <w:name w:val="批注主题 Char"/>
    <w:basedOn w:val="Char"/>
    <w:link w:val="aa"/>
    <w:semiHidden/>
    <w:qFormat/>
    <w:rPr>
      <w:rFonts w:ascii="Calibri" w:hAnsi="Calibri"/>
      <w:b/>
      <w:bCs/>
      <w:kern w:val="2"/>
      <w:sz w:val="21"/>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uiPriority w:val="99"/>
    <w:qFormat/>
    <w:rPr>
      <w:color w:val="3C3C3C"/>
      <w:u w:val="none"/>
    </w:rPr>
  </w:style>
  <w:style w:type="character" w:styleId="af">
    <w:name w:val="Hyperlink"/>
    <w:uiPriority w:val="99"/>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5">
    <w:name w:val="列出段落5"/>
    <w:basedOn w:val="a"/>
    <w:qFormat/>
    <w:pPr>
      <w:widowControl/>
      <w:ind w:firstLineChars="200" w:firstLine="420"/>
    </w:pPr>
    <w:rPr>
      <w:rFonts w:cs="宋体"/>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4787082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539904050">
      <w:bodyDiv w:val="1"/>
      <w:marLeft w:val="0"/>
      <w:marRight w:val="0"/>
      <w:marTop w:val="0"/>
      <w:marBottom w:val="0"/>
      <w:divBdr>
        <w:top w:val="none" w:sz="0" w:space="0" w:color="auto"/>
        <w:left w:val="none" w:sz="0" w:space="0" w:color="auto"/>
        <w:bottom w:val="none" w:sz="0" w:space="0" w:color="auto"/>
        <w:right w:val="none" w:sz="0" w:space="0" w:color="auto"/>
      </w:divBdr>
    </w:div>
    <w:div w:id="639115697">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022702074">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275745345">
      <w:bodyDiv w:val="1"/>
      <w:marLeft w:val="0"/>
      <w:marRight w:val="0"/>
      <w:marTop w:val="0"/>
      <w:marBottom w:val="0"/>
      <w:divBdr>
        <w:top w:val="none" w:sz="0" w:space="0" w:color="auto"/>
        <w:left w:val="none" w:sz="0" w:space="0" w:color="auto"/>
        <w:bottom w:val="none" w:sz="0" w:space="0" w:color="auto"/>
        <w:right w:val="none" w:sz="0" w:space="0" w:color="auto"/>
      </w:divBdr>
    </w:div>
    <w:div w:id="1367674635">
      <w:bodyDiv w:val="1"/>
      <w:marLeft w:val="0"/>
      <w:marRight w:val="0"/>
      <w:marTop w:val="0"/>
      <w:marBottom w:val="0"/>
      <w:divBdr>
        <w:top w:val="none" w:sz="0" w:space="0" w:color="auto"/>
        <w:left w:val="none" w:sz="0" w:space="0" w:color="auto"/>
        <w:bottom w:val="none" w:sz="0" w:space="0" w:color="auto"/>
        <w:right w:val="none" w:sz="0" w:space="0" w:color="auto"/>
      </w:divBdr>
    </w:div>
    <w:div w:id="1425801964">
      <w:bodyDiv w:val="1"/>
      <w:marLeft w:val="0"/>
      <w:marRight w:val="0"/>
      <w:marTop w:val="0"/>
      <w:marBottom w:val="0"/>
      <w:divBdr>
        <w:top w:val="none" w:sz="0" w:space="0" w:color="auto"/>
        <w:left w:val="none" w:sz="0" w:space="0" w:color="auto"/>
        <w:bottom w:val="none" w:sz="0" w:space="0" w:color="auto"/>
        <w:right w:val="none" w:sz="0" w:space="0" w:color="auto"/>
      </w:divBdr>
    </w:div>
    <w:div w:id="2120371093">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C274EA-906F-44E8-8DC0-88823C22F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33</Pages>
  <Words>4869</Words>
  <Characters>27755</Characters>
  <Application>Microsoft Office Word</Application>
  <DocSecurity>0</DocSecurity>
  <Lines>231</Lines>
  <Paragraphs>65</Paragraphs>
  <ScaleCrop>false</ScaleCrop>
  <Company>CHINA</Company>
  <LinksUpToDate>false</LinksUpToDate>
  <CharactersWithSpaces>32559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59</cp:revision>
  <cp:lastPrinted>2020-08-18T02:33:00Z</cp:lastPrinted>
  <dcterms:created xsi:type="dcterms:W3CDTF">2022-09-15T06:00:00Z</dcterms:created>
  <dcterms:modified xsi:type="dcterms:W3CDTF">2022-12-10T06:06:00Z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